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F3F7" w14:textId="77777777" w:rsidR="00E66DA0" w:rsidRPr="001E3F9D" w:rsidRDefault="00E66DA0" w:rsidP="00E66DA0">
      <w:pPr>
        <w:spacing w:line="276" w:lineRule="auto"/>
        <w:ind w:left="-142" w:right="-427" w:firstLine="142"/>
        <w:rPr>
          <w:b/>
          <w:sz w:val="48"/>
          <w:szCs w:val="48"/>
        </w:rPr>
      </w:pPr>
      <w:r w:rsidRPr="001E3F9D">
        <w:rPr>
          <w:b/>
          <w:sz w:val="48"/>
          <w:szCs w:val="48"/>
        </w:rPr>
        <w:t>Evaluasi Kesesuaian Lahan untuk Tanaman Kopi Robusta (</w:t>
      </w:r>
      <w:r w:rsidRPr="001E3F9D">
        <w:rPr>
          <w:b/>
          <w:i/>
          <w:iCs/>
          <w:sz w:val="48"/>
          <w:szCs w:val="48"/>
        </w:rPr>
        <w:t>Coffea canephora</w:t>
      </w:r>
      <w:r w:rsidRPr="001E3F9D">
        <w:rPr>
          <w:b/>
          <w:sz w:val="48"/>
          <w:szCs w:val="48"/>
        </w:rPr>
        <w:t>) di</w:t>
      </w:r>
    </w:p>
    <w:p w14:paraId="06EE0F85" w14:textId="77777777" w:rsidR="00E66DA0" w:rsidRPr="001E3F9D" w:rsidRDefault="00E66DA0" w:rsidP="00E66DA0">
      <w:pPr>
        <w:spacing w:line="276" w:lineRule="auto"/>
        <w:ind w:right="-427"/>
        <w:rPr>
          <w:b/>
          <w:sz w:val="48"/>
          <w:szCs w:val="48"/>
        </w:rPr>
      </w:pPr>
      <w:r w:rsidRPr="001E3F9D">
        <w:rPr>
          <w:b/>
          <w:sz w:val="48"/>
          <w:szCs w:val="48"/>
        </w:rPr>
        <w:t>Kecamatan Belinyu Kabupaten Bangka</w:t>
      </w:r>
    </w:p>
    <w:p w14:paraId="62F7F979" w14:textId="77777777" w:rsidR="00E66DA0" w:rsidRPr="001E3F9D" w:rsidRDefault="00E66DA0" w:rsidP="00E66DA0">
      <w:pPr>
        <w:spacing w:before="240" w:line="276" w:lineRule="auto"/>
        <w:ind w:right="-427"/>
        <w:rPr>
          <w:bCs/>
          <w:sz w:val="22"/>
          <w:szCs w:val="22"/>
          <w:vertAlign w:val="superscript"/>
        </w:rPr>
      </w:pPr>
      <w:r w:rsidRPr="001E3F9D">
        <w:rPr>
          <w:bCs/>
          <w:sz w:val="22"/>
          <w:szCs w:val="22"/>
        </w:rPr>
        <w:t>Faradis S</w:t>
      </w:r>
      <w:r w:rsidRPr="001E3F9D">
        <w:rPr>
          <w:bCs/>
          <w:sz w:val="22"/>
          <w:szCs w:val="22"/>
          <w:vertAlign w:val="superscript"/>
        </w:rPr>
        <w:t>1</w:t>
      </w:r>
      <w:r w:rsidRPr="001E3F9D">
        <w:rPr>
          <w:bCs/>
          <w:sz w:val="22"/>
          <w:szCs w:val="22"/>
        </w:rPr>
        <w:t>, Santi R</w:t>
      </w:r>
      <w:r w:rsidRPr="001E3F9D">
        <w:rPr>
          <w:bCs/>
          <w:sz w:val="22"/>
          <w:szCs w:val="22"/>
          <w:vertAlign w:val="superscript"/>
        </w:rPr>
        <w:t>2</w:t>
      </w:r>
      <w:r w:rsidRPr="001E3F9D">
        <w:rPr>
          <w:bCs/>
          <w:sz w:val="22"/>
          <w:szCs w:val="22"/>
        </w:rPr>
        <w:t>, Pratama D</w:t>
      </w:r>
      <w:r w:rsidRPr="001E3F9D">
        <w:rPr>
          <w:bCs/>
          <w:sz w:val="22"/>
          <w:szCs w:val="22"/>
          <w:vertAlign w:val="superscript"/>
        </w:rPr>
        <w:t>2</w:t>
      </w:r>
    </w:p>
    <w:p w14:paraId="5E2A8134" w14:textId="77777777" w:rsidR="00E66DA0" w:rsidRPr="001F7A85" w:rsidRDefault="00E66DA0" w:rsidP="00E66DA0">
      <w:pPr>
        <w:spacing w:before="240" w:line="276" w:lineRule="auto"/>
        <w:ind w:right="-427"/>
      </w:pPr>
      <w:r w:rsidRPr="001F7A85">
        <w:rPr>
          <w:vertAlign w:val="superscript"/>
        </w:rPr>
        <w:t>1</w:t>
      </w:r>
      <w:r w:rsidRPr="001F7A85">
        <w:t>Mahasiswa Jurusan Agroteknologi, FPPB, Universitas Bangka Belitung</w:t>
      </w:r>
    </w:p>
    <w:p w14:paraId="1FAB9776" w14:textId="77777777" w:rsidR="00E66DA0" w:rsidRDefault="00E66DA0" w:rsidP="00E66DA0">
      <w:pPr>
        <w:spacing w:line="276" w:lineRule="auto"/>
        <w:ind w:right="-427"/>
      </w:pPr>
      <w:r w:rsidRPr="001F7A85">
        <w:rPr>
          <w:vertAlign w:val="superscript"/>
        </w:rPr>
        <w:t>2</w:t>
      </w:r>
      <w:r w:rsidRPr="001F7A85">
        <w:t>Dosen Jurusan Agroteknologi, FPPB, Universitas Bangka Belitung</w:t>
      </w:r>
    </w:p>
    <w:p w14:paraId="14DE4F1B" w14:textId="77777777" w:rsidR="00E66DA0" w:rsidRPr="001F7A85" w:rsidRDefault="00E66DA0" w:rsidP="00E66DA0">
      <w:pPr>
        <w:spacing w:line="276" w:lineRule="auto"/>
        <w:ind w:right="-427"/>
      </w:pPr>
      <w:r>
        <w:t>syurayafaradiss@gmail.com</w:t>
      </w:r>
    </w:p>
    <w:p w14:paraId="2F8D6BFE" w14:textId="77777777" w:rsidR="00E66DA0" w:rsidRDefault="00E66DA0" w:rsidP="00E66DA0">
      <w:pPr>
        <w:spacing w:line="276" w:lineRule="auto"/>
        <w:ind w:right="-427"/>
        <w:jc w:val="both"/>
        <w:rPr>
          <w:b/>
          <w:i/>
        </w:rPr>
      </w:pPr>
    </w:p>
    <w:p w14:paraId="5F74B70E" w14:textId="77777777" w:rsidR="00E66DA0" w:rsidRPr="001F7A85" w:rsidRDefault="00E66DA0" w:rsidP="001E3F9D">
      <w:pPr>
        <w:spacing w:line="276" w:lineRule="auto"/>
        <w:ind w:right="424"/>
        <w:jc w:val="both"/>
        <w:rPr>
          <w:i/>
        </w:rPr>
      </w:pPr>
      <w:r w:rsidRPr="001F7A85">
        <w:rPr>
          <w:b/>
          <w:i/>
        </w:rPr>
        <w:t>Abstract-</w:t>
      </w:r>
      <w:r w:rsidRPr="001F7A85">
        <w:rPr>
          <w:i/>
        </w:rPr>
        <w:t>Robusta coffee (Coffea canephora) plays an important role in the national economy. Robusta coffee is one type of plantation plant that is widely cultivated by the people in Indonesia, including in Bangka Belitung. Evaluation of land suitability for robusta coffee plants is needed as land use planning that lead to more productive land use</w:t>
      </w:r>
      <w:r w:rsidRPr="001F7A85">
        <w:rPr>
          <w:b/>
          <w:i/>
        </w:rPr>
        <w:t xml:space="preserve">. </w:t>
      </w:r>
      <w:r w:rsidRPr="001F7A85">
        <w:rPr>
          <w:i/>
        </w:rPr>
        <w:t>The purpose of this study is to determine the class and distribution of actual and potential land suitability for robusta coffee plants  base on order, class and sub-class levels in Belinyu District, Bangka Regency and find out recommendations of land improvement for cultivation of robusta coffee plants in Belinyu District, Bangka Regency. The study was conducted in May – September 2023 located in Belinyu District, Bangka Regency. This research uses survey methods and map analysis. The results showed that from the land area of Belinyu Subdistrict 74,812 Ha, 27,498.5 Ha of land can be developed for robusta coffee plant cultivation. The actual land suitability obtained after soil analysis is 25,781.1 Ha of land included in the S3 (marginally suitable) class and 1,717.4 Ha of land included in the N (unsuitable) class, after land improvement recommendations are made, the potential land suitability of robusta coffee plants in Belinyu District is classified into the S2 (moderately suitable) land suitability class with an area of 21,328.9 Ha, S3 (marginally suitable) 6,165.4 Ha and N (unsuitable) land area of 4.2 Ha. Limiting factors found in the research location are oxygen availability, rooting media, nutrient retention, available nutrients, erosion hazard and flood hazard. Recommendations for land improvement are the use of manure in improving soil physics, the addition of organic materials, liming and terracing</w:t>
      </w:r>
    </w:p>
    <w:p w14:paraId="00A7453D" w14:textId="4A0AD33A" w:rsidR="00CF30ED" w:rsidRDefault="00E66DA0" w:rsidP="001E3F9D">
      <w:pPr>
        <w:spacing w:line="276" w:lineRule="auto"/>
        <w:ind w:right="424"/>
        <w:jc w:val="both"/>
        <w:rPr>
          <w:i/>
        </w:rPr>
      </w:pPr>
      <w:r w:rsidRPr="001F7A85">
        <w:rPr>
          <w:b/>
          <w:i/>
        </w:rPr>
        <w:t xml:space="preserve">Keywords: </w:t>
      </w:r>
      <w:r w:rsidRPr="001F7A85">
        <w:rPr>
          <w:i/>
        </w:rPr>
        <w:t>Land Suitability Evaluation, Robusta Coffee, Belinyu, Bangka Regency</w:t>
      </w:r>
    </w:p>
    <w:p w14:paraId="43636E10" w14:textId="77777777" w:rsidR="00CF30ED" w:rsidRDefault="00CF30ED" w:rsidP="00CF30ED">
      <w:pPr>
        <w:spacing w:line="276" w:lineRule="auto"/>
        <w:contextualSpacing/>
        <w:jc w:val="both"/>
        <w:rPr>
          <w:i/>
        </w:rPr>
      </w:pPr>
    </w:p>
    <w:p w14:paraId="7B5FA213" w14:textId="308397CD" w:rsidR="001E3F9D" w:rsidRDefault="001E3F9D" w:rsidP="00CF30ED">
      <w:pPr>
        <w:spacing w:line="276" w:lineRule="auto"/>
        <w:contextualSpacing/>
        <w:jc w:val="both"/>
        <w:rPr>
          <w:i/>
        </w:rPr>
        <w:sectPr w:rsidR="001E3F9D" w:rsidSect="001E3F9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1134" w:left="1701" w:header="567" w:footer="0" w:gutter="0"/>
          <w:pgNumType w:start="18"/>
          <w:cols w:space="425"/>
          <w:docGrid w:linePitch="360"/>
        </w:sectPr>
      </w:pPr>
    </w:p>
    <w:p w14:paraId="4E737D81" w14:textId="4E6715E9" w:rsidR="00E66DA0" w:rsidRPr="00CF30ED" w:rsidRDefault="00CF30ED" w:rsidP="001E3F9D">
      <w:pPr>
        <w:spacing w:before="360"/>
        <w:jc w:val="both"/>
        <w:rPr>
          <w:b/>
        </w:rPr>
      </w:pPr>
      <w:r>
        <w:rPr>
          <w:b/>
        </w:rPr>
        <w:t>1.1</w:t>
      </w:r>
      <w:r>
        <w:rPr>
          <w:b/>
        </w:rPr>
        <w:tab/>
      </w:r>
      <w:r w:rsidR="00E66DA0" w:rsidRPr="00CF30ED">
        <w:rPr>
          <w:b/>
        </w:rPr>
        <w:t>Latar Belakang</w:t>
      </w:r>
    </w:p>
    <w:p w14:paraId="3FA28BA4" w14:textId="77777777" w:rsidR="00E66DA0" w:rsidRDefault="00E66DA0" w:rsidP="00E66DA0">
      <w:pPr>
        <w:ind w:firstLine="720"/>
        <w:jc w:val="both"/>
      </w:pPr>
      <w:r w:rsidRPr="000F3F9F">
        <w:t>Indonesia mempunyai potensi kekayaan alam melimpah serta iklim tropis yang menjadikan Indonesia memiliki potensi di bidang agrikultur atau sektor pertanian.  Menurut Thea dan Sulistyo</w:t>
      </w:r>
      <w:r w:rsidRPr="000F3F9F">
        <w:rPr>
          <w:i/>
        </w:rPr>
        <w:t xml:space="preserve"> </w:t>
      </w:r>
      <w:r w:rsidRPr="000F3F9F">
        <w:t>(2021) Indonesia adalah negara yang memiliki sumberdaya alam yang sangat melimpah sehingga dikenal dengan sebutan negara agraris karena sebagian mata pencaharian masyarakat Indonesia adalah bertani atau berkebun dan hampir dari setengah perekonomian Indonesia disumbangkan dari kegiatan pertanian dan perkebunan. Salah satu subsektor yang memiliki peran potensi cukup besar dalam basis sumberdaya alam adalah subsektor perkebunan. Perkebunan merupakan subsektor yang mengalami tingkat pertumbuhan paling konsisten jika ditinjau dari luas areal dan produksinya (Martauli, 2018).</w:t>
      </w:r>
    </w:p>
    <w:p w14:paraId="59D3DAE2" w14:textId="5E0DEB86" w:rsidR="00E66DA0" w:rsidRPr="00D64DB0" w:rsidRDefault="00E66DA0" w:rsidP="00E66DA0">
      <w:pPr>
        <w:ind w:firstLine="720"/>
        <w:jc w:val="both"/>
      </w:pPr>
      <w:r w:rsidRPr="000F3F9F">
        <w:t xml:space="preserve">Kopi merupakan komoditi dari subsektor perkebunan yang memegang peranan penting bagi perekonomian nasional khususnya sebagai sumber devisa, penyedia lapangan kerja dan sebagai sumber pendapatan bagi petani maupun bagi pelaku ekonomi lainnya yang terlibat </w:t>
      </w:r>
      <w:r w:rsidRPr="000F3F9F">
        <w:t xml:space="preserve">dalam budidaya, pengolahan dan pemasaran hasil kopi, </w:t>
      </w:r>
      <w:r w:rsidR="001E3F9D">
        <w:br/>
      </w:r>
      <w:r w:rsidRPr="000F3F9F">
        <w:t xml:space="preserve">terutama di daerah-daerah sentra produksi kopi seperti Sumatera Selatan, Lampung, Sumatera Utara dan Jawa Timur (Wahyudi </w:t>
      </w:r>
      <w:r w:rsidRPr="000F3F9F">
        <w:rPr>
          <w:i/>
        </w:rPr>
        <w:t xml:space="preserve">et al,. </w:t>
      </w:r>
      <w:r w:rsidRPr="000F3F9F">
        <w:t xml:space="preserve">2018). Wilayah Indonesia mayoritas tanamannya didominasi oleh tanaman kopi karena tanaman kopi sangat cocok ditanam di wilayah yang memiliki iklim subtropis dan tropis (Rahmadianto </w:t>
      </w:r>
      <w:r w:rsidRPr="000F3F9F">
        <w:rPr>
          <w:i/>
        </w:rPr>
        <w:t xml:space="preserve">et al,. </w:t>
      </w:r>
      <w:r>
        <w:t>2019).</w:t>
      </w:r>
      <w:r w:rsidRPr="000F3F9F">
        <w:t xml:space="preserve">Letak dan iklimnya yang ideal bagi perkebunan kopi menjadikan Indoesia sebagai salah satu negara penghasil kopi terbaik (Darmawan </w:t>
      </w:r>
      <w:r w:rsidRPr="000F3F9F">
        <w:rPr>
          <w:i/>
        </w:rPr>
        <w:t xml:space="preserve">et al,. </w:t>
      </w:r>
      <w:r w:rsidRPr="000F3F9F">
        <w:t xml:space="preserve">2021). Ada tiga spesies yang menjadi komoditas popular utama yaitu Robusta </w:t>
      </w:r>
      <w:r w:rsidRPr="000F3F9F">
        <w:rPr>
          <w:i/>
        </w:rPr>
        <w:t>(Coffea canephora)</w:t>
      </w:r>
      <w:r w:rsidRPr="000F3F9F">
        <w:t xml:space="preserve">, Arabika </w:t>
      </w:r>
      <w:r w:rsidRPr="000F3F9F">
        <w:rPr>
          <w:i/>
        </w:rPr>
        <w:t>(Coffea arabica)</w:t>
      </w:r>
      <w:r w:rsidRPr="000F3F9F">
        <w:t xml:space="preserve"> serta Liberika </w:t>
      </w:r>
      <w:r w:rsidRPr="000F3F9F">
        <w:rPr>
          <w:i/>
        </w:rPr>
        <w:t>(Coffea liberica)</w:t>
      </w:r>
      <w:r w:rsidRPr="000F3F9F">
        <w:t>. Kopi jenis robusta merupakan kopi yang banyak di</w:t>
      </w:r>
      <w:r w:rsidRPr="00D64DB0">
        <w:t xml:space="preserve">tanam oleh masyarakat. Kopi robusta telah berkembang pesat dan mendominasi areal tanaman kopi di Indonesia (Rahardjo, 2012). </w:t>
      </w:r>
    </w:p>
    <w:p w14:paraId="219E95DC" w14:textId="77777777" w:rsidR="00E66DA0" w:rsidRDefault="00E66DA0" w:rsidP="00E66DA0">
      <w:pPr>
        <w:ind w:firstLine="720"/>
        <w:jc w:val="both"/>
      </w:pPr>
      <w:r w:rsidRPr="00D64DB0">
        <w:t xml:space="preserve">Kabupaten Bangka merupakan penghasil tanaman kopi di Provinsi Kepulauan Bangka Belitung salah satunya berada di Kecamatan Belinyu. Menurut Badan Pusat Statistik Kabupaten Bangka (2022), produksi tanaman kopi di Kecamatan Belinyu pada tahun 2021 berada di urutan nomor dua yaitu sebesar 1,00 Ton dengan luas area lahan tanaman </w:t>
      </w:r>
      <w:r w:rsidRPr="00D64DB0">
        <w:lastRenderedPageBreak/>
        <w:t xml:space="preserve">kopi sebesar 8,50 Ha. Jika dilihat dari luas area dan produksi tanaman kopi masih tergolong rendah jika dibandingkan dengan komoditas perkebunan lain di Kecamatan Belinyu. Upaya yang dapat dilakukan untuk meningkatkan produksi tanaman kopi adalah dengan mengetahui kondisi lingkungan lahan perkebunan di Kecamatan Belinyu dengan melakukan evaluasi kesesuaian lahan </w:t>
      </w:r>
      <w:r>
        <w:t>.</w:t>
      </w:r>
    </w:p>
    <w:p w14:paraId="6B4AC0AA" w14:textId="77777777" w:rsidR="00E66DA0" w:rsidRDefault="00E66DA0" w:rsidP="00E66DA0">
      <w:pPr>
        <w:ind w:firstLine="720"/>
        <w:jc w:val="both"/>
      </w:pPr>
    </w:p>
    <w:p w14:paraId="2DCE3D42" w14:textId="762AACF0" w:rsidR="00E66DA0" w:rsidRPr="00D64DB0" w:rsidRDefault="00CF30ED" w:rsidP="00E66DA0">
      <w:pPr>
        <w:spacing w:before="240"/>
        <w:jc w:val="both"/>
        <w:rPr>
          <w:b/>
          <w:bCs/>
          <w:iCs/>
        </w:rPr>
      </w:pPr>
      <w:bookmarkStart w:id="0" w:name="_Toc127305292"/>
      <w:bookmarkStart w:id="1" w:name="_Toc127305371"/>
      <w:bookmarkStart w:id="2" w:name="_Toc127305737"/>
      <w:bookmarkStart w:id="3" w:name="_Toc128045413"/>
      <w:r>
        <w:rPr>
          <w:b/>
          <w:bCs/>
          <w:iCs/>
        </w:rPr>
        <w:t>1.2.</w:t>
      </w:r>
      <w:r w:rsidR="00E66DA0" w:rsidRPr="00D64DB0">
        <w:rPr>
          <w:b/>
          <w:bCs/>
          <w:iCs/>
        </w:rPr>
        <w:t>Rumusan Masalah</w:t>
      </w:r>
      <w:bookmarkEnd w:id="0"/>
      <w:bookmarkEnd w:id="1"/>
      <w:bookmarkEnd w:id="2"/>
      <w:bookmarkEnd w:id="3"/>
    </w:p>
    <w:p w14:paraId="5C10DE6C" w14:textId="77777777" w:rsidR="00E66DA0" w:rsidRPr="00D64DB0" w:rsidRDefault="00E66DA0" w:rsidP="00E66DA0">
      <w:pPr>
        <w:numPr>
          <w:ilvl w:val="0"/>
          <w:numId w:val="16"/>
        </w:numPr>
        <w:ind w:left="284" w:hanging="284"/>
        <w:jc w:val="both"/>
      </w:pPr>
      <w:r w:rsidRPr="00D64DB0">
        <w:t xml:space="preserve">Bagaimana kelas dan sebaran kesesuaian lahan aktual dan potensial untuk tanaman kopi robusta </w:t>
      </w:r>
      <w:r w:rsidRPr="00D64DB0">
        <w:rPr>
          <w:i/>
        </w:rPr>
        <w:t>(Coffea canephora)</w:t>
      </w:r>
      <w:r w:rsidRPr="00D64DB0">
        <w:t xml:space="preserve"> pada kelas ordo, kelas dan sub kelas di Kecamatan Belinyu Kabupaten Bangka?</w:t>
      </w:r>
    </w:p>
    <w:p w14:paraId="0E31C016" w14:textId="77777777" w:rsidR="00E66DA0" w:rsidRPr="00D64DB0" w:rsidRDefault="00E66DA0" w:rsidP="00E66DA0">
      <w:pPr>
        <w:numPr>
          <w:ilvl w:val="0"/>
          <w:numId w:val="16"/>
        </w:numPr>
        <w:ind w:left="284" w:hanging="284"/>
        <w:jc w:val="both"/>
      </w:pPr>
      <w:r w:rsidRPr="00D64DB0">
        <w:t xml:space="preserve">Bagaimana rekomedasi perbaikan lahan untuk budidaya tanaman kopi robusta </w:t>
      </w:r>
      <w:r w:rsidRPr="00D64DB0">
        <w:rPr>
          <w:i/>
        </w:rPr>
        <w:t xml:space="preserve">(Coffea canephora) </w:t>
      </w:r>
      <w:r w:rsidRPr="00D64DB0">
        <w:t>di Kecamatan Belinyu Kabupaten Bangka?</w:t>
      </w:r>
    </w:p>
    <w:p w14:paraId="25A2C038" w14:textId="77777777" w:rsidR="00E66DA0" w:rsidRDefault="00E66DA0" w:rsidP="00E66DA0">
      <w:pPr>
        <w:jc w:val="both"/>
        <w:rPr>
          <w:b/>
          <w:bCs/>
          <w:iCs/>
        </w:rPr>
      </w:pPr>
      <w:bookmarkStart w:id="4" w:name="_Toc127305293"/>
      <w:bookmarkStart w:id="5" w:name="_Toc127305372"/>
      <w:bookmarkStart w:id="6" w:name="_Toc127305738"/>
      <w:bookmarkStart w:id="7" w:name="_Toc128045414"/>
    </w:p>
    <w:p w14:paraId="6FB4EEF8" w14:textId="1E3BB403" w:rsidR="00E66DA0" w:rsidRPr="00D64DB0" w:rsidRDefault="00CF30ED" w:rsidP="00E66DA0">
      <w:pPr>
        <w:jc w:val="both"/>
        <w:rPr>
          <w:b/>
          <w:bCs/>
          <w:iCs/>
        </w:rPr>
      </w:pPr>
      <w:r>
        <w:rPr>
          <w:b/>
          <w:bCs/>
          <w:iCs/>
        </w:rPr>
        <w:t>1.3</w:t>
      </w:r>
      <w:r w:rsidR="00E66DA0" w:rsidRPr="00D64DB0">
        <w:rPr>
          <w:b/>
          <w:bCs/>
          <w:iCs/>
        </w:rPr>
        <w:t>Tujuan Penelitian</w:t>
      </w:r>
      <w:bookmarkEnd w:id="4"/>
      <w:bookmarkEnd w:id="5"/>
      <w:bookmarkEnd w:id="6"/>
      <w:bookmarkEnd w:id="7"/>
    </w:p>
    <w:p w14:paraId="0B409D01" w14:textId="77777777" w:rsidR="00E66DA0" w:rsidRPr="00D64DB0" w:rsidRDefault="00E66DA0" w:rsidP="00E66DA0">
      <w:pPr>
        <w:numPr>
          <w:ilvl w:val="0"/>
          <w:numId w:val="17"/>
        </w:numPr>
        <w:ind w:left="284" w:hanging="284"/>
        <w:jc w:val="both"/>
      </w:pPr>
      <w:r w:rsidRPr="00D64DB0">
        <w:t xml:space="preserve">Mengetahui kelas dan sebaran kesesuaian lahan aktual dan potensial untuk tanaman kopi robusta </w:t>
      </w:r>
      <w:r w:rsidRPr="00D64DB0">
        <w:rPr>
          <w:i/>
        </w:rPr>
        <w:t>(Coffea canephora)</w:t>
      </w:r>
      <w:r w:rsidRPr="00D64DB0">
        <w:t xml:space="preserve"> pada kelas ordo, kelas dan sub kelas di Kecamatan Belinyu Kabupaten Bangka.</w:t>
      </w:r>
    </w:p>
    <w:p w14:paraId="48D3DB0C" w14:textId="77777777" w:rsidR="00E66DA0" w:rsidRDefault="00E66DA0" w:rsidP="00E66DA0">
      <w:pPr>
        <w:numPr>
          <w:ilvl w:val="0"/>
          <w:numId w:val="17"/>
        </w:numPr>
        <w:ind w:left="284" w:hanging="284"/>
        <w:jc w:val="both"/>
      </w:pPr>
      <w:r w:rsidRPr="00D64DB0">
        <w:t xml:space="preserve">Mengetahui rekomedasi perbaikan lahan untuk budidaya tanaman kopi robusta </w:t>
      </w:r>
      <w:r w:rsidRPr="00D64DB0">
        <w:rPr>
          <w:i/>
        </w:rPr>
        <w:t xml:space="preserve">(Coffea canephora) </w:t>
      </w:r>
      <w:r w:rsidRPr="00D64DB0">
        <w:t>di Kecamatan Belinyu Kabupaten Bangka.</w:t>
      </w:r>
    </w:p>
    <w:p w14:paraId="0287313B" w14:textId="77777777" w:rsidR="00E66DA0" w:rsidRPr="00D64DB0" w:rsidRDefault="00E66DA0" w:rsidP="00E66DA0">
      <w:pPr>
        <w:ind w:left="284"/>
        <w:jc w:val="both"/>
      </w:pPr>
    </w:p>
    <w:p w14:paraId="17785E0E" w14:textId="60DF7E0A" w:rsidR="00E66DA0" w:rsidRPr="00D64DB0" w:rsidRDefault="00CF30ED" w:rsidP="00E66DA0">
      <w:pPr>
        <w:jc w:val="both"/>
        <w:rPr>
          <w:b/>
          <w:bCs/>
          <w:iCs/>
        </w:rPr>
      </w:pPr>
      <w:bookmarkStart w:id="8" w:name="_Toc127305294"/>
      <w:bookmarkStart w:id="9" w:name="_Toc127305373"/>
      <w:bookmarkStart w:id="10" w:name="_Toc127305739"/>
      <w:bookmarkStart w:id="11" w:name="_Toc128045415"/>
      <w:r>
        <w:rPr>
          <w:b/>
          <w:bCs/>
          <w:iCs/>
        </w:rPr>
        <w:t>1.4</w:t>
      </w:r>
      <w:r w:rsidR="00E66DA0" w:rsidRPr="00D64DB0">
        <w:rPr>
          <w:b/>
          <w:bCs/>
          <w:iCs/>
        </w:rPr>
        <w:t>Manfaat Penelitian</w:t>
      </w:r>
      <w:bookmarkEnd w:id="8"/>
      <w:bookmarkEnd w:id="9"/>
      <w:bookmarkEnd w:id="10"/>
      <w:bookmarkEnd w:id="11"/>
    </w:p>
    <w:p w14:paraId="7FBD0CB6" w14:textId="77777777" w:rsidR="00E66DA0" w:rsidRPr="00D64DB0" w:rsidRDefault="00E66DA0" w:rsidP="00E66DA0">
      <w:pPr>
        <w:numPr>
          <w:ilvl w:val="0"/>
          <w:numId w:val="19"/>
        </w:numPr>
        <w:ind w:left="284" w:hanging="284"/>
        <w:jc w:val="both"/>
        <w:rPr>
          <w:b/>
          <w:bCs/>
          <w:lang w:val="en-ID"/>
        </w:rPr>
      </w:pPr>
      <w:r w:rsidRPr="00D64DB0">
        <w:rPr>
          <w:lang w:val="en-ID"/>
        </w:rPr>
        <w:t>Sebagai acuan dalam perancangan dan pengembangan penggunaan lahan untuk tanaman kopi robusta di Kecamatan Belinyu  Kabupaten Bangka.</w:t>
      </w:r>
    </w:p>
    <w:p w14:paraId="129D99DB" w14:textId="77777777" w:rsidR="00E66DA0" w:rsidRPr="00D64DB0" w:rsidRDefault="00E66DA0" w:rsidP="00E66DA0">
      <w:pPr>
        <w:numPr>
          <w:ilvl w:val="0"/>
          <w:numId w:val="19"/>
        </w:numPr>
        <w:ind w:left="284" w:hanging="284"/>
        <w:jc w:val="both"/>
        <w:rPr>
          <w:lang w:val="en-ID"/>
        </w:rPr>
      </w:pPr>
      <w:r w:rsidRPr="00D64DB0">
        <w:rPr>
          <w:lang w:val="en-ID"/>
        </w:rPr>
        <w:t>Sebagai pengetahuan mengenai kelas kesesuaian lahan aktual dan potensial untuk budidaya tanaman kopi robusta di Kecamatan Belinyu Kabupaten Bangka.</w:t>
      </w:r>
    </w:p>
    <w:p w14:paraId="4324243A" w14:textId="77777777" w:rsidR="00E66DA0" w:rsidRPr="00E6221B" w:rsidRDefault="00E66DA0" w:rsidP="00E66DA0">
      <w:pPr>
        <w:ind w:firstLine="720"/>
        <w:jc w:val="both"/>
      </w:pPr>
    </w:p>
    <w:p w14:paraId="5C8E8B5A" w14:textId="22A0AFE8" w:rsidR="00E66DA0" w:rsidRPr="00E6221B" w:rsidRDefault="00CF30ED" w:rsidP="00CF30ED">
      <w:pPr>
        <w:ind w:left="66"/>
        <w:jc w:val="both"/>
        <w:rPr>
          <w:b/>
        </w:rPr>
      </w:pPr>
      <w:r>
        <w:rPr>
          <w:b/>
        </w:rPr>
        <w:t>2.</w:t>
      </w:r>
      <w:r w:rsidR="00E66DA0" w:rsidRPr="00E6221B">
        <w:rPr>
          <w:b/>
        </w:rPr>
        <w:t>PELAKSANAAN PENELITIAN</w:t>
      </w:r>
      <w:bookmarkStart w:id="12" w:name="_Toc127305304"/>
      <w:bookmarkStart w:id="13" w:name="_Toc127305383"/>
      <w:bookmarkStart w:id="14" w:name="_Toc127305749"/>
      <w:bookmarkStart w:id="15" w:name="_Toc128045424"/>
    </w:p>
    <w:p w14:paraId="6384E412" w14:textId="3A292BA4" w:rsidR="00E66DA0" w:rsidRPr="00E6221B" w:rsidRDefault="00CF30ED" w:rsidP="00E66DA0">
      <w:pPr>
        <w:ind w:left="66"/>
        <w:jc w:val="both"/>
        <w:rPr>
          <w:b/>
          <w:sz w:val="24"/>
        </w:rPr>
      </w:pPr>
      <w:r>
        <w:rPr>
          <w:b/>
        </w:rPr>
        <w:t>2.1</w:t>
      </w:r>
      <w:r>
        <w:rPr>
          <w:b/>
        </w:rPr>
        <w:tab/>
      </w:r>
      <w:r w:rsidR="00E66DA0" w:rsidRPr="00E6221B">
        <w:rPr>
          <w:b/>
        </w:rPr>
        <w:t>Waktu dan Tempat</w:t>
      </w:r>
      <w:bookmarkEnd w:id="12"/>
      <w:bookmarkEnd w:id="13"/>
      <w:bookmarkEnd w:id="14"/>
      <w:bookmarkEnd w:id="15"/>
      <w:r w:rsidR="00E66DA0" w:rsidRPr="00E6221B">
        <w:rPr>
          <w:b/>
        </w:rPr>
        <w:t xml:space="preserve"> </w:t>
      </w:r>
    </w:p>
    <w:p w14:paraId="7C2E6159" w14:textId="77777777" w:rsidR="00E66DA0" w:rsidRPr="00E6221B" w:rsidRDefault="00E66DA0" w:rsidP="00E66DA0">
      <w:pPr>
        <w:ind w:left="66" w:firstLine="654"/>
        <w:jc w:val="both"/>
      </w:pPr>
      <w:bookmarkStart w:id="16" w:name="_Toc127305305"/>
      <w:bookmarkStart w:id="17" w:name="_Toc127305384"/>
      <w:bookmarkStart w:id="18" w:name="_Toc127305750"/>
      <w:bookmarkStart w:id="19" w:name="_Toc128045425"/>
      <w:r w:rsidRPr="00CD27BA">
        <w:t>Kegiatan penelitian ini akan dilakukan selama lima bulan dimulai pada bulan Mei hingga September 2023. Tempat pengambilan data dalam penelitian ini akan dilakukan di Kecamatan Belinyu, Kabupaten Bangka. Uji analisis tanah akan dilakukan di La</w:t>
      </w:r>
      <w:r>
        <w:t>boratorium PT. Binasawit Makmur</w:t>
      </w:r>
      <w:r w:rsidRPr="00CD27BA">
        <w:t>, Palembang.</w:t>
      </w:r>
    </w:p>
    <w:p w14:paraId="1A59993B" w14:textId="62DD44B1" w:rsidR="00E66DA0" w:rsidRPr="00E6221B" w:rsidRDefault="00CF30ED" w:rsidP="00E66DA0">
      <w:pPr>
        <w:ind w:left="142" w:hanging="142"/>
        <w:jc w:val="both"/>
        <w:rPr>
          <w:b/>
          <w:sz w:val="28"/>
        </w:rPr>
      </w:pPr>
      <w:r>
        <w:rPr>
          <w:b/>
        </w:rPr>
        <w:t>2.2</w:t>
      </w:r>
      <w:r>
        <w:rPr>
          <w:b/>
        </w:rPr>
        <w:tab/>
      </w:r>
      <w:r w:rsidR="00E66DA0" w:rsidRPr="00E6221B">
        <w:rPr>
          <w:b/>
        </w:rPr>
        <w:t>Alat dan Bahan</w:t>
      </w:r>
      <w:bookmarkEnd w:id="16"/>
      <w:bookmarkEnd w:id="17"/>
      <w:bookmarkEnd w:id="18"/>
      <w:bookmarkEnd w:id="19"/>
    </w:p>
    <w:p w14:paraId="7A5836AF" w14:textId="77777777" w:rsidR="00E66DA0" w:rsidRPr="005971DE" w:rsidRDefault="00E66DA0" w:rsidP="00E66DA0">
      <w:pPr>
        <w:ind w:firstLine="720"/>
        <w:jc w:val="both"/>
      </w:pPr>
      <w:r w:rsidRPr="005971DE">
        <w:t xml:space="preserve">Alat yang akan digunakan dalam penelitian ini adalah laptop, perangkat lunak pemetaan, GPS </w:t>
      </w:r>
      <w:r w:rsidRPr="005971DE">
        <w:rPr>
          <w:i/>
        </w:rPr>
        <w:t>(Global Positioning System) handheld receiver, smart phone,</w:t>
      </w:r>
      <w:r w:rsidRPr="005971DE">
        <w:t xml:space="preserve"> bor tanah, cangkul, meteran, ATK dan plastik sampel, label, sekop, ember dan sarung tangan.</w:t>
      </w:r>
    </w:p>
    <w:p w14:paraId="2536D801" w14:textId="77777777" w:rsidR="00E66DA0" w:rsidRPr="00CD27BA" w:rsidRDefault="00E66DA0" w:rsidP="00E66DA0">
      <w:pPr>
        <w:ind w:firstLine="720"/>
        <w:jc w:val="both"/>
      </w:pPr>
      <w:r>
        <w:t xml:space="preserve"> </w:t>
      </w:r>
      <w:r w:rsidRPr="00CD27BA">
        <w:t>Bahan yang akan digunakan dalam penelitian ini adalah tabel kriteria kesesuaian lahan tanaman kopi robusta, da</w:t>
      </w:r>
      <w:r>
        <w:t>ta iklim (suhu tahunan, kelembap</w:t>
      </w:r>
      <w:r w:rsidRPr="00CD27BA">
        <w:t xml:space="preserve">an udara dan curah hujan tahunan) dari </w:t>
      </w:r>
      <w:r>
        <w:t>BMKG</w:t>
      </w:r>
      <w:r w:rsidRPr="00CD27BA">
        <w:t xml:space="preserve"> Koba</w:t>
      </w:r>
      <w:r>
        <w:t>,</w:t>
      </w:r>
      <w:r w:rsidRPr="00CD27BA">
        <w:t xml:space="preserve"> Bangka Tengah, 15 satuan peta lahan di Kecamatan Belinyu Kabupaten Bangka, peta administrasi Kabupaten Bangka, peta curah hujan, peta kemiringan lereng, peta jenis tanah dari Dinas Pekerjaan Umum dan Penataan Ruang (PUPR), peta tutupan lahan atau penggunaan lahan dan peta kawasan hutan Kabupaten Bangka. </w:t>
      </w:r>
    </w:p>
    <w:p w14:paraId="44095EBA" w14:textId="77777777" w:rsidR="00E66DA0" w:rsidRPr="00E6221B" w:rsidRDefault="00E66DA0" w:rsidP="00E66DA0">
      <w:pPr>
        <w:pStyle w:val="Heading2"/>
        <w:tabs>
          <w:tab w:val="right" w:pos="851"/>
        </w:tabs>
        <w:spacing w:after="0"/>
        <w:rPr>
          <w:sz w:val="22"/>
        </w:rPr>
      </w:pPr>
      <w:bookmarkStart w:id="20" w:name="_Toc127305306"/>
      <w:bookmarkStart w:id="21" w:name="_Toc127305385"/>
      <w:bookmarkStart w:id="22" w:name="_Toc127305751"/>
      <w:bookmarkStart w:id="23" w:name="_Toc128045426"/>
      <w:r w:rsidRPr="00E6221B">
        <w:rPr>
          <w:sz w:val="22"/>
        </w:rPr>
        <w:t>Metode Penelitian</w:t>
      </w:r>
      <w:bookmarkEnd w:id="20"/>
      <w:bookmarkEnd w:id="21"/>
      <w:bookmarkEnd w:id="22"/>
      <w:bookmarkEnd w:id="23"/>
    </w:p>
    <w:p w14:paraId="0933B045" w14:textId="77777777" w:rsidR="00E66DA0" w:rsidRDefault="00E66DA0" w:rsidP="00E66DA0">
      <w:pPr>
        <w:ind w:firstLine="720"/>
        <w:jc w:val="both"/>
        <w:rPr>
          <w:bCs/>
        </w:rPr>
      </w:pPr>
      <w:r>
        <w:rPr>
          <w:bCs/>
        </w:rPr>
        <w:tab/>
      </w:r>
      <w:r w:rsidRPr="005971DE">
        <w:rPr>
          <w:bCs/>
        </w:rPr>
        <w:t>Penelitian ini dilakukan dengan menggunakan metode survei</w:t>
      </w:r>
      <w:r w:rsidRPr="005971DE">
        <w:rPr>
          <w:bCs/>
          <w:i/>
          <w:iCs/>
        </w:rPr>
        <w:t>.</w:t>
      </w:r>
      <w:r w:rsidRPr="005971DE">
        <w:rPr>
          <w:bCs/>
        </w:rPr>
        <w:t xml:space="preserve"> Kegiatan analisis peta dilakukan menggunakan perangkat lunak pemetaan. Kegiatan survei terdiri dari studi pendahuluan, pembuatan satuan peta lahan, persiapan peralatan penelitian, survei titik lokasi sampel, pengamatan profil tanah dan pengambilan sampel tanah.</w:t>
      </w:r>
    </w:p>
    <w:p w14:paraId="0EF1EA26" w14:textId="77777777" w:rsidR="00E66DA0" w:rsidRDefault="00E66DA0" w:rsidP="00E66DA0">
      <w:pPr>
        <w:ind w:firstLine="720"/>
        <w:jc w:val="both"/>
        <w:rPr>
          <w:bCs/>
        </w:rPr>
      </w:pPr>
    </w:p>
    <w:p w14:paraId="1C85127F" w14:textId="77777777" w:rsidR="00E66DA0" w:rsidRPr="00E6221B" w:rsidRDefault="00E66DA0" w:rsidP="00E66DA0">
      <w:pPr>
        <w:spacing w:before="240"/>
        <w:jc w:val="both"/>
        <w:rPr>
          <w:b/>
        </w:rPr>
      </w:pPr>
      <w:r w:rsidRPr="00E6221B">
        <w:rPr>
          <w:b/>
        </w:rPr>
        <w:t>Cara Kerja</w:t>
      </w:r>
    </w:p>
    <w:p w14:paraId="382353ED" w14:textId="77777777" w:rsidR="00E66DA0" w:rsidRDefault="00E66DA0" w:rsidP="00E66DA0">
      <w:pPr>
        <w:ind w:firstLine="720"/>
        <w:jc w:val="both"/>
      </w:pPr>
      <w:r w:rsidRPr="005971DE">
        <w:rPr>
          <w:noProof/>
        </w:rPr>
        <mc:AlternateContent>
          <mc:Choice Requires="wps">
            <w:drawing>
              <wp:anchor distT="0" distB="0" distL="114300" distR="114300" simplePos="0" relativeHeight="251670528" behindDoc="0" locked="0" layoutInCell="1" allowOverlap="1" wp14:anchorId="38B85094" wp14:editId="11F811EA">
                <wp:simplePos x="0" y="0"/>
                <wp:positionH relativeFrom="column">
                  <wp:posOffset>1981835</wp:posOffset>
                </wp:positionH>
                <wp:positionV relativeFrom="paragraph">
                  <wp:posOffset>105410</wp:posOffset>
                </wp:positionV>
                <wp:extent cx="1129030" cy="290195"/>
                <wp:effectExtent l="7620" t="8255" r="6350" b="6350"/>
                <wp:wrapNone/>
                <wp:docPr id="3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030" cy="290195"/>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B06435" w14:textId="77777777" w:rsidR="00E66DA0" w:rsidRPr="005E03EE" w:rsidRDefault="00E66DA0" w:rsidP="00E66DA0">
                            <w:pPr>
                              <w:spacing w:line="276" w:lineRule="auto"/>
                              <w:ind w:right="-49"/>
                              <w:rPr>
                                <w:sz w:val="16"/>
                                <w:szCs w:val="16"/>
                              </w:rPr>
                            </w:pPr>
                            <w:r w:rsidRPr="005E03EE">
                              <w:rPr>
                                <w:sz w:val="16"/>
                                <w:szCs w:val="16"/>
                              </w:rPr>
                              <w:t>Survei lapangan dan pengambilan sampel tanah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85094" id="AutoShape 3" o:spid="_x0000_s1026" style="position:absolute;left:0;text-align:left;margin-left:156.05pt;margin-top:8.3pt;width:88.9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8FQIAAEAEAAAOAAAAZHJzL2Uyb0RvYy54bWysU9uO0zAQfUfiHyy/0yRFFDZqulp1KUJa&#10;LmLhAxzbuYDjMWO3afl6xk5Tlot4QPjBOr7M8Zwz4/X1cTDsoNH3YCteLHLOtJWgettW/NPH3ZMX&#10;nPkgrBIGrK74SXt+vXn8aD26Ui+hA6M0MiKxvhxdxbsQXJllXnZ6EH4BTls6bAAHEWiJbaZQjMQ+&#10;mGyZ56tsBFQOQWrvafd2OuSbxN80WoZ3TeN1YKbilFtIM6a5jnO2WYuyReG6Xp7TEP+QxSB6S49e&#10;qG5FEGyP/W9UQy8RPDRhIWHIoGl6qZMGUlPkv6i574TTSQuZ493FJv//aOXbw717jzF17+5AfvHM&#10;wrYTttU3iDB2Wih6rohGZaPz5SUgLjyFsnp8A4pKK/YBkgfHBodISOrYMVl9ulitj4FJ2iyK5VX+&#10;lCoi6YxgcfUsPSHKOdqhD680DCyCiiPsrfpA9UxPiMOdD8lvxawY4uvqM2fNYKh6B2FYsVqtnp8Z&#10;z5czUc6cSS6YXu16Y9IC23prkFFoxXdpnIP9w2vGsjFK+Xt8nsaf4pOI1HLR15dWJRxEbyZMKRob&#10;yXVqXdI42x6djk3ty3Csj7QbYQ3qRAVAmNqaviGBDvAbZyO1dMX9171AzZl5bamIsf9ngDOoZyCs&#10;pNCKB84muA3TP9k77NuOmIuk28INFbrpL6lNWZzbg9qU0E//4OE63frx8TffAQAA//8DAFBLAwQU&#10;AAYACAAAACEAs84pLt8AAAAJAQAADwAAAGRycy9kb3ducmV2LnhtbEyPy07DMBBF90j8gzVI7Kjz&#10;ktWkcSqEAAGrkkLXbjwkobEdYrcNf8+wguXoHt17plzPZmAnnHzvrIR4EQFD2zjd21bC2/bhZgnM&#10;B2W1GpxFCd/oYV1dXpSq0O5sX/FUh5ZRifWFktCFMBac+6ZDo/zCjWgp+3CTUYHOqeV6UmcqNwNP&#10;okhwo3pLC50a8a7D5lAfjYTk+SXffYbH98zfH9I6E5uvp+1Gyuur+XYFLOAc/mD41Sd1qMhp745W&#10;ezZISOMkJpQCIYARkC3zHNhegkhS4FXJ/39Q/QAAAP//AwBQSwECLQAUAAYACAAAACEAtoM4kv4A&#10;AADhAQAAEwAAAAAAAAAAAAAAAAAAAAAAW0NvbnRlbnRfVHlwZXNdLnhtbFBLAQItABQABgAIAAAA&#10;IQA4/SH/1gAAAJQBAAALAAAAAAAAAAAAAAAAAC8BAABfcmVscy8ucmVsc1BLAQItABQABgAIAAAA&#10;IQCz/cb8FQIAAEAEAAAOAAAAAAAAAAAAAAAAAC4CAABkcnMvZTJvRG9jLnhtbFBLAQItABQABgAI&#10;AAAAIQCzziku3wAAAAkBAAAPAAAAAAAAAAAAAAAAAG8EAABkcnMvZG93bnJldi54bWxQSwUGAAAA&#10;AAQABADzAAAAewUAAAAA&#10;" strokeweight="0">
                <v:shadow color="#868686"/>
                <v:textbox inset="0,0,0,0">
                  <w:txbxContent>
                    <w:p w14:paraId="71B06435" w14:textId="77777777" w:rsidR="00E66DA0" w:rsidRPr="005E03EE" w:rsidRDefault="00E66DA0" w:rsidP="00E66DA0">
                      <w:pPr>
                        <w:spacing w:line="276" w:lineRule="auto"/>
                        <w:ind w:right="-49"/>
                        <w:rPr>
                          <w:sz w:val="16"/>
                          <w:szCs w:val="16"/>
                        </w:rPr>
                      </w:pPr>
                      <w:r w:rsidRPr="005E03EE">
                        <w:rPr>
                          <w:sz w:val="16"/>
                          <w:szCs w:val="16"/>
                        </w:rPr>
                        <w:t>Survei lapangan dan pengambilan sampel tanah</w:t>
                      </w:r>
                    </w:p>
                  </w:txbxContent>
                </v:textbox>
              </v:roundrect>
            </w:pict>
          </mc:Fallback>
        </mc:AlternateContent>
      </w:r>
      <w:r w:rsidRPr="005971DE">
        <w:rPr>
          <w:noProof/>
        </w:rPr>
        <mc:AlternateContent>
          <mc:Choice Requires="wps">
            <w:drawing>
              <wp:anchor distT="0" distB="0" distL="114300" distR="114300" simplePos="0" relativeHeight="251669504" behindDoc="0" locked="0" layoutInCell="1" allowOverlap="1" wp14:anchorId="74D3F0CE" wp14:editId="01CA14E3">
                <wp:simplePos x="0" y="0"/>
                <wp:positionH relativeFrom="column">
                  <wp:posOffset>0</wp:posOffset>
                </wp:positionH>
                <wp:positionV relativeFrom="paragraph">
                  <wp:posOffset>105410</wp:posOffset>
                </wp:positionV>
                <wp:extent cx="881380" cy="290195"/>
                <wp:effectExtent l="6985" t="8255" r="6985" b="635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290195"/>
                        </a:xfrm>
                        <a:prstGeom prst="roundRect">
                          <a:avLst>
                            <a:gd name="adj" fmla="val 16667"/>
                          </a:avLst>
                        </a:prstGeom>
                        <a:noFill/>
                        <a:ln w="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06D6F7" w14:textId="77777777" w:rsidR="00E66DA0" w:rsidRPr="005971DE" w:rsidRDefault="00E66DA0" w:rsidP="00E66DA0">
                            <w:pPr>
                              <w:spacing w:line="276" w:lineRule="auto"/>
                              <w:rPr>
                                <w:sz w:val="14"/>
                                <w:szCs w:val="16"/>
                              </w:rPr>
                            </w:pPr>
                            <w:r w:rsidRPr="005971DE">
                              <w:rPr>
                                <w:sz w:val="14"/>
                                <w:szCs w:val="16"/>
                              </w:rPr>
                              <w:t>Pengumpulan data</w:t>
                            </w:r>
                          </w:p>
                          <w:p w14:paraId="58718790" w14:textId="77777777" w:rsidR="00E66DA0" w:rsidRPr="005971DE" w:rsidRDefault="00E66DA0" w:rsidP="00E66DA0">
                            <w:pPr>
                              <w:spacing w:line="276" w:lineRule="auto"/>
                              <w:rPr>
                                <w:sz w:val="14"/>
                                <w:szCs w:val="16"/>
                              </w:rPr>
                            </w:pPr>
                            <w:r w:rsidRPr="005971DE">
                              <w:rPr>
                                <w:sz w:val="14"/>
                                <w:szCs w:val="16"/>
                              </w:rPr>
                              <w:t>Spasial dan non spasial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D3F0CE" id="AutoShape 2" o:spid="_x0000_s1027" style="position:absolute;left:0;text-align:left;margin-left:0;margin-top:8.3pt;width:69.4pt;height:2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QFgIAAB0EAAAOAAAAZHJzL2Uyb0RvYy54bWysU9uO0zAQfUfiHyy/0zRFlG7UdLXqsghp&#10;uYiFD3BsJzE4HjN2m5av37HTlgXeEH6wjj2eMzNnxuvrw2DZXmMw4GpezuacaSdBGdfV/OuXuxcr&#10;zkIUTgkLTtf8qAO/3jx/th59pRfQg1UaGZG4UI2+5n2MviqKIHs9iDADrx0ZW8BBRDpiVygUI7EP&#10;tljM58tiBFQeQeoQ6PZ2MvJN5m9bLePHtg06Mltzyi3mHfPepL3YrEXVofC9kac0xD9kMQjjKOiF&#10;6lZEwXZo/qIajEQI0MaZhKGAtjVS5xqomnL+RzUPvfA610LiBH+RKfw/Wvlh/+A/YUo9+HuQ3wNz&#10;sO2F6/QNIoy9ForClUmoYvShujikQyBX1ozvQVFrxS5C1uDQ4pAIqTp2yFIfL1LrQ2SSLler8uWK&#10;GiLJtLial1evcgRRnZ09hvhWw8ASqDnCzqnP1M4cQezvQ8xyK+bEkIKrb5y1g6Xm7YVl5XK5fH1i&#10;PD0uRHXmTJ4O7oy1uf3WsTElmEUAa1Sy5AN2zdYiI0ay53XiDE+f5dwyU1LrjVMZR2HshCmydYlP&#10;54Gk1M9iJv3SqIYqHpoDM+qkdLppQB1JXYRpZumPEegBf3I20rzWPPzYCdSc2XeOOpSG+wzwDJoz&#10;EE6Sa80jZxPcxukT7DyarifmMpfv4Ia62JpLhlMWp97TDBL6bcifnvOrX7968wgAAP//AwBQSwME&#10;FAAGAAgAAAAhADhOJOPbAAAABgEAAA8AAABkcnMvZG93bnJldi54bWxMj8FugzAQRO+V8g/WVuqt&#10;MU0khAgmSqPm0GNJDsnN4A2Q4jXChtC/7+bUHmdnNfMm2862ExMOvnWk4G0ZgUCqnGmpVnA6Hl4T&#10;ED5oMrpzhAp+0MM2XzxlOjXuTl84FaEWHEI+1QqaEPpUSl81aLVfuh6JvasbrA4sh1qaQd853HZy&#10;FUWxtLolbmh0j/sGq+9itArOWH5Ot0PyUfr33TkcL+3pMhZKvTzPuw2IgHP4e4YHPqNDzkylG8l4&#10;0SngIYGvcQzi4a4THlIqiFdrkHkm/+PnvwAAAP//AwBQSwECLQAUAAYACAAAACEAtoM4kv4AAADh&#10;AQAAEwAAAAAAAAAAAAAAAAAAAAAAW0NvbnRlbnRfVHlwZXNdLnhtbFBLAQItABQABgAIAAAAIQA4&#10;/SH/1gAAAJQBAAALAAAAAAAAAAAAAAAAAC8BAABfcmVscy8ucmVsc1BLAQItABQABgAIAAAAIQBw&#10;+KYQFgIAAB0EAAAOAAAAAAAAAAAAAAAAAC4CAABkcnMvZTJvRG9jLnhtbFBLAQItABQABgAIAAAA&#10;IQA4TiTj2wAAAAYBAAAPAAAAAAAAAAAAAAAAAHAEAABkcnMvZG93bnJldi54bWxQSwUGAAAAAAQA&#10;BADzAAAAeAUAAAAA&#10;" filled="f" strokeweight="0">
                <v:shadow color="#868686"/>
                <v:textbox inset="0,0,0,0">
                  <w:txbxContent>
                    <w:p w14:paraId="2306D6F7" w14:textId="77777777" w:rsidR="00E66DA0" w:rsidRPr="005971DE" w:rsidRDefault="00E66DA0" w:rsidP="00E66DA0">
                      <w:pPr>
                        <w:spacing w:line="276" w:lineRule="auto"/>
                        <w:rPr>
                          <w:sz w:val="14"/>
                          <w:szCs w:val="16"/>
                        </w:rPr>
                      </w:pPr>
                      <w:r w:rsidRPr="005971DE">
                        <w:rPr>
                          <w:sz w:val="14"/>
                          <w:szCs w:val="16"/>
                        </w:rPr>
                        <w:t>Pengumpulan data</w:t>
                      </w:r>
                    </w:p>
                    <w:p w14:paraId="58718790" w14:textId="77777777" w:rsidR="00E66DA0" w:rsidRPr="005971DE" w:rsidRDefault="00E66DA0" w:rsidP="00E66DA0">
                      <w:pPr>
                        <w:spacing w:line="276" w:lineRule="auto"/>
                        <w:rPr>
                          <w:sz w:val="14"/>
                          <w:szCs w:val="16"/>
                        </w:rPr>
                      </w:pPr>
                      <w:r w:rsidRPr="005971DE">
                        <w:rPr>
                          <w:sz w:val="14"/>
                          <w:szCs w:val="16"/>
                        </w:rPr>
                        <w:t>Spasial dan non spasial</w:t>
                      </w:r>
                    </w:p>
                  </w:txbxContent>
                </v:textbox>
              </v:roundrect>
            </w:pict>
          </mc:Fallback>
        </mc:AlternateContent>
      </w:r>
      <w:r w:rsidRPr="005971DE">
        <w:rPr>
          <w:noProof/>
        </w:rPr>
        <mc:AlternateContent>
          <mc:Choice Requires="wps">
            <w:drawing>
              <wp:anchor distT="0" distB="0" distL="114300" distR="114300" simplePos="0" relativeHeight="251671552" behindDoc="0" locked="0" layoutInCell="1" allowOverlap="1" wp14:anchorId="408FFA4B" wp14:editId="6E81E111">
                <wp:simplePos x="0" y="0"/>
                <wp:positionH relativeFrom="column">
                  <wp:posOffset>1028700</wp:posOffset>
                </wp:positionH>
                <wp:positionV relativeFrom="paragraph">
                  <wp:posOffset>104140</wp:posOffset>
                </wp:positionV>
                <wp:extent cx="800100" cy="290195"/>
                <wp:effectExtent l="6985" t="6985" r="12065" b="762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0195"/>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600BB4" w14:textId="77777777" w:rsidR="00E66DA0" w:rsidRPr="005E03EE" w:rsidRDefault="00E66DA0" w:rsidP="00E66DA0">
                            <w:pPr>
                              <w:rPr>
                                <w:sz w:val="16"/>
                                <w:szCs w:val="16"/>
                              </w:rPr>
                            </w:pPr>
                            <w:r w:rsidRPr="005E03EE">
                              <w:rPr>
                                <w:sz w:val="16"/>
                                <w:szCs w:val="16"/>
                              </w:rPr>
                              <w:t>Pembuatan</w:t>
                            </w:r>
                          </w:p>
                          <w:p w14:paraId="72ADAF4F" w14:textId="77777777" w:rsidR="00E66DA0" w:rsidRPr="005E03EE" w:rsidRDefault="00E66DA0" w:rsidP="00E66DA0">
                            <w:pPr>
                              <w:rPr>
                                <w:sz w:val="16"/>
                                <w:szCs w:val="16"/>
                              </w:rPr>
                            </w:pPr>
                            <w:r w:rsidRPr="005E03EE">
                              <w:rPr>
                                <w:sz w:val="16"/>
                                <w:szCs w:val="16"/>
                              </w:rPr>
                              <w:t>satuan peta lahan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FFA4B" id="AutoShape 4" o:spid="_x0000_s1028" style="position:absolute;left:0;text-align:left;margin-left:81pt;margin-top:8.2pt;width:63pt;height:2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GUGQIAAEYEAAAOAAAAZHJzL2Uyb0RvYy54bWysU9uO0zAQfUfiHyy/06SVKLtR09WqSxHS&#10;chELH+DYTmNwPGbsNilfz9hpy3IRDwg/WOPLnJlzZmZ1M/aWHTQGA67m81nJmXYSlHG7mn/6uH12&#10;xVmIwilhwemaH3XgN+unT1aDr/QCOrBKIyMQF6rB17yL0VdFEWSnexFm4LWjxxawF5GOuCsUioHQ&#10;e1ssynJZDIDKI0gdAt3eTY98nfHbVsv4rm2DjszWnHKLece8N2kv1itR7VD4zshTGuIfsuiFcRT0&#10;AnUnomB7NL9B9UYiBGjjTEJfQNsaqTMHYjMvf2Hz0AmvMxcSJ/iLTOH/wcq3hwf/HlPqwd+D/BKY&#10;g00n3E7fIsLQaaEo3DwJVQw+VBeHdAjkyprhDSgqrdhHyBqMLfYJkNixMUt9vEitx8gkXV6VRJcK&#10;IulpcV3Or5/nCKI6O3sM8ZWGniWj5gh7pz5QOXMEcbgPMcutmBN9Cq4+c9b2lop3EJbNl8vlixPi&#10;6XMhqjNmZgvWqK2xNh9w12wsMnKt+Tavk3N4/M06NiQmf/cv8/qTfyaROy7J+tKpbEdh7GRTitYl&#10;cJ07lzieVU9Cp54OVRybkRlFqqUI6aYBdaQyIEzNTcNIRgf4jbOBGrvm4eteoObMvnZUyjQFZwPP&#10;RnM2hJPkWvPI2WRu4jQte49m1xHyPNN3cEvlbs0lwymLU5NQs5L10zQ8PudfP8Z//R0AAP//AwBQ&#10;SwMEFAAGAAgAAAAhAN/3I9PeAAAACQEAAA8AAABkcnMvZG93bnJldi54bWxMj0FPwzAMhe9I/IfI&#10;SNxYulJVpTSdEAIEnEa3cc4a05Y1Tmmyrfz7eSe4+dlPz98rFpPtxQFH3zlSMJ9FIJBqZzpqFKxX&#10;zzcZCB80Gd07QgW/6GFRXl4UOjfuSB94qEIjOIR8rhW0IQy5lL5u0Wo/cwMS377caHVgOTbSjPrI&#10;4baXcRSl0uqO+EOrB3xssd5Ve6sgfnu/+/wOL5vEP+1uqyRd/ryulkpdX00P9yACTuHPDGd8RoeS&#10;mbZuT8aLnnUac5dwHhIQbIizjBdbBWk8B1kW8n+D8gQAAP//AwBQSwECLQAUAAYACAAAACEAtoM4&#10;kv4AAADhAQAAEwAAAAAAAAAAAAAAAAAAAAAAW0NvbnRlbnRfVHlwZXNdLnhtbFBLAQItABQABgAI&#10;AAAAIQA4/SH/1gAAAJQBAAALAAAAAAAAAAAAAAAAAC8BAABfcmVscy8ucmVsc1BLAQItABQABgAI&#10;AAAAIQClmKGUGQIAAEYEAAAOAAAAAAAAAAAAAAAAAC4CAABkcnMvZTJvRG9jLnhtbFBLAQItABQA&#10;BgAIAAAAIQDf9yPT3gAAAAkBAAAPAAAAAAAAAAAAAAAAAHMEAABkcnMvZG93bnJldi54bWxQSwUG&#10;AAAAAAQABADzAAAAfgUAAAAA&#10;" strokeweight="0">
                <v:shadow color="#868686"/>
                <v:textbox inset="0,0,0,0">
                  <w:txbxContent>
                    <w:p w14:paraId="0F600BB4" w14:textId="77777777" w:rsidR="00E66DA0" w:rsidRPr="005E03EE" w:rsidRDefault="00E66DA0" w:rsidP="00E66DA0">
                      <w:pPr>
                        <w:rPr>
                          <w:sz w:val="16"/>
                          <w:szCs w:val="16"/>
                        </w:rPr>
                      </w:pPr>
                      <w:r w:rsidRPr="005E03EE">
                        <w:rPr>
                          <w:sz w:val="16"/>
                          <w:szCs w:val="16"/>
                        </w:rPr>
                        <w:t>Pembuatan</w:t>
                      </w:r>
                    </w:p>
                    <w:p w14:paraId="72ADAF4F" w14:textId="77777777" w:rsidR="00E66DA0" w:rsidRPr="005E03EE" w:rsidRDefault="00E66DA0" w:rsidP="00E66DA0">
                      <w:pPr>
                        <w:rPr>
                          <w:sz w:val="16"/>
                          <w:szCs w:val="16"/>
                        </w:rPr>
                      </w:pPr>
                      <w:r w:rsidRPr="005E03EE">
                        <w:rPr>
                          <w:sz w:val="16"/>
                          <w:szCs w:val="16"/>
                        </w:rPr>
                        <w:t>satuan peta lahan</w:t>
                      </w:r>
                    </w:p>
                  </w:txbxContent>
                </v:textbox>
              </v:roundrect>
            </w:pict>
          </mc:Fallback>
        </mc:AlternateContent>
      </w:r>
    </w:p>
    <w:p w14:paraId="3E577102" w14:textId="77777777" w:rsidR="00E66DA0" w:rsidRDefault="00E66DA0" w:rsidP="00E66DA0">
      <w:pPr>
        <w:ind w:firstLine="720"/>
        <w:jc w:val="both"/>
      </w:pPr>
      <w:r w:rsidRPr="005971DE">
        <w:rPr>
          <w:noProof/>
        </w:rPr>
        <mc:AlternateContent>
          <mc:Choice Requires="wps">
            <w:drawing>
              <wp:anchor distT="0" distB="0" distL="114300" distR="114300" simplePos="0" relativeHeight="251681792" behindDoc="0" locked="0" layoutInCell="1" allowOverlap="1" wp14:anchorId="07A44782" wp14:editId="4458034B">
                <wp:simplePos x="0" y="0"/>
                <wp:positionH relativeFrom="column">
                  <wp:posOffset>1828800</wp:posOffset>
                </wp:positionH>
                <wp:positionV relativeFrom="paragraph">
                  <wp:posOffset>120650</wp:posOffset>
                </wp:positionV>
                <wp:extent cx="151765" cy="635"/>
                <wp:effectExtent l="6985" t="60325" r="22225" b="53340"/>
                <wp:wrapNone/>
                <wp:docPr id="3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E3AD8FB" id="_x0000_t32" coordsize="21600,21600" o:spt="32" o:oned="t" path="m,l21600,21600e" filled="f">
                <v:path arrowok="t" fillok="f" o:connecttype="none"/>
                <o:lock v:ext="edit" shapetype="t"/>
              </v:shapetype>
              <v:shape id="AutoShape 14" o:spid="_x0000_s1026" type="#_x0000_t32" style="position:absolute;margin-left:2in;margin-top:9.5pt;width:11.9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L40gEAAIcDAAAOAAAAZHJzL2Uyb0RvYy54bWysU8uO2zAMvBfoPwi6N45TJG2NOHvIdnvZ&#10;tgF2+wGKRNtCZVEglTj5+0raJH3divogiCY5HA6p9d1pdOIIxBZ9K+vZXArwGo31fSu/PT+8eS8F&#10;R+WNcuihlWdgebd5/Wo9hQYWOKAzQCKBeG6m0MohxtBUFesBRsUzDOCTs0MaVUwm9ZUhNSX00VWL&#10;+XxVTUgmEGpgTn/vX5xyU/C7DnT82nUMUbhWJm6xnFTOfT6rzVo1PakwWH2hof6BxaisT0VvUPcq&#10;KnEg+xfUaDUhYxdnGscKu85qKD2kbur5H908DSpA6SWJw+EmE/8/WP3luPU7ytT1yT+FR9TfWXjc&#10;Dsr3UAg8n0MaXJ2lqqbAzS0lGxx2JPbTZzQpRh0iFhVOHY0ZMvUnTkXs801sOEWh0896Wb9bLaXQ&#10;ybV6uyzwqrlmBuL4CXAU+dJKjqRsP8Qtep9milSXOur4yDHzUs01IZf1+GCdK6N1Xkyt/LBcLEsC&#10;o7MmO3MYU7/fOhJHlZejfBcWv4URHrwpYAMo8/Fyj8q6dBexqBPJJr0cyFxtBCOFg/Qe8u2FnvO5&#10;IpSNvHC+ypd3lZs9mvOOcnC20rRLV5fNzOv0q12ifr6fzQ8AAAD//wMAUEsDBBQABgAIAAAAIQBh&#10;SpQa4QAAAAkBAAAPAAAAZHJzL2Rvd25yZXYueG1sTI9PS8NAEMXvgt9hGcGL2E0qSBqzKcY/CCJC&#10;a6n0ts2OSTA7G3a3afz2Tk96Gmbe483vFcvJ9mJEHzpHCtJZAgKpdqajRsHm4/k6AxGiJqN7R6jg&#10;BwMsy/OzQufGHWmF4zo2gkMo5FpBG+OQSxnqFq0OMzcgsfblvNWRV99I4/WRw20v50lyK63uiD+0&#10;esCHFuvv9cEqGB+3cffy1k6vle92TfV09bmq3pW6vJju70BEnOKfGU74jA4lM+3dgUwQvYJ5lnGX&#10;yMKCJxtu0nQBYn86pCDLQv5vUP4CAAD//wMAUEsBAi0AFAAGAAgAAAAhALaDOJL+AAAA4QEAABMA&#10;AAAAAAAAAAAAAAAAAAAAAFtDb250ZW50X1R5cGVzXS54bWxQSwECLQAUAAYACAAAACEAOP0h/9YA&#10;AACUAQAACwAAAAAAAAAAAAAAAAAvAQAAX3JlbHMvLnJlbHNQSwECLQAUAAYACAAAACEAbA1i+NIB&#10;AACHAwAADgAAAAAAAAAAAAAAAAAuAgAAZHJzL2Uyb0RvYy54bWxQSwECLQAUAAYACAAAACEAYUqU&#10;GuEAAAAJAQAADwAAAAAAAAAAAAAAAAAsBAAAZHJzL2Rvd25yZXYueG1sUEsFBgAAAAAEAAQA8wAA&#10;ADoFAAAAAA==&#10;">
                <v:stroke endarrow="block"/>
                <v:shadow color="#868686"/>
              </v:shape>
            </w:pict>
          </mc:Fallback>
        </mc:AlternateContent>
      </w:r>
      <w:r w:rsidRPr="005971DE">
        <w:rPr>
          <w:noProof/>
        </w:rPr>
        <mc:AlternateContent>
          <mc:Choice Requires="wps">
            <w:drawing>
              <wp:anchor distT="0" distB="0" distL="114300" distR="114300" simplePos="0" relativeHeight="251677696" behindDoc="0" locked="0" layoutInCell="1" allowOverlap="1" wp14:anchorId="7F832F81" wp14:editId="66C27134">
                <wp:simplePos x="0" y="0"/>
                <wp:positionH relativeFrom="column">
                  <wp:posOffset>881380</wp:posOffset>
                </wp:positionH>
                <wp:positionV relativeFrom="paragraph">
                  <wp:posOffset>120650</wp:posOffset>
                </wp:positionV>
                <wp:extent cx="147320" cy="635"/>
                <wp:effectExtent l="12065" t="60325" r="21590" b="533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67DF18" id="AutoShape 10" o:spid="_x0000_s1026" type="#_x0000_t32" style="position:absolute;margin-left:69.4pt;margin-top:9.5pt;width:11.6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b0gEAAIcDAAAOAAAAZHJzL2Uyb0RvYy54bWysU01v2zAMvQ/YfxB0X5ykS7cZcXpI1126&#10;LUC7H8BIsi1MFgVSiZN/P0l1sq/bMB8E0SQfHx+p9d1pcOJoiC36Ri5mcymMV6it7xr57fnhzXsp&#10;OILX4NCbRp4Ny7vN61frMdRmiT06bUgkEM/1GBrZxxjqqmLVmwF4hsH45GyRBojJpK7SBGNCH1y1&#10;nM9vqxFJB0JlmNPf+xen3BT8tjUqfm1bNlG4RiZusZxUzn0+q80a6o4g9FZNNOAfWAxgfSp6hbqH&#10;COJA9i+owSpCxjbOFA4Vtq1VpvSQulnM/+jmqYdgSi9JHA5Xmfj/waovx63fUaauTv4pPKL6zsLj&#10;tgffmULg+RzS4BZZqmoMXF9TssFhR2I/fkadYuAQsahwamnIkKk/cSpin69im1MUKv1cvH13s0wj&#10;Ucl1e7Mq8FBfMgNx/GRwEPnSSI4EtuvjFr1PM0ValDpwfOSYeUF9SchlPT5Y58ponRdjIz+slquS&#10;wOiszs4cxtTtt47EEfJylG9i8VsY4cHrAtYb0B+newTr0l3Eok4km/RyRuZqg9FSOJPeQ7690HM+&#10;VzRlIyfOF/nyrnK9R33eUQ7OVpp26WrazLxOv9ol6uf72fwAAAD//wMAUEsDBBQABgAIAAAAIQBx&#10;66zH3wAAAAkBAAAPAAAAZHJzL2Rvd25yZXYueG1sTI9PS8NAEMXvgt9hGcGL2E0rlBqzKcY/CCJC&#10;qyi9bbNjNpidDbvbNH57Jye9vTfzePObYj26TgwYYutJwXyWgUCqvWmpUfD+9ni5AhGTJqM7T6jg&#10;ByOsy9OTQufGH2mDwzY1gkso5lqBTanPpYy1RafjzPdIvPvywenENjTSBH3kctfJRZYtpdMt8QWr&#10;e7yzWH9vD07BcP+Rdk8vdnyuQrtrqoeLz031qtT52Xh7AyLhmP7CMOEzOpTMtPcHMlF07K9WjJ5Y&#10;XPNPU2C5YLGfBnOQZSH/f1D+AgAA//8DAFBLAQItABQABgAIAAAAIQC2gziS/gAAAOEBAAATAAAA&#10;AAAAAAAAAAAAAAAAAABbQ29udGVudF9UeXBlc10ueG1sUEsBAi0AFAAGAAgAAAAhADj9If/WAAAA&#10;lAEAAAsAAAAAAAAAAAAAAAAALwEAAF9yZWxzLy5yZWxzUEsBAi0AFAAGAAgAAAAhAP5rLRvSAQAA&#10;hwMAAA4AAAAAAAAAAAAAAAAALgIAAGRycy9lMm9Eb2MueG1sUEsBAi0AFAAGAAgAAAAhAHHrrMff&#10;AAAACQEAAA8AAAAAAAAAAAAAAAAALAQAAGRycy9kb3ducmV2LnhtbFBLBQYAAAAABAAEAPMAAAA4&#10;BQAAAAA=&#10;">
                <v:stroke endarrow="block"/>
                <v:shadow color="#868686"/>
              </v:shape>
            </w:pict>
          </mc:Fallback>
        </mc:AlternateContent>
      </w:r>
    </w:p>
    <w:p w14:paraId="3B971F43" w14:textId="77777777" w:rsidR="00E66DA0" w:rsidRDefault="00E66DA0" w:rsidP="00E66DA0">
      <w:pPr>
        <w:ind w:firstLine="720"/>
        <w:jc w:val="both"/>
      </w:pPr>
      <w:r w:rsidRPr="005971DE">
        <w:rPr>
          <w:noProof/>
        </w:rPr>
        <mc:AlternateContent>
          <mc:Choice Requires="wps">
            <w:drawing>
              <wp:anchor distT="0" distB="0" distL="114300" distR="114300" simplePos="0" relativeHeight="251683840" behindDoc="0" locked="0" layoutInCell="1" allowOverlap="1" wp14:anchorId="4C7DD625" wp14:editId="128D25C2">
                <wp:simplePos x="0" y="0"/>
                <wp:positionH relativeFrom="column">
                  <wp:posOffset>2628900</wp:posOffset>
                </wp:positionH>
                <wp:positionV relativeFrom="paragraph">
                  <wp:posOffset>74295</wp:posOffset>
                </wp:positionV>
                <wp:extent cx="0" cy="114300"/>
                <wp:effectExtent l="54610" t="12700" r="59690" b="15875"/>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8DE0E" id="AutoShape 16" o:spid="_x0000_s1026" type="#_x0000_t32" style="position:absolute;margin-left:207pt;margin-top:5.85pt;width:0;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SBygEAAHc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m2aD+/r&#10;MocK2ue4QBy/GpxEFjrJkcAOY9yg92miSE3JAocHjrkqaJ8DclKP99a5MljnxdzJzzfLmxLA6KzO&#10;xuzGNOw2jsQB8mqUU1pMltduhHuvC9hoQH+5yBGsS7KIhZtINrHljMzZJqOlcCb9hiydy3P+wl2m&#10;K+8mtzvUpy1lc9bSdEsfl03M6/NaL14v/2X9GwAA//8DAFBLAwQUAAYACAAAACEAqfkj598AAAAJ&#10;AQAADwAAAGRycy9kb3ducmV2LnhtbEyPwU7DMBBE70j8g7VI3KiTqkppiFMBFSIXkGgR4ujGS2IR&#10;r6PYbVO+vot6gOPOjGbfFMvRdWKPQ7CeFKSTBARS7Y2lRsH75unmFkSImozuPKGCIwZYlpcXhc6N&#10;P9Ab7texEVxCIdcK2hj7XMpQt+h0mPgeib0vPzgd+RwaaQZ94HLXyWmSZNJpS/yh1T0+tlh/r3dO&#10;QVx9Htvso35Y2NfN80tmf6qqWil1fTXe34GIOMa/MPziMzqUzLT1OzJBdApm6Yy3RDbSOQgOnIWt&#10;guliDrIs5P8F5QkAAP//AwBQSwECLQAUAAYACAAAACEAtoM4kv4AAADhAQAAEwAAAAAAAAAAAAAA&#10;AAAAAAAAW0NvbnRlbnRfVHlwZXNdLnhtbFBLAQItABQABgAIAAAAIQA4/SH/1gAAAJQBAAALAAAA&#10;AAAAAAAAAAAAAC8BAABfcmVscy8ucmVsc1BLAQItABQABgAIAAAAIQCdxjSBygEAAHcDAAAOAAAA&#10;AAAAAAAAAAAAAC4CAABkcnMvZTJvRG9jLnhtbFBLAQItABQABgAIAAAAIQCp+SPn3wAAAAkBAAAP&#10;AAAAAAAAAAAAAAAAACQEAABkcnMvZG93bnJldi54bWxQSwUGAAAAAAQABADzAAAAMAUAAAAA&#10;">
                <v:stroke endarrow="block"/>
              </v:shape>
            </w:pict>
          </mc:Fallback>
        </mc:AlternateContent>
      </w:r>
    </w:p>
    <w:p w14:paraId="2F971665" w14:textId="77777777" w:rsidR="00E66DA0" w:rsidRDefault="00E66DA0" w:rsidP="00E66DA0">
      <w:pPr>
        <w:ind w:firstLine="720"/>
        <w:jc w:val="both"/>
      </w:pPr>
      <w:r w:rsidRPr="005971DE">
        <w:rPr>
          <w:noProof/>
        </w:rPr>
        <mc:AlternateContent>
          <mc:Choice Requires="wps">
            <w:drawing>
              <wp:anchor distT="0" distB="0" distL="114300" distR="114300" simplePos="0" relativeHeight="251674624" behindDoc="0" locked="0" layoutInCell="1" allowOverlap="1" wp14:anchorId="4BEE2E8F" wp14:editId="0B7D0ECD">
                <wp:simplePos x="0" y="0"/>
                <wp:positionH relativeFrom="column">
                  <wp:posOffset>226695</wp:posOffset>
                </wp:positionH>
                <wp:positionV relativeFrom="paragraph">
                  <wp:posOffset>21590</wp:posOffset>
                </wp:positionV>
                <wp:extent cx="724535" cy="228600"/>
                <wp:effectExtent l="5080" t="6350" r="13335" b="12700"/>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28600"/>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C6B25" w14:textId="77777777" w:rsidR="00E66DA0" w:rsidRPr="005E03EE" w:rsidRDefault="00E66DA0" w:rsidP="00E66DA0">
                            <w:pPr>
                              <w:spacing w:line="276" w:lineRule="auto"/>
                              <w:rPr>
                                <w:i/>
                                <w:iCs/>
                                <w:sz w:val="16"/>
                              </w:rPr>
                            </w:pPr>
                            <w:r w:rsidRPr="005E03EE">
                              <w:rPr>
                                <w:i/>
                                <w:iCs/>
                                <w:sz w:val="16"/>
                              </w:rPr>
                              <w:t>Matching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E2E8F" id="AutoShape 7" o:spid="_x0000_s1029" style="position:absolute;left:0;text-align:left;margin-left:17.85pt;margin-top:1.7pt;width:57.0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IWHgIAAEYEAAAOAAAAZHJzL2Uyb0RvYy54bWysU9tu2zAMfR+wfxD0vjhJ17Qw4hRFugwD&#10;ugvW7QMUSba1yaJGKbGzry+lxFl3wR6G6UGgLjzkOSSXN0Nn2V5jMOAqPptMOdNOgjKuqfjnT5sX&#10;15yFKJwSFpyu+EEHfrN6/mzZ+1LPoQWrNDICcaHsfcXbGH1ZFEG2uhNhAl47eqwBOxHpiE2hUPSE&#10;3tliPp0uih5QeQSpQ6Dbu+MjX2X8utYyvq/roCOzFafcYt4x79u0F6ulKBsUvjXylIb4hyw6YRwF&#10;PUPdiSjYDs1vUJ2RCAHqOJHQFVDXRurMgdjMpr+weWiF15kLiRP8Wabw/2Dlu/2D/4Ap9eDvQX4N&#10;zMG6Fa7Rt4jQt1ooCjdLQhW9D+XZIR0CubJt/xYUlVbsImQNhhq7BEjs2JClPpyl1kNkki6v5i8v&#10;Ly45k/Q0n18vprkUhShHZ48hvtbQsWRUHGHn1EcqZ44g9vchZrkVc6JLwdUXzurOUvH2wrLZYrG4&#10;yjmL8vSZsEfMzBasURtjbT5gs11bZORa8U1eJ+fw9Jt1rE9M/u4/zetP/plE7rgk6yunsh2FsUeb&#10;UrQugevcucRxVD0JnXo6lHHYDsyoil+kCOlmC+pAZUA4NjcNIxkt4HfOemrsiodvO4GaM/vGUSnT&#10;FIwGjsZ2NIST5FrxyNnRXMfjtOw8mqYl5Fmm7+CWyl2bc4bHLE5NQs1K1k/T8PScf/0Y/9UjAAAA&#10;//8DAFBLAwQUAAYACAAAACEA+YmAjN0AAAAHAQAADwAAAGRycy9kb3ducmV2LnhtbEyPwU7DMBBE&#10;70j8g7VI3KhDawoJcSqEAFFOJQXObrwkofE6xG4b/p7tCU6r0Yxm3+SL0XVij0NoPWm4nCQgkCpv&#10;W6o1vK0fL25AhGjIms4TavjBAIvi9CQ3mfUHesV9GWvBJRQyo6GJsc+kDFWDzoSJ75HY+/SDM5Hl&#10;UEs7mAOXu05Ok2QunWmJPzSmx/sGq225cxqmy5f04ys+vavwsJ2Var76fl6vtD4/G+9uQUQc418Y&#10;jviMDgUzbfyObBCdhtnVNSf5KhBHW6W8ZMM6VSCLXP7nL34BAAD//wMAUEsBAi0AFAAGAAgAAAAh&#10;ALaDOJL+AAAA4QEAABMAAAAAAAAAAAAAAAAAAAAAAFtDb250ZW50X1R5cGVzXS54bWxQSwECLQAU&#10;AAYACAAAACEAOP0h/9YAAACUAQAACwAAAAAAAAAAAAAAAAAvAQAAX3JlbHMvLnJlbHNQSwECLQAU&#10;AAYACAAAACEAKY+yFh4CAABGBAAADgAAAAAAAAAAAAAAAAAuAgAAZHJzL2Uyb0RvYy54bWxQSwEC&#10;LQAUAAYACAAAACEA+YmAjN0AAAAHAQAADwAAAAAAAAAAAAAAAAB4BAAAZHJzL2Rvd25yZXYueG1s&#10;UEsFBgAAAAAEAAQA8wAAAIIFAAAAAA==&#10;" strokeweight="0">
                <v:shadow color="#868686"/>
                <v:textbox inset="0,0,0,0">
                  <w:txbxContent>
                    <w:p w14:paraId="795C6B25" w14:textId="77777777" w:rsidR="00E66DA0" w:rsidRPr="005E03EE" w:rsidRDefault="00E66DA0" w:rsidP="00E66DA0">
                      <w:pPr>
                        <w:spacing w:line="276" w:lineRule="auto"/>
                        <w:rPr>
                          <w:i/>
                          <w:iCs/>
                          <w:sz w:val="16"/>
                        </w:rPr>
                      </w:pPr>
                      <w:r w:rsidRPr="005E03EE">
                        <w:rPr>
                          <w:i/>
                          <w:iCs/>
                          <w:sz w:val="16"/>
                        </w:rPr>
                        <w:t>Matching</w:t>
                      </w:r>
                    </w:p>
                  </w:txbxContent>
                </v:textbox>
              </v:roundrect>
            </w:pict>
          </mc:Fallback>
        </mc:AlternateContent>
      </w:r>
      <w:r w:rsidRPr="005971DE">
        <w:rPr>
          <w:noProof/>
        </w:rPr>
        <mc:AlternateContent>
          <mc:Choice Requires="wps">
            <w:drawing>
              <wp:anchor distT="0" distB="0" distL="114300" distR="114300" simplePos="0" relativeHeight="251682816" behindDoc="0" locked="0" layoutInCell="1" allowOverlap="1" wp14:anchorId="57AD82B2" wp14:editId="367BD7A8">
                <wp:simplePos x="0" y="0"/>
                <wp:positionH relativeFrom="column">
                  <wp:posOffset>953135</wp:posOffset>
                </wp:positionH>
                <wp:positionV relativeFrom="paragraph">
                  <wp:posOffset>142240</wp:posOffset>
                </wp:positionV>
                <wp:extent cx="189865" cy="635"/>
                <wp:effectExtent l="17145" t="60325" r="12065" b="5334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86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036E1F" id="AutoShape 15" o:spid="_x0000_s1026" type="#_x0000_t32" style="position:absolute;margin-left:75.05pt;margin-top:11.2pt;width:14.95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HH2AEAAJEDAAAOAAAAZHJzL2Uyb0RvYy54bWysU02PGjEMvVfqf4hyLwNUIHbEsAe22x62&#10;LdJuf0BIMjNRM3FkBwb+feNA2X7cqs4hisf28/Ozs74/DV4cLZKD0MjZZCqFDRqMC10jv708vltJ&#10;QUkFozwE28izJXm/eftmPcbazqEHbyyKDBKoHmMj+5RiXVWkezsomkC0ITtbwEGlbGJXGVRjRh98&#10;NZ9Ol9UIaCKCtkT578PFKTcFv22tTl/blmwSvpGZWyonlnPPZ7VZq7pDFXunrzTUP7AYlAu56A3q&#10;QSUlDuj+ghqcRiBo00TDUEHbOm1LD7mb2fSPbp57FW3pJYtD8SYT/T9Y/eW4DTtk6voUnuMT6O8k&#10;Amx7FTpbCLycYx7cjKWqxkj1LYUNijsU+/EzmByjDgmKCqcWB9F6Fz9xIoPnTsWpyH6+yW5PSej8&#10;c7a6Wy0XUujsWr5flEKqZgzOjEjpo4VB8KWRlFC5rk9bCCFPF/CCr45PlJjhawInB3h03pch+yDG&#10;Rt4t5otCiMA7w04OI+z2W4/iqHhNyndl8VsYwiGYAtZbZT5c70k5n+8iFZ0Suqyct5KrDdZI4W1+&#10;GXy70POBK9qym1fOP4XkraV6D+a8Qw5mK8+9dHXdUV6sX+0S9fqSNj8AAAD//wMAUEsDBBQABgAI&#10;AAAAIQACxaEj3gAAAAkBAAAPAAAAZHJzL2Rvd25yZXYueG1sTI9BS8QwEIXvgv8hjODNTVpsWWrT&#10;RQRRUBdcBfU228am2Exqk+7Wf+/0pMf35uPNe+Vmdr04mDF0njQkKwXCUO2bjloNry+3F2sQISI1&#10;2HsyGn5MgE11elJi0fgjPZvDLraCQygUqMHGOBRShtoah2HlB0N8+/Sjw8hybGUz4pHDXS9TpXLp&#10;sCP+YHEwN9bUX7vJabhT/v0+/5iy77dkeNpuHwLm9lHr87P5+gpENHP8g2Gpz9Wh4k57P1ETRM86&#10;UwmjGtL0EsQCrBWP2y9GBrIq5f8F1S8AAAD//wMAUEsBAi0AFAAGAAgAAAAhALaDOJL+AAAA4QEA&#10;ABMAAAAAAAAAAAAAAAAAAAAAAFtDb250ZW50X1R5cGVzXS54bWxQSwECLQAUAAYACAAAACEAOP0h&#10;/9YAAACUAQAACwAAAAAAAAAAAAAAAAAvAQAAX3JlbHMvLnJlbHNQSwECLQAUAAYACAAAACEA41Mh&#10;x9gBAACRAwAADgAAAAAAAAAAAAAAAAAuAgAAZHJzL2Uyb0RvYy54bWxQSwECLQAUAAYACAAAACEA&#10;AsWhI94AAAAJAQAADwAAAAAAAAAAAAAAAAAyBAAAZHJzL2Rvd25yZXYueG1sUEsFBgAAAAAEAAQA&#10;8wAAAD0FAAAAAA==&#10;">
                <v:stroke endarrow="block"/>
                <v:shadow color="#868686"/>
              </v:shape>
            </w:pict>
          </mc:Fallback>
        </mc:AlternateContent>
      </w:r>
      <w:r w:rsidRPr="005971DE">
        <w:rPr>
          <w:noProof/>
        </w:rPr>
        <mc:AlternateContent>
          <mc:Choice Requires="wps">
            <w:drawing>
              <wp:anchor distT="0" distB="0" distL="114300" distR="114300" simplePos="0" relativeHeight="251678720" behindDoc="0" locked="0" layoutInCell="1" allowOverlap="1" wp14:anchorId="480D1E93" wp14:editId="3A5ABF60">
                <wp:simplePos x="0" y="0"/>
                <wp:positionH relativeFrom="column">
                  <wp:posOffset>1997710</wp:posOffset>
                </wp:positionH>
                <wp:positionV relativeFrom="paragraph">
                  <wp:posOffset>142240</wp:posOffset>
                </wp:positionV>
                <wp:extent cx="163195" cy="635"/>
                <wp:effectExtent l="23495" t="60325" r="13335" b="5334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19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8FFACE" id="AutoShape 11" o:spid="_x0000_s1026" type="#_x0000_t32" style="position:absolute;margin-left:157.3pt;margin-top:11.2pt;width:12.8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d2AEAAJEDAAAOAAAAZHJzL2Uyb0RvYy54bWysU8Fu2zAMvQ/YPwi6L05SJFiNOD2k63bo&#10;tgBtP0CRaFuYLAqkEid/P0nJ0m29DfNBEE3y8fGRWt0dBycOQGzRN3I2mUoBXqOxvmvky/PDh49S&#10;cFTeKIceGnkClnfr9+9WY6hhjj06AyQSiOd6DI3sYwx1VbHuYVA8wQA+OVukQcVkUlcZUmNCH1w1&#10;n06X1YhkAqEG5vT3/uyU64LftqDj97ZliMI1MnGL5aRy7vJZrVeq7kiF3uoLDfUPLAZlfSp6hbpX&#10;UYk92TdQg9WEjG2caBwqbFurofSQuplN/+rmqVcBSi9JHA5Xmfj/wepvh43fUqauj/4pPKL+wcLj&#10;ple+g0Lg+RTS4GZZqmoMXF9TssFhS2I3fkWTYtQ+YlHh2NIgWmfDl5yYwVOn4lhkP11lh2MUOv2c&#10;LW9mtwspdHItbxalkKozRs4MxPEz4CDypZEcSdmujxv0Pk0X6YyvDo8cM8PXhJzs8cE6V4bsvBgb&#10;ebuYLwohRmdNduYwpm63cSQOKq9J+S4s/ggj3HtTwHpQ5tPlHpV16S5i0SmSTco5kLnaAEYKB+ll&#10;5NuZnvO5IpTdvHD+JWTeWq53aE5bysHZSnMvXV12NC/W73aJen1J658AAAD//wMAUEsDBBQABgAI&#10;AAAAIQC49fDS4AAAAAkBAAAPAAAAZHJzL2Rvd25yZXYueG1sTI9NS8QwEIbvgv8hjODNTfqxRWrT&#10;RQRRUBdcF1Zvs01sis2kNulu/fdmT3qcmYd3nrdazbZnBz36zpGEZCGAaWqc6qiVsH27v7oG5gOS&#10;wt6RlvCjPazq87MKS+WO9KoPm9CyGEK+RAkmhKHk3DdGW/QLN2iKt083WgxxHFuuRjzGcNvzVIiC&#10;W+wofjA46Dujm6/NZCU8CPf+WHxMy+9dMrys108eC/Ms5eXFfHsDLOg5/MFw0o/qUEenvZtIedZL&#10;yJK8iKiENM2BRSDLRQZsf1osgdcV/9+g/gUAAP//AwBQSwECLQAUAAYACAAAACEAtoM4kv4AAADh&#10;AQAAEwAAAAAAAAAAAAAAAAAAAAAAW0NvbnRlbnRfVHlwZXNdLnhtbFBLAQItABQABgAIAAAAIQA4&#10;/SH/1gAAAJQBAAALAAAAAAAAAAAAAAAAAC8BAABfcmVscy8ucmVsc1BLAQItABQABgAIAAAAIQDj&#10;s+Gd2AEAAJEDAAAOAAAAAAAAAAAAAAAAAC4CAABkcnMvZTJvRG9jLnhtbFBLAQItABQABgAIAAAA&#10;IQC49fDS4AAAAAkBAAAPAAAAAAAAAAAAAAAAADIEAABkcnMvZG93bnJldi54bWxQSwUGAAAAAAQA&#10;BADzAAAAPwUAAAAA&#10;">
                <v:stroke endarrow="block"/>
                <v:shadow color="#868686"/>
              </v:shape>
            </w:pict>
          </mc:Fallback>
        </mc:AlternateContent>
      </w:r>
      <w:r w:rsidRPr="005971DE">
        <w:rPr>
          <w:noProof/>
        </w:rPr>
        <mc:AlternateContent>
          <mc:Choice Requires="wps">
            <w:drawing>
              <wp:anchor distT="0" distB="0" distL="114300" distR="114300" simplePos="0" relativeHeight="251673600" behindDoc="0" locked="0" layoutInCell="1" allowOverlap="1" wp14:anchorId="466C94C6" wp14:editId="4E945409">
                <wp:simplePos x="0" y="0"/>
                <wp:positionH relativeFrom="column">
                  <wp:posOffset>1141095</wp:posOffset>
                </wp:positionH>
                <wp:positionV relativeFrom="paragraph">
                  <wp:posOffset>27940</wp:posOffset>
                </wp:positionV>
                <wp:extent cx="854710" cy="228600"/>
                <wp:effectExtent l="5080" t="12700" r="6985" b="635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28600"/>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EAA411" w14:textId="77777777" w:rsidR="00E66DA0" w:rsidRPr="005E03EE" w:rsidRDefault="00E66DA0" w:rsidP="00E66DA0">
                            <w:pPr>
                              <w:spacing w:line="276" w:lineRule="auto"/>
                              <w:rPr>
                                <w:sz w:val="16"/>
                                <w:szCs w:val="16"/>
                              </w:rPr>
                            </w:pPr>
                            <w:r w:rsidRPr="005E03EE">
                              <w:rPr>
                                <w:i/>
                                <w:iCs/>
                                <w:sz w:val="16"/>
                                <w:szCs w:val="16"/>
                              </w:rPr>
                              <w:t>Input</w:t>
                            </w:r>
                            <w:r w:rsidRPr="005E03EE">
                              <w:rPr>
                                <w:sz w:val="16"/>
                                <w:szCs w:val="16"/>
                              </w:rPr>
                              <w:t xml:space="preserve"> data ke SPL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6C94C6" id="AutoShape 6" o:spid="_x0000_s1030" style="position:absolute;left:0;text-align:left;margin-left:89.85pt;margin-top:2.2pt;width:67.3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oWHAIAAEYEAAAOAAAAZHJzL2Uyb0RvYy54bWysU9uO0zAQfUfiHyy/0yTV0q2ipqtVlyKk&#10;BVYsfIBjO4nB8RjbbVK+nrHTlOUiHhB+sMaXOTPnzMzmZuw1OUrnFZiKFoucEmk4CGXain76uH+x&#10;psQHZgTTYGRFT9LTm+3zZ5vBlnIJHWghHUEQ48vBVrQLwZZZ5nkne+YXYKXBxwZczwIeXZsJxwZE&#10;73W2zPNVNoAT1gGX3uPt3fRItwm/aSQP75vGy0B0RTG3kHaX9jru2XbDytYx2yl+ToP9QxY9UwaD&#10;XqDuWGDk4NRvUL3iDjw0YcGhz6BpFJeJA7Ip8l/YPHbMysQFxfH2IpP/f7D83fHRPriYurf3wL94&#10;YmDXMdPKW+dg6CQTGK6IQmWD9eXFIR48upJ6eAsCS8sOAZIGY+P6CIjsyJikPl2klmMgHC/XL6+u&#10;CywIx6flcr3KUykyVs7O1vnwWkJPolFRBwcjPmA5UwR2vPchyS2IYX0MLj5T0vQai3dkmhSr1eo6&#10;5czK82fEnjETW9BK7JXW6eDaeqcdQdeK7tM6O/un37QhQ2Tyd/88rT/5JxKp46Ksr4xIdmBKTzam&#10;qE0El6lzkeOsehQ69rQvw1iPRImKXsUI8aYGccIyOJiaG4cRjQ7cN0oGbOyK+q8H5iQl+o3BUsYp&#10;mA03G/VsMMPRtaKBksnchWlaDtaptkPkItE3cIvlbtQlwymLc5Ngs6L10zQ8PadfP8Z/+x0AAP//&#10;AwBQSwMEFAAGAAgAAAAhAFteWGTdAAAACAEAAA8AAABkcnMvZG93bnJldi54bWxMj8FOwzAQRO9I&#10;/IO1SNyo08ZqaYhTIQQIeiopcHbjJQmN1yF22/D3LCc4Ps1o9m2+Gl0njjiE1pOG6SQBgVR521Kt&#10;4XX7cHUNIkRD1nSeUMM3BlgV52e5yaw/0Qsey1gLHqGQGQ1NjH0mZagadCZMfI/E2YcfnImMQy3t&#10;YE487jo5S5K5dKYlvtCYHu8arPblwWmYPa+X75/x8U2F+31aqvnm62m70fryYry9ARFxjH9l+NVn&#10;dSjYaecPZIPomBfLBVc1KAWC83SqUhA75kSBLHL5/4HiBwAA//8DAFBLAQItABQABgAIAAAAIQC2&#10;gziS/gAAAOEBAAATAAAAAAAAAAAAAAAAAAAAAABbQ29udGVudF9UeXBlc10ueG1sUEsBAi0AFAAG&#10;AAgAAAAhADj9If/WAAAAlAEAAAsAAAAAAAAAAAAAAAAALwEAAF9yZWxzLy5yZWxzUEsBAi0AFAAG&#10;AAgAAAAhAIA2mhYcAgAARgQAAA4AAAAAAAAAAAAAAAAALgIAAGRycy9lMm9Eb2MueG1sUEsBAi0A&#10;FAAGAAgAAAAhAFteWGTdAAAACAEAAA8AAAAAAAAAAAAAAAAAdgQAAGRycy9kb3ducmV2LnhtbFBL&#10;BQYAAAAABAAEAPMAAACABQAAAAA=&#10;" strokeweight="0">
                <v:shadow color="#868686"/>
                <v:textbox inset="0,0,0,0">
                  <w:txbxContent>
                    <w:p w14:paraId="0BEAA411" w14:textId="77777777" w:rsidR="00E66DA0" w:rsidRPr="005E03EE" w:rsidRDefault="00E66DA0" w:rsidP="00E66DA0">
                      <w:pPr>
                        <w:spacing w:line="276" w:lineRule="auto"/>
                        <w:rPr>
                          <w:sz w:val="16"/>
                          <w:szCs w:val="16"/>
                        </w:rPr>
                      </w:pPr>
                      <w:r w:rsidRPr="005E03EE">
                        <w:rPr>
                          <w:i/>
                          <w:iCs/>
                          <w:sz w:val="16"/>
                          <w:szCs w:val="16"/>
                        </w:rPr>
                        <w:t>Input</w:t>
                      </w:r>
                      <w:r w:rsidRPr="005E03EE">
                        <w:rPr>
                          <w:sz w:val="16"/>
                          <w:szCs w:val="16"/>
                        </w:rPr>
                        <w:t xml:space="preserve"> data ke SPL</w:t>
                      </w:r>
                    </w:p>
                  </w:txbxContent>
                </v:textbox>
              </v:roundrect>
            </w:pict>
          </mc:Fallback>
        </mc:AlternateContent>
      </w:r>
      <w:r w:rsidRPr="005971DE">
        <w:rPr>
          <w:noProof/>
        </w:rPr>
        <mc:AlternateContent>
          <mc:Choice Requires="wps">
            <w:drawing>
              <wp:anchor distT="0" distB="0" distL="114300" distR="114300" simplePos="0" relativeHeight="251672576" behindDoc="0" locked="0" layoutInCell="1" allowOverlap="1" wp14:anchorId="2B68AA86" wp14:editId="69629491">
                <wp:simplePos x="0" y="0"/>
                <wp:positionH relativeFrom="column">
                  <wp:posOffset>2160905</wp:posOffset>
                </wp:positionH>
                <wp:positionV relativeFrom="paragraph">
                  <wp:posOffset>27940</wp:posOffset>
                </wp:positionV>
                <wp:extent cx="925195" cy="228600"/>
                <wp:effectExtent l="5715" t="12700" r="12065" b="635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28600"/>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0A8BD0" w14:textId="77777777" w:rsidR="00E66DA0" w:rsidRPr="005E03EE" w:rsidRDefault="00E66DA0" w:rsidP="00E66DA0">
                            <w:pPr>
                              <w:spacing w:line="276" w:lineRule="auto"/>
                              <w:rPr>
                                <w:sz w:val="16"/>
                                <w:szCs w:val="16"/>
                              </w:rPr>
                            </w:pPr>
                            <w:r w:rsidRPr="005E03EE">
                              <w:rPr>
                                <w:sz w:val="16"/>
                                <w:szCs w:val="16"/>
                              </w:rPr>
                              <w:t>Analisis laboratorium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8AA86" id="AutoShape 5" o:spid="_x0000_s1031" style="position:absolute;left:0;text-align:left;margin-left:170.15pt;margin-top:2.2pt;width:72.8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M+HQIAAEYEAAAOAAAAZHJzL2Uyb0RvYy54bWysU9uO0zAQfUfiHyy/0ySVWnajpqtVlyKk&#10;BVYsfIBjO4nB8RjbbVK+nrHTlOUiHhB+sMaXOTPnzMzmZuw1OUrnFZiKFoucEmk4CGXain76uH9x&#10;RYkPzAimwciKnqSnN9vnzzaDLeUSOtBCOoIgxpeDrWgXgi2zzPNO9swvwEqDjw24ngU8ujYTjg2I&#10;3utsmefrbAAnrAMuvcfbu+mRbhN+00ge3jeNl4HoimJuIe0u7XXcs+2Gla1jtlP8nAb7hyx6pgwG&#10;vUDdscDIwanfoHrFHXhowoJDn0HTKC4TB2RT5L+weeyYlYkLiuPtRSb//2D5u+OjfXAxdW/vgX/x&#10;xMCuY6aVt87B0EkmMFwRhcoG68uLQzx4dCX18BYElpYdAiQNxsb1ERDZkTFJfbpILcdAOF5eL1fF&#10;9YoSjk/L5dU6T6XIWDk7W+fDawk9iUZFHRyM+IDlTBHY8d6HJLcghvUxuPhMSdNrLN6RaVKs1+uX&#10;KWdWnj8j9oyZ2IJWYq+0TgfX1jvtCLpWdJ/W2dk//aYNGSKTv/vnaf3JP5FIHRdlfWVEsgNTerIx&#10;RW0iuEydixxn1aPQsad9GcZ6JEpUdBUjxJsaxAnL4GBqbhxGNDpw3ygZsLEr6r8emJOU6DcGSxmn&#10;YDbcbNSzwQxH14oGSiZzF6ZpOVin2g6Ri0TfwC2Wu1GXDKcszk2CzYrWT9Pw9Jx+/Rj/7XcAAAD/&#10;/wMAUEsDBBQABgAIAAAAIQAxVSAL3gAAAAgBAAAPAAAAZHJzL2Rvd25yZXYueG1sTI/BTsMwEETv&#10;SPyDtUjcqENjRSXEqRACBJxKSnt24yUJjdchdtvw9ywnuO1oRrNviuXkenHEMXSeNFzPEhBItbcd&#10;NRre149XCxAhGrKm94QavjHAsjw/K0xu/Yne8FjFRnAJhdxoaGMccilD3aIzYeYHJPY+/OhMZDk2&#10;0o7mxOWul/MkyaQzHfGH1gx432K9rw5Ow/zl9Wb7GZ82Kjzs00plq6/n9Urry4vp7hZExCn+heEX&#10;n9GhZKadP5ANoteQqiTlqAalQLCvFhlv2/GRKJBlIf8PKH8AAAD//wMAUEsBAi0AFAAGAAgAAAAh&#10;ALaDOJL+AAAA4QEAABMAAAAAAAAAAAAAAAAAAAAAAFtDb250ZW50X1R5cGVzXS54bWxQSwECLQAU&#10;AAYACAAAACEAOP0h/9YAAACUAQAACwAAAAAAAAAAAAAAAAAvAQAAX3JlbHMvLnJlbHNQSwECLQAU&#10;AAYACAAAACEAiToTPh0CAABGBAAADgAAAAAAAAAAAAAAAAAuAgAAZHJzL2Uyb0RvYy54bWxQSwEC&#10;LQAUAAYACAAAACEAMVUgC94AAAAIAQAADwAAAAAAAAAAAAAAAAB3BAAAZHJzL2Rvd25yZXYueG1s&#10;UEsFBgAAAAAEAAQA8wAAAIIFAAAAAA==&#10;" strokeweight="0">
                <v:shadow color="#868686"/>
                <v:textbox inset="0,0,0,0">
                  <w:txbxContent>
                    <w:p w14:paraId="270A8BD0" w14:textId="77777777" w:rsidR="00E66DA0" w:rsidRPr="005E03EE" w:rsidRDefault="00E66DA0" w:rsidP="00E66DA0">
                      <w:pPr>
                        <w:spacing w:line="276" w:lineRule="auto"/>
                        <w:rPr>
                          <w:sz w:val="16"/>
                          <w:szCs w:val="16"/>
                        </w:rPr>
                      </w:pPr>
                      <w:r w:rsidRPr="005E03EE">
                        <w:rPr>
                          <w:sz w:val="16"/>
                          <w:szCs w:val="16"/>
                        </w:rPr>
                        <w:t>Analisis laboratorium</w:t>
                      </w:r>
                    </w:p>
                  </w:txbxContent>
                </v:textbox>
              </v:roundrect>
            </w:pict>
          </mc:Fallback>
        </mc:AlternateContent>
      </w:r>
    </w:p>
    <w:p w14:paraId="5242FE5A" w14:textId="77777777" w:rsidR="00E66DA0" w:rsidRDefault="00E66DA0" w:rsidP="00E66DA0">
      <w:pPr>
        <w:ind w:firstLine="720"/>
        <w:jc w:val="both"/>
      </w:pPr>
      <w:r w:rsidRPr="005971DE">
        <w:rPr>
          <w:noProof/>
        </w:rPr>
        <mc:AlternateContent>
          <mc:Choice Requires="wps">
            <w:drawing>
              <wp:anchor distT="0" distB="0" distL="114300" distR="114300" simplePos="0" relativeHeight="251679744" behindDoc="0" locked="0" layoutInCell="1" allowOverlap="1" wp14:anchorId="05EA803B" wp14:editId="10460D16">
                <wp:simplePos x="0" y="0"/>
                <wp:positionH relativeFrom="column">
                  <wp:posOffset>571500</wp:posOffset>
                </wp:positionH>
                <wp:positionV relativeFrom="paragraph">
                  <wp:posOffset>85725</wp:posOffset>
                </wp:positionV>
                <wp:extent cx="0" cy="127635"/>
                <wp:effectExtent l="54610" t="12065" r="59690" b="2222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945DCD" id="AutoShape 12" o:spid="_x0000_s1026" type="#_x0000_t32" style="position:absolute;margin-left:45pt;margin-top:6.75pt;width:0;height:1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zBzgEAAIUDAAAOAAAAZHJzL2Uyb0RvYy54bWysU8uO2zAMvBfoPwi6N05SZNsacfaQ7fay&#10;bQPs9gMYibaFyqJAKXHy95UUJ33divogkBI5HA7p9f1psOKIHAy5Ri5mcynQKdLGdY389vL45r0U&#10;IYLTYMlhI88Y5P3m9av16GtcUk9WI4sE4kI9+kb2Mfq6qoLqcYAwI48uPbbEA8TkcldphjGhD7Za&#10;zud31UisPZPCENLtw+VRbgp+26KKX9s2YBS2kYlbLCeXc5/ParOGumPwvVETDfgHFgMYl4reoB4g&#10;gjiw+QtqMIopUBtnioaK2tYoLD2kbhbzP7p57sFj6SWJE/xNpvD/YNWX49btOFNXJ/fsn0h9D8LR&#10;tgfXYSHwcvZpcIssVTX6UN9SshP8jsV+/Ew6xcAhUlHh1PKQIVN/4lTEPt/ExlMU6nKp0u1i+e7u&#10;7aqAQ33N8xziJ6RBZKORITKYro9bci5NlHhRqsDxKcTMCuprQi7q6NFYWwZrnRgb+WG1XJWEQNbo&#10;/JjDAnf7rWVxhLwa5ZtY/BbGdHC6gPUI+uNkRzA22SIWbSKbpJZFmasNqKWwmP6GbF3oWZcrYtnH&#10;ifNVvLypod6TPu84B2cvzbp0Ne1lXqZf/RL18+/Z/AAAAP//AwBQSwMEFAAGAAgAAAAhALk9oMTe&#10;AAAABwEAAA8AAABkcnMvZG93bnJldi54bWxMj09LxDAQxe+C3yGM4EXcVIuL1qaL9Q/CIsKuouwt&#10;24xNsZmUJNut397Rix7fvOG93ysXk+vFiCF2nhSczTIQSI03HbUKXl8eTi9BxKTJ6N4TKvjCCIvq&#10;8KDUhfF7WuG4Tq3gEIqFVmBTGgopY2PR6TjzAxJ7Hz44nViGVpqg9xzuenmeZXPpdEfcYPWAtxab&#10;z/XOKRjv3tLm8clOyzp0m7a+P3lf1c9KHR9NN9cgEk7p7xl+8BkdKmba+h2ZKHoFVxlPSXzPL0Cw&#10;/6u3CvJ8DrIq5X/+6hsAAP//AwBQSwECLQAUAAYACAAAACEAtoM4kv4AAADhAQAAEwAAAAAAAAAA&#10;AAAAAAAAAAAAW0NvbnRlbnRfVHlwZXNdLnhtbFBLAQItABQABgAIAAAAIQA4/SH/1gAAAJQBAAAL&#10;AAAAAAAAAAAAAAAAAC8BAABfcmVscy8ucmVsc1BLAQItABQABgAIAAAAIQC3M0zBzgEAAIUDAAAO&#10;AAAAAAAAAAAAAAAAAC4CAABkcnMvZTJvRG9jLnhtbFBLAQItABQABgAIAAAAIQC5PaDE3gAAAAcB&#10;AAAPAAAAAAAAAAAAAAAAACgEAABkcnMvZG93bnJldi54bWxQSwUGAAAAAAQABADzAAAAMwUAAAAA&#10;">
                <v:stroke endarrow="block"/>
                <v:shadow color="#868686"/>
              </v:shape>
            </w:pict>
          </mc:Fallback>
        </mc:AlternateContent>
      </w:r>
    </w:p>
    <w:p w14:paraId="6F249E7B" w14:textId="77777777" w:rsidR="00E66DA0" w:rsidRPr="005971DE" w:rsidRDefault="00E66DA0" w:rsidP="00E66DA0">
      <w:pPr>
        <w:ind w:firstLine="720"/>
        <w:jc w:val="both"/>
      </w:pPr>
      <w:r w:rsidRPr="005971DE">
        <w:rPr>
          <w:noProof/>
        </w:rPr>
        <mc:AlternateContent>
          <mc:Choice Requires="wps">
            <w:drawing>
              <wp:anchor distT="0" distB="0" distL="114300" distR="114300" simplePos="0" relativeHeight="251676672" behindDoc="0" locked="0" layoutInCell="1" allowOverlap="1" wp14:anchorId="6A70BA90" wp14:editId="01B221A6">
                <wp:simplePos x="0" y="0"/>
                <wp:positionH relativeFrom="column">
                  <wp:posOffset>1485900</wp:posOffset>
                </wp:positionH>
                <wp:positionV relativeFrom="paragraph">
                  <wp:posOffset>49530</wp:posOffset>
                </wp:positionV>
                <wp:extent cx="1143000" cy="347345"/>
                <wp:effectExtent l="6985" t="12700" r="12065" b="1143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7345"/>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68247B" w14:textId="77777777" w:rsidR="00E66DA0" w:rsidRPr="005E03EE" w:rsidRDefault="00E66DA0" w:rsidP="00E66DA0">
                            <w:pPr>
                              <w:spacing w:line="276" w:lineRule="auto"/>
                              <w:rPr>
                                <w:sz w:val="16"/>
                                <w:szCs w:val="16"/>
                              </w:rPr>
                            </w:pPr>
                            <w:r w:rsidRPr="005E03EE">
                              <w:rPr>
                                <w:sz w:val="16"/>
                                <w:szCs w:val="16"/>
                              </w:rPr>
                              <w:t>Rekomendasi perbaikan lahan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0BA90" id="AutoShape 9" o:spid="_x0000_s1032" style="position:absolute;left:0;text-align:left;margin-left:117pt;margin-top:3.9pt;width:90pt;height:2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MfIwIAAEcEAAAOAAAAZHJzL2Uyb0RvYy54bWysU9uO0zAQfUfiHyy/0yTb0kVR09WqSxHS&#10;chELH+DYTmJwPMZ2m5avZ+wkpQKJB4QfrPFlzsw5M7O5O/WaHKXzCkxFi0VOiTQchDJtRb983r94&#10;RYkPzAimwciKnqWnd9vnzzaDLeUNdKCFdARBjC8HW9EuBFtmmeed7JlfgJUGHxtwPQt4dG0mHBsQ&#10;vdfZTZ6vswGcsA649B5vH8ZHuk34TSN5+NA0XgaiK4q5hbS7tNdxz7YbVraO2U7xKQ32D1n0TBkM&#10;eoF6YIGRg1N/QPWKO/DQhAWHPoOmUVwmDsimyH9j89QxKxMXFMfbi0z+/8Hy98cn+9HF1L19BP7N&#10;EwO7jplW3jsHQyeZwHBFFCobrC8vDvHg0ZXUwzsQWFp2CJA0ODWuj4DIjpyS1OeL1PIUCMfLolgt&#10;8xwrwvFtubpdrl6mEKycva3z4Y2EnkSjog4ORnzCeqYQ7PjoQ9JbEMP6GF18paTpNVbvyDQp1uv1&#10;7YQ4fc5YOWMmuqCV2Cut08G19U47gq4V3ac1Ofvrb9qQIVL5uz/yitSiYqjqtX8ikVou6vraiGQH&#10;pvRo439tIrhMrYscZ9mj0rGpfRlO9YkoUdF1jBBvahBnrIODsbtxGtHowP2gZMDOrqj/fmBOUqLf&#10;GqxlHIPZcLNRzwYzHF0rGigZzV0Yx+VgnWo7RC4SfQP3WO9GXTIcs5i6BLs1sZ8mK47D9Tn9+jX/&#10;258AAAD//wMAUEsDBBQABgAIAAAAIQCNJrTs3gAAAAgBAAAPAAAAZHJzL2Rvd25yZXYueG1sTI/B&#10;TsMwEETvSPyDtUjcqNM0pBDiVAgBopzaFDi78ZKExusQu234e7YnOI5m9fZNvhhtJw44+NaRgukk&#10;AoFUOdNSreBt83R1A8IHTUZ3jlDBD3pYFOdnuc6MO9IaD2WoBUPIZ1pBE0KfSemrBq32E9cjcffp&#10;BqsDx6GWZtBHhttOxlGUSqtb4g+N7vGhwWpX7q2CePl6+/EVnt8T/7iblUm6+n7ZrJS6vBjv70AE&#10;HMPfMZz0WR0Kdtq6PRkvOmbMEt4SFMx5AffJ9JS3CtL4GmSRy/8Dil8AAAD//wMAUEsBAi0AFAAG&#10;AAgAAAAhALaDOJL+AAAA4QEAABMAAAAAAAAAAAAAAAAAAAAAAFtDb250ZW50X1R5cGVzXS54bWxQ&#10;SwECLQAUAAYACAAAACEAOP0h/9YAAACUAQAACwAAAAAAAAAAAAAAAAAvAQAAX3JlbHMvLnJlbHNQ&#10;SwECLQAUAAYACAAAACEAhT0zHyMCAABHBAAADgAAAAAAAAAAAAAAAAAuAgAAZHJzL2Uyb0RvYy54&#10;bWxQSwECLQAUAAYACAAAACEAjSa07N4AAAAIAQAADwAAAAAAAAAAAAAAAAB9BAAAZHJzL2Rvd25y&#10;ZXYueG1sUEsFBgAAAAAEAAQA8wAAAIgFAAAAAA==&#10;" strokeweight="0">
                <v:shadow color="#868686"/>
                <v:textbox inset="0,0,0,0">
                  <w:txbxContent>
                    <w:p w14:paraId="2668247B" w14:textId="77777777" w:rsidR="00E66DA0" w:rsidRPr="005E03EE" w:rsidRDefault="00E66DA0" w:rsidP="00E66DA0">
                      <w:pPr>
                        <w:spacing w:line="276" w:lineRule="auto"/>
                        <w:rPr>
                          <w:sz w:val="16"/>
                          <w:szCs w:val="16"/>
                        </w:rPr>
                      </w:pPr>
                      <w:r w:rsidRPr="005E03EE">
                        <w:rPr>
                          <w:sz w:val="16"/>
                          <w:szCs w:val="16"/>
                        </w:rPr>
                        <w:t>Rekomendasi perbaikan lahan</w:t>
                      </w:r>
                    </w:p>
                  </w:txbxContent>
                </v:textbox>
              </v:roundrect>
            </w:pict>
          </mc:Fallback>
        </mc:AlternateContent>
      </w:r>
      <w:r w:rsidRPr="005971DE">
        <w:rPr>
          <w:noProof/>
        </w:rPr>
        <mc:AlternateContent>
          <mc:Choice Requires="wps">
            <w:drawing>
              <wp:anchor distT="0" distB="0" distL="114300" distR="114300" simplePos="0" relativeHeight="251675648" behindDoc="0" locked="0" layoutInCell="1" allowOverlap="1" wp14:anchorId="29C19008" wp14:editId="01BF5BA1">
                <wp:simplePos x="0" y="0"/>
                <wp:positionH relativeFrom="column">
                  <wp:posOffset>0</wp:posOffset>
                </wp:positionH>
                <wp:positionV relativeFrom="paragraph">
                  <wp:posOffset>49530</wp:posOffset>
                </wp:positionV>
                <wp:extent cx="1303655" cy="347345"/>
                <wp:effectExtent l="6985" t="12700" r="13335" b="1143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655" cy="347345"/>
                        </a:xfrm>
                        <a:prstGeom prst="roundRect">
                          <a:avLst>
                            <a:gd name="adj" fmla="val 16667"/>
                          </a:avLst>
                        </a:prstGeom>
                        <a:solidFill>
                          <a:srgbClr val="FFFFFF"/>
                        </a:solidFill>
                        <a:ln w="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36017B" w14:textId="77777777" w:rsidR="00E66DA0" w:rsidRPr="005E03EE" w:rsidRDefault="00E66DA0" w:rsidP="00E66DA0">
                            <w:pPr>
                              <w:spacing w:line="276" w:lineRule="auto"/>
                              <w:rPr>
                                <w:sz w:val="16"/>
                                <w:szCs w:val="16"/>
                              </w:rPr>
                            </w:pPr>
                            <w:r w:rsidRPr="005E03EE">
                              <w:rPr>
                                <w:sz w:val="16"/>
                                <w:szCs w:val="16"/>
                              </w:rPr>
                              <w:t>Peta kesesuaian lahan aktual dan potensial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C19008" id="AutoShape 8" o:spid="_x0000_s1033" style="position:absolute;left:0;text-align:left;margin-left:0;margin-top:3.9pt;width:102.65pt;height:2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LUHQIAAEcEAAAOAAAAZHJzL2Uyb0RvYy54bWysU9tu2zAMfR+wfxD0vthumnQw4hRFugwD&#10;ugvW7QNkSba1yaImKbG7ry8lx1l3wR6G6UGgLjzkOSQ312OvyVE6r8BUtFjklEjDQSjTVvTzp/2L&#10;l5T4wIxgGoys6IP09Hr7/NlmsKW8gA60kI4giPHlYCvahWDLLPO8kz3zC7DS4GMDrmcBj67NhGMD&#10;ovc6u8jzdTaAE9YBl97j7e30SLcJv2kkD++bxstAdEUxt5B2l/Y67tl2w8rWMdspfkqD/UMWPVMG&#10;g56hbllg5ODUb1C94g48NGHBoc+gaRSXiQOyKfJf2Nx3zMrEBcXx9iyT/3+w/N3x3n5wMXVv74B/&#10;9cTArmOmlTfOwdBJJjBcEYXKBuvLs0M8eHQl9fAWBJaWHQIkDcbG9REQ2ZExSf1wllqOgXC8LJb5&#10;cr1aUcLxbXl5tbxcpRCsnL2t8+G1hJ5Eo6IODkZ8xHqmEOx450PSWxDD+hhdfKGk6TVW78g0Kdbr&#10;9dUJ8fQ5Y+WMmeiCVmKvtE4H19Y77Qi6VnSf1snZP/2mDRkilb/752n9yT+RSC0XdX1lRLIDU3qy&#10;MUVtIrhMrYscZ9mj0rGpfRnGeiRKVDTRizc1iAesg4Opu3Ea0ejAfadkwM6uqP92YE5Sot8YrGUc&#10;g9lws1HPBjMcXSsaKJnMXZjG5WCdajtELhJ9AzdY70adM5yyOHUJditaP43D03P69WP+t48AAAD/&#10;/wMAUEsDBBQABgAIAAAAIQBugOer3QAAAAUBAAAPAAAAZHJzL2Rvd25yZXYueG1sTM/BTsMwDAbg&#10;OxLvEBmJG0vptm6UuhNCgIDT6IBz1pq2rHFKk23l7TEnOFq/9ftzthptpw40+NYxwuUkAkVcuqrl&#10;GuF1c3+xBOWD4cp0jgnhmzys8tOTzKSVO/ILHYpQKylhnxqEJoQ+1dqXDVnjJ64nluzDDdYEGYda&#10;V4M5SrntdBxFibamZbnQmJ5uGyp3xd4ixE/PV++f4eFt5u9202KWrL8eN2vE87Px5hpUoDH8LcMv&#10;X+iQi2nr9lx51SHIIwFhIXwJ42g+BbVFSOI56DzT//X5DwAAAP//AwBQSwECLQAUAAYACAAAACEA&#10;toM4kv4AAADhAQAAEwAAAAAAAAAAAAAAAAAAAAAAW0NvbnRlbnRfVHlwZXNdLnhtbFBLAQItABQA&#10;BgAIAAAAIQA4/SH/1gAAAJQBAAALAAAAAAAAAAAAAAAAAC8BAABfcmVscy8ucmVsc1BLAQItABQA&#10;BgAIAAAAIQDHzRLUHQIAAEcEAAAOAAAAAAAAAAAAAAAAAC4CAABkcnMvZTJvRG9jLnhtbFBLAQIt&#10;ABQABgAIAAAAIQBugOer3QAAAAUBAAAPAAAAAAAAAAAAAAAAAHcEAABkcnMvZG93bnJldi54bWxQ&#10;SwUGAAAAAAQABADzAAAAgQUAAAAA&#10;" strokeweight="0">
                <v:shadow color="#868686"/>
                <v:textbox inset="0,0,0,0">
                  <w:txbxContent>
                    <w:p w14:paraId="7F36017B" w14:textId="77777777" w:rsidR="00E66DA0" w:rsidRPr="005E03EE" w:rsidRDefault="00E66DA0" w:rsidP="00E66DA0">
                      <w:pPr>
                        <w:spacing w:line="276" w:lineRule="auto"/>
                        <w:rPr>
                          <w:sz w:val="16"/>
                          <w:szCs w:val="16"/>
                        </w:rPr>
                      </w:pPr>
                      <w:r w:rsidRPr="005E03EE">
                        <w:rPr>
                          <w:sz w:val="16"/>
                          <w:szCs w:val="16"/>
                        </w:rPr>
                        <w:t>Peta kesesuaian lahan aktual dan potensial</w:t>
                      </w:r>
                    </w:p>
                  </w:txbxContent>
                </v:textbox>
              </v:roundrect>
            </w:pict>
          </mc:Fallback>
        </mc:AlternateContent>
      </w:r>
    </w:p>
    <w:p w14:paraId="6AE0C214" w14:textId="77777777" w:rsidR="00E66DA0" w:rsidRPr="00E6221B" w:rsidRDefault="00E66DA0" w:rsidP="00E66DA0">
      <w:pPr>
        <w:ind w:firstLine="720"/>
        <w:jc w:val="both"/>
      </w:pPr>
      <w:r w:rsidRPr="005971DE">
        <w:rPr>
          <w:noProof/>
        </w:rPr>
        <mc:AlternateContent>
          <mc:Choice Requires="wps">
            <w:drawing>
              <wp:anchor distT="0" distB="0" distL="114300" distR="114300" simplePos="0" relativeHeight="251680768" behindDoc="0" locked="0" layoutInCell="1" allowOverlap="1" wp14:anchorId="252AD601" wp14:editId="7760A5C6">
                <wp:simplePos x="0" y="0"/>
                <wp:positionH relativeFrom="column">
                  <wp:posOffset>1305560</wp:posOffset>
                </wp:positionH>
                <wp:positionV relativeFrom="paragraph">
                  <wp:posOffset>117475</wp:posOffset>
                </wp:positionV>
                <wp:extent cx="177165" cy="0"/>
                <wp:effectExtent l="7620" t="60325" r="15240" b="5397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A9CCC2" id="AutoShape 13" o:spid="_x0000_s1026" type="#_x0000_t32" style="position:absolute;margin-left:102.8pt;margin-top:9.25pt;width:13.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2qzwEAAIUDAAAOAAAAZHJzL2Uyb0RvYy54bWysU8Fu2zAMvQ/YPwi6L44DpN2MOD2k7S7d&#10;FqDdBzCSbAuVRYFU4uTvJ6lJVmy3YT4Iokk+Pj5Sq7vj6MTBEFv0raxncymMV6it71v58+Xx02cp&#10;OILX4NCbVp4My7v1xw+rKTRmgQM6bUgkEM/NFFo5xBiaqmI1mBF4hsH45OyQRojJpL7SBFNCH121&#10;mM9vqglJB0JlmNPf+zenXBf8rjMq/ug6NlG4ViZusZxUzl0+q/UKmp4gDFadacA/sBjB+lT0CnUP&#10;EcSe7F9Qo1WEjF2cKRwr7DqrTOkhdVPP/+jmeYBgSi9JHA5Xmfj/warvh43fUqaujv45PKF6ZeFx&#10;M4DvTSHwcgppcHWWqpoCN9eUbHDYkthN31CnGNhHLCocOxozZOpPHIvYp6vY5hiFSj/r29v6ZimF&#10;urgqaC55gTh+NTiKfGklRwLbD3GD3qeJItWlChyeOGZW0FwSclGPj9a5MljnxdTKL8vFsiQwOquz&#10;M4cx9buNI3GAvBrlKy0mz/swwr3XBWwwoB/O9wjWpbuIRZtINqnljMzVRqOlcCa9hnx7o+d8rmjK&#10;Pp45X8TLm8rNDvVpSzk4W2nWpavzXuZlem+XqN+vZ/0LAAD//wMAUEsDBBQABgAIAAAAIQAjYmkJ&#10;4QAAAAkBAAAPAAAAZHJzL2Rvd25yZXYueG1sTI9PS8NAEMXvgt9hGcGLtBtTWkrMphj/IEgR2orS&#10;2zY7JsHsbNjdpvHbO+JBbzPzHm9+L1+NthMD+tA6UnA9TUAgVc60VCt43T1OliBC1GR05wgVfGGA&#10;VXF+luvMuBNtcNjGWnAIhUwraGLsMylD1aDVYep6JNY+nLc68uprabw+cbjtZJokC2l1S/yh0T3e&#10;NVh9bo9WwXD/FvdP62Z8Ln27r8uHq/dN+aLU5cV4ewMi4hj/zPCDz+hQMNPBHckE0SlIk/mCrSws&#10;5yDYkM5mPBx+D7LI5f8GxTcAAAD//wMAUEsBAi0AFAAGAAgAAAAhALaDOJL+AAAA4QEAABMAAAAA&#10;AAAAAAAAAAAAAAAAAFtDb250ZW50X1R5cGVzXS54bWxQSwECLQAUAAYACAAAACEAOP0h/9YAAACU&#10;AQAACwAAAAAAAAAAAAAAAAAvAQAAX3JlbHMvLnJlbHNQSwECLQAUAAYACAAAACEA49etqs8BAACF&#10;AwAADgAAAAAAAAAAAAAAAAAuAgAAZHJzL2Uyb0RvYy54bWxQSwECLQAUAAYACAAAACEAI2JpCeEA&#10;AAAJAQAADwAAAAAAAAAAAAAAAAApBAAAZHJzL2Rvd25yZXYueG1sUEsFBgAAAAAEAAQA8wAAADcF&#10;AAAAAA==&#10;">
                <v:stroke endarrow="block"/>
                <v:shadow color="#868686"/>
              </v:shape>
            </w:pict>
          </mc:Fallback>
        </mc:AlternateContent>
      </w:r>
    </w:p>
    <w:p w14:paraId="4B825A99" w14:textId="77777777" w:rsidR="00E66DA0" w:rsidRDefault="00E66DA0" w:rsidP="00E66DA0">
      <w:pPr>
        <w:tabs>
          <w:tab w:val="left" w:pos="0"/>
        </w:tabs>
        <w:ind w:firstLine="720"/>
        <w:jc w:val="both"/>
      </w:pPr>
    </w:p>
    <w:p w14:paraId="62DA779F" w14:textId="77777777" w:rsidR="00E66DA0" w:rsidRDefault="00E66DA0" w:rsidP="00E66DA0">
      <w:pPr>
        <w:tabs>
          <w:tab w:val="left" w:pos="0"/>
        </w:tabs>
        <w:jc w:val="both"/>
        <w:rPr>
          <w:bCs/>
        </w:rPr>
      </w:pPr>
      <w:r w:rsidRPr="00B25A0B">
        <w:t xml:space="preserve">Gambar 1. Diagram Alir Analisis Kesesuaian Lahan </w:t>
      </w:r>
      <w:r>
        <w:tab/>
        <w:t>Tanaman Kopi Robusta</w:t>
      </w:r>
      <w:r w:rsidRPr="00B25A0B">
        <w:t xml:space="preserve"> di Kecamatan Belinyu</w:t>
      </w:r>
    </w:p>
    <w:p w14:paraId="722BF902" w14:textId="77777777" w:rsidR="00E66DA0" w:rsidRPr="00CB29C3" w:rsidRDefault="00E66DA0" w:rsidP="00E66DA0">
      <w:pPr>
        <w:pStyle w:val="ListParagraph"/>
        <w:numPr>
          <w:ilvl w:val="0"/>
          <w:numId w:val="20"/>
        </w:numPr>
        <w:spacing w:before="240" w:after="0" w:line="240" w:lineRule="auto"/>
        <w:ind w:left="284" w:hanging="284"/>
        <w:rPr>
          <w:rFonts w:ascii="Times New Roman" w:hAnsi="Times New Roman"/>
          <w:b/>
        </w:rPr>
      </w:pPr>
      <w:r w:rsidRPr="00CB29C3">
        <w:rPr>
          <w:rFonts w:ascii="Times New Roman" w:hAnsi="Times New Roman"/>
          <w:b/>
        </w:rPr>
        <w:t>Pengumpulan Data Spasial dan Non Spasial</w:t>
      </w:r>
    </w:p>
    <w:p w14:paraId="1BFCB14C" w14:textId="77777777" w:rsidR="00E66DA0" w:rsidRPr="00E6221B" w:rsidRDefault="00E66DA0" w:rsidP="00E66DA0">
      <w:pPr>
        <w:ind w:firstLine="360"/>
        <w:jc w:val="both"/>
      </w:pPr>
      <w:r w:rsidRPr="00E6221B">
        <w:t xml:space="preserve">Data spasial merupakan data geografis yang digunakan dalam pembuatan satuan peta lahan. Data spasial yang diperlukan dalam penelitian ini didapatkan dari Dinas Pekerjaan Umum dan Penataan Ruang (PUPR) Kabupaten Bangka antara lain peta administrasi, peta topografi atau kemiringan lereng, peta jenis tanah, peta curah hujan dan peta penggunaan lahan. Data spasial lain yang diperlukan dalam penelitian ini yaitu </w:t>
      </w:r>
      <w:r w:rsidRPr="00E6221B">
        <w:rPr>
          <w:bCs/>
        </w:rPr>
        <w:t>data iklim yang diperoleh dari Stasiun Meteorologi, Klimatologi dan Geofisika (BMKG)</w:t>
      </w:r>
      <w:r>
        <w:rPr>
          <w:bCs/>
        </w:rPr>
        <w:t xml:space="preserve"> Koba Bangka Tengah</w:t>
      </w:r>
      <w:r w:rsidRPr="00E6221B">
        <w:rPr>
          <w:bCs/>
        </w:rPr>
        <w:t>.</w:t>
      </w:r>
      <w:r w:rsidRPr="00E6221B">
        <w:t xml:space="preserve"> Data non spasial merupakan data pendukung berupa penjelasan tentang karakteristik dari data yang dianalisis. Tabel kriteria kesesuaian lahan tanaman kopi robusta </w:t>
      </w:r>
      <w:r w:rsidRPr="00E6221B">
        <w:rPr>
          <w:i/>
        </w:rPr>
        <w:t>(Coffea canephora)</w:t>
      </w:r>
      <w:r w:rsidRPr="00E6221B">
        <w:t xml:space="preserve"> merupakan data non spasial.</w:t>
      </w:r>
    </w:p>
    <w:p w14:paraId="482A75EB" w14:textId="77777777" w:rsidR="00E66DA0" w:rsidRPr="00CB29C3" w:rsidRDefault="00E66DA0" w:rsidP="00E66DA0">
      <w:pPr>
        <w:pStyle w:val="ListParagraph"/>
        <w:numPr>
          <w:ilvl w:val="0"/>
          <w:numId w:val="20"/>
        </w:numPr>
        <w:spacing w:after="0" w:line="240" w:lineRule="auto"/>
        <w:ind w:left="426" w:hanging="426"/>
        <w:rPr>
          <w:rFonts w:ascii="Times New Roman" w:hAnsi="Times New Roman"/>
          <w:b/>
        </w:rPr>
      </w:pPr>
      <w:r w:rsidRPr="00CB29C3">
        <w:rPr>
          <w:rFonts w:ascii="Times New Roman" w:hAnsi="Times New Roman"/>
          <w:b/>
        </w:rPr>
        <w:t>Pembuatan Satuan Peta Lahan</w:t>
      </w:r>
    </w:p>
    <w:p w14:paraId="1FFA92E3" w14:textId="77777777" w:rsidR="00E66DA0" w:rsidRPr="00E6221B" w:rsidRDefault="00E66DA0" w:rsidP="00E66DA0">
      <w:pPr>
        <w:ind w:firstLine="426"/>
        <w:jc w:val="both"/>
      </w:pPr>
      <w:r w:rsidRPr="00E6221B">
        <w:t>Pembuatan satuan peta lahan dilakukan dengan meng-</w:t>
      </w:r>
      <w:r w:rsidRPr="00E6221B">
        <w:rPr>
          <w:i/>
        </w:rPr>
        <w:t xml:space="preserve">overlay </w:t>
      </w:r>
      <w:r w:rsidRPr="00E6221B">
        <w:t>tiga jenis peta yaitu peta topografi atau kemiringan lereng, jenis tanah dan curah hujan. Hasil satuan peta lahan (SPL) disajikan dalam skala 1:50.000 dengan didapatkan beberapa titik sampel tanah. Lahan yang dikecualikan dalam pembuatan satuan peta lahan (SPL) adalah pemukiman masyarakat, hutan konservasi atau hutan lindung dan wilayah perairan karena tidak memungkinkan untuk dilakukan pengembangan komoditas perkebunan.</w:t>
      </w:r>
    </w:p>
    <w:p w14:paraId="6AE1D21F" w14:textId="77777777" w:rsidR="00E66DA0" w:rsidRPr="00CB29C3" w:rsidRDefault="00E66DA0" w:rsidP="00E66DA0">
      <w:pPr>
        <w:pStyle w:val="ListParagraph"/>
        <w:numPr>
          <w:ilvl w:val="0"/>
          <w:numId w:val="20"/>
        </w:numPr>
        <w:spacing w:after="0" w:line="240" w:lineRule="auto"/>
        <w:ind w:left="142" w:hanging="284"/>
        <w:rPr>
          <w:rFonts w:ascii="Times New Roman" w:hAnsi="Times New Roman"/>
          <w:b/>
        </w:rPr>
      </w:pPr>
      <w:r w:rsidRPr="00CB29C3">
        <w:rPr>
          <w:rFonts w:ascii="Times New Roman" w:hAnsi="Times New Roman"/>
          <w:b/>
        </w:rPr>
        <w:t>Survei Lapangan dan Pengambilan Sampel Tanah</w:t>
      </w:r>
    </w:p>
    <w:p w14:paraId="7446F049" w14:textId="77777777" w:rsidR="00E66DA0" w:rsidRPr="00E6221B" w:rsidRDefault="00E66DA0" w:rsidP="00E66DA0">
      <w:pPr>
        <w:ind w:firstLine="360"/>
        <w:jc w:val="both"/>
      </w:pPr>
      <w:r w:rsidRPr="00E6221B">
        <w:t xml:space="preserve">Survei lapangan dilakukan dengan </w:t>
      </w:r>
      <w:r w:rsidRPr="00E6221B">
        <w:rPr>
          <w:bCs/>
        </w:rPr>
        <w:t>penentuan dan penitikan koordinat menggunakan GPS (</w:t>
      </w:r>
      <w:r w:rsidRPr="00E6221B">
        <w:rPr>
          <w:bCs/>
          <w:i/>
          <w:iCs/>
        </w:rPr>
        <w:t>Global Positioning System</w:t>
      </w:r>
      <w:r w:rsidRPr="00E6221B">
        <w:rPr>
          <w:bCs/>
        </w:rPr>
        <w:t xml:space="preserve">) </w:t>
      </w:r>
      <w:r>
        <w:rPr>
          <w:bCs/>
        </w:rPr>
        <w:t>dan</w:t>
      </w:r>
      <w:r w:rsidRPr="00E6221B">
        <w:rPr>
          <w:bCs/>
        </w:rPr>
        <w:t xml:space="preserve"> diinput </w:t>
      </w:r>
      <w:r>
        <w:rPr>
          <w:bCs/>
        </w:rPr>
        <w:t xml:space="preserve">menggunakan perangkat lunak pemetaan. </w:t>
      </w:r>
      <w:r w:rsidRPr="00E6221B">
        <w:t>P</w:t>
      </w:r>
      <w:r w:rsidRPr="00E6221B">
        <w:rPr>
          <w:szCs w:val="24"/>
        </w:rPr>
        <w:t xml:space="preserve">engambilan sampel dilakukan dengan menggunakan metode </w:t>
      </w:r>
      <w:r w:rsidRPr="00E6221B">
        <w:rPr>
          <w:i/>
          <w:iCs/>
          <w:szCs w:val="24"/>
        </w:rPr>
        <w:t xml:space="preserve">system random sampling </w:t>
      </w:r>
      <w:r w:rsidRPr="00E6221B">
        <w:rPr>
          <w:szCs w:val="24"/>
        </w:rPr>
        <w:t xml:space="preserve">(SRS) dengan menggunakan contoh tanah terganggu. Pengambilan sampel tanah </w:t>
      </w:r>
      <w:r>
        <w:rPr>
          <w:szCs w:val="24"/>
        </w:rPr>
        <w:t xml:space="preserve">dilakukan dengan </w:t>
      </w:r>
      <w:r w:rsidRPr="00E6221B">
        <w:rPr>
          <w:szCs w:val="24"/>
        </w:rPr>
        <w:t>teknik komposit, yaitu dengan mengambil pada beberapa titik pengambilan, kemudian sampel tanah tersebut disatukan dan diaduk sampai merata agar tanah yang akan dianalisis dapat mewakili beberapa titik sampel tanah.</w:t>
      </w:r>
      <w:r w:rsidRPr="00E6221B">
        <w:rPr>
          <w:b/>
        </w:rPr>
        <w:t xml:space="preserve"> </w:t>
      </w:r>
    </w:p>
    <w:p w14:paraId="607D18A1" w14:textId="77777777" w:rsidR="00E66DA0" w:rsidRPr="00CB29C3" w:rsidRDefault="00E66DA0" w:rsidP="00E66DA0">
      <w:pPr>
        <w:pStyle w:val="ListParagraph"/>
        <w:numPr>
          <w:ilvl w:val="0"/>
          <w:numId w:val="20"/>
        </w:numPr>
        <w:spacing w:after="0" w:line="240" w:lineRule="auto"/>
        <w:ind w:left="426" w:hanging="426"/>
        <w:rPr>
          <w:rFonts w:ascii="Times New Roman" w:hAnsi="Times New Roman"/>
          <w:b/>
        </w:rPr>
      </w:pPr>
      <w:r w:rsidRPr="00CB29C3">
        <w:rPr>
          <w:rFonts w:ascii="Times New Roman" w:hAnsi="Times New Roman"/>
          <w:b/>
        </w:rPr>
        <w:t>Analisis Laboratorium</w:t>
      </w:r>
    </w:p>
    <w:p w14:paraId="3A26B8EC" w14:textId="77777777" w:rsidR="00E66DA0" w:rsidRPr="00E6221B" w:rsidRDefault="00E66DA0" w:rsidP="00E66DA0">
      <w:pPr>
        <w:ind w:firstLine="426"/>
        <w:jc w:val="both"/>
        <w:rPr>
          <w:bCs/>
        </w:rPr>
      </w:pPr>
      <w:r w:rsidRPr="00E6221B">
        <w:rPr>
          <w:szCs w:val="24"/>
        </w:rPr>
        <w:t>Analisis laboratorium dilakukan sesuai dengan parameter yang telah ditentukan</w:t>
      </w:r>
      <w:r w:rsidRPr="00E6221B">
        <w:rPr>
          <w:bCs/>
        </w:rPr>
        <w:t xml:space="preserve"> dan mengacu pada Petunjuk </w:t>
      </w:r>
      <w:r w:rsidRPr="00E6221B">
        <w:rPr>
          <w:bCs/>
        </w:rPr>
        <w:lastRenderedPageBreak/>
        <w:t xml:space="preserve">Teknis Analisis Kimia Tanah (Balai Penelitian Tanah 2009). Analisis tanah dilakukan untuk mengetahui karakteristik tanah meliputi </w:t>
      </w:r>
      <w:r w:rsidRPr="00E6221B">
        <w:t>KTK, N-Total, P</w:t>
      </w:r>
      <w:r w:rsidRPr="00E6221B">
        <w:rPr>
          <w:vertAlign w:val="subscript"/>
        </w:rPr>
        <w:t>2</w:t>
      </w:r>
      <w:r w:rsidRPr="00E6221B">
        <w:t>O</w:t>
      </w:r>
      <w:r w:rsidRPr="00E6221B">
        <w:rPr>
          <w:vertAlign w:val="subscript"/>
        </w:rPr>
        <w:t>5</w:t>
      </w:r>
      <w:r w:rsidRPr="00E6221B">
        <w:t>, K</w:t>
      </w:r>
      <w:r w:rsidRPr="00E6221B">
        <w:rPr>
          <w:vertAlign w:val="subscript"/>
        </w:rPr>
        <w:t>2</w:t>
      </w:r>
      <w:r w:rsidRPr="00E6221B">
        <w:t>O</w:t>
      </w:r>
      <w:r w:rsidRPr="00E6221B">
        <w:rPr>
          <w:vertAlign w:val="subscript"/>
        </w:rPr>
        <w:t>2</w:t>
      </w:r>
      <w:r w:rsidRPr="00E6221B">
        <w:t>, C-Organik, dan pH tanah</w:t>
      </w:r>
      <w:r w:rsidRPr="00E6221B">
        <w:rPr>
          <w:bCs/>
        </w:rPr>
        <w:t xml:space="preserve">. </w:t>
      </w:r>
    </w:p>
    <w:p w14:paraId="7A9106CE" w14:textId="77777777" w:rsidR="00E66DA0" w:rsidRPr="00CB29C3" w:rsidRDefault="00E66DA0" w:rsidP="00E66DA0">
      <w:pPr>
        <w:pStyle w:val="ListParagraph"/>
        <w:numPr>
          <w:ilvl w:val="0"/>
          <w:numId w:val="20"/>
        </w:numPr>
        <w:spacing w:after="0" w:line="240" w:lineRule="auto"/>
        <w:ind w:left="426" w:hanging="426"/>
        <w:rPr>
          <w:rFonts w:ascii="Times New Roman" w:hAnsi="Times New Roman"/>
          <w:b/>
        </w:rPr>
      </w:pPr>
      <w:r w:rsidRPr="00CB29C3">
        <w:rPr>
          <w:rFonts w:ascii="Times New Roman" w:hAnsi="Times New Roman"/>
          <w:b/>
        </w:rPr>
        <w:t>Input data ke SPL</w:t>
      </w:r>
    </w:p>
    <w:p w14:paraId="28BEFB35" w14:textId="77777777" w:rsidR="00E66DA0" w:rsidRDefault="00E66DA0" w:rsidP="00E66DA0">
      <w:pPr>
        <w:ind w:firstLine="426"/>
        <w:jc w:val="both"/>
        <w:rPr>
          <w:szCs w:val="24"/>
        </w:rPr>
      </w:pPr>
      <w:r w:rsidRPr="00E6221B">
        <w:rPr>
          <w:szCs w:val="24"/>
        </w:rPr>
        <w:t>Data hasil pengamatan di lapangan dan hasil uji laboratorium diinput</w:t>
      </w:r>
      <w:r>
        <w:rPr>
          <w:szCs w:val="24"/>
        </w:rPr>
        <w:t xml:space="preserve"> ke dalam perangkat lunak pemetaan</w:t>
      </w:r>
      <w:r w:rsidRPr="00E6221B">
        <w:rPr>
          <w:szCs w:val="24"/>
        </w:rPr>
        <w:t>. Data ditempatkan sesuai titik koordinat pada satuan peta lahan (SPL).</w:t>
      </w:r>
    </w:p>
    <w:p w14:paraId="41B7E929" w14:textId="77777777" w:rsidR="00E66DA0" w:rsidRPr="00CB29C3" w:rsidRDefault="00E66DA0" w:rsidP="00E66DA0">
      <w:pPr>
        <w:pStyle w:val="ListParagraph"/>
        <w:numPr>
          <w:ilvl w:val="0"/>
          <w:numId w:val="20"/>
        </w:numPr>
        <w:spacing w:after="0" w:line="240" w:lineRule="auto"/>
        <w:ind w:left="426" w:hanging="426"/>
        <w:rPr>
          <w:rFonts w:ascii="Times New Roman" w:hAnsi="Times New Roman"/>
          <w:b/>
        </w:rPr>
      </w:pPr>
      <w:r w:rsidRPr="00CB29C3">
        <w:rPr>
          <w:rFonts w:ascii="Times New Roman" w:hAnsi="Times New Roman"/>
          <w:b/>
          <w:i/>
        </w:rPr>
        <w:t>Matching</w:t>
      </w:r>
    </w:p>
    <w:p w14:paraId="4778999E" w14:textId="77777777" w:rsidR="00E66DA0" w:rsidRDefault="00E66DA0" w:rsidP="00E66DA0">
      <w:pPr>
        <w:ind w:firstLine="426"/>
        <w:jc w:val="both"/>
      </w:pPr>
      <w:r w:rsidRPr="00E6221B">
        <w:t xml:space="preserve">Pembandingan dan pencocokan kriteria kualitas lahan yang telah ditentukan dengan persyaratan tumbuh tanaman perlu dilakukan untuk menemukan kelas-kelas kesesuaian lahan yang cocok (Qomaruddin 2018). Data yang telah didapat dan diolah dari hasil analisis laboratorium dibandingkan </w:t>
      </w:r>
      <w:r w:rsidRPr="00E6221B">
        <w:rPr>
          <w:i/>
        </w:rPr>
        <w:t xml:space="preserve">(matching) </w:t>
      </w:r>
      <w:r w:rsidRPr="00E6221B">
        <w:t>dengan tabel kesesuaian lahan tanaman kopi robusta untuk mendapatkan kelas kesesuaian lahan serta faktor pembatas.</w:t>
      </w:r>
    </w:p>
    <w:p w14:paraId="78AA266D" w14:textId="77777777" w:rsidR="00E66DA0" w:rsidRPr="00CB29C3" w:rsidRDefault="00E66DA0" w:rsidP="00E66DA0">
      <w:pPr>
        <w:pStyle w:val="ListParagraph"/>
        <w:numPr>
          <w:ilvl w:val="0"/>
          <w:numId w:val="20"/>
        </w:numPr>
        <w:spacing w:after="0" w:line="240" w:lineRule="auto"/>
        <w:ind w:left="426" w:hanging="426"/>
        <w:rPr>
          <w:rFonts w:ascii="Times New Roman" w:hAnsi="Times New Roman"/>
          <w:b/>
          <w:i/>
        </w:rPr>
      </w:pPr>
      <w:r w:rsidRPr="00CB29C3">
        <w:rPr>
          <w:rFonts w:ascii="Times New Roman" w:hAnsi="Times New Roman"/>
          <w:b/>
        </w:rPr>
        <w:t>Peta Kesesuaian Lahan Aktual dan Potensial</w:t>
      </w:r>
    </w:p>
    <w:p w14:paraId="3291103F" w14:textId="77777777" w:rsidR="00E66DA0" w:rsidRPr="00E6221B" w:rsidRDefault="00E66DA0" w:rsidP="00E66DA0">
      <w:pPr>
        <w:ind w:firstLine="426"/>
        <w:jc w:val="both"/>
        <w:rPr>
          <w:szCs w:val="24"/>
        </w:rPr>
      </w:pPr>
      <w:r w:rsidRPr="00E6221B">
        <w:t xml:space="preserve">Pembuatan peta kesesuaian lahan aktual dan potensial dilakukan dengan menggunakan perangkat lunak </w:t>
      </w:r>
      <w:r>
        <w:t>pemetan</w:t>
      </w:r>
      <w:r w:rsidRPr="00E6221B">
        <w:t xml:space="preserve">. </w:t>
      </w:r>
      <w:r w:rsidRPr="00E6221B">
        <w:rPr>
          <w:szCs w:val="24"/>
        </w:rPr>
        <w:t>Peta menyajikan sebaran wilayah lahan aktual dan potensial. Lahan aktual dapat dimanfaatkan secara langsung tanpa masukan perbaikan</w:t>
      </w:r>
      <w:r w:rsidRPr="00E6221B">
        <w:rPr>
          <w:i/>
          <w:iCs/>
          <w:szCs w:val="24"/>
        </w:rPr>
        <w:t xml:space="preserve"> </w:t>
      </w:r>
      <w:r w:rsidRPr="00E6221B">
        <w:rPr>
          <w:iCs/>
          <w:szCs w:val="24"/>
        </w:rPr>
        <w:t>untuk ditanamai</w:t>
      </w:r>
      <w:r w:rsidRPr="00E6221B">
        <w:rPr>
          <w:szCs w:val="24"/>
        </w:rPr>
        <w:t xml:space="preserve"> kopi robusta. Lahan potensial dapat dimanfaatkan dengan mempertimbangan masukan perbaikan</w:t>
      </w:r>
      <w:r w:rsidRPr="00E6221B">
        <w:rPr>
          <w:i/>
          <w:iCs/>
          <w:szCs w:val="24"/>
        </w:rPr>
        <w:t xml:space="preserve"> </w:t>
      </w:r>
      <w:r w:rsidRPr="00E6221B">
        <w:rPr>
          <w:szCs w:val="24"/>
        </w:rPr>
        <w:t>yang diperlukan.</w:t>
      </w:r>
    </w:p>
    <w:p w14:paraId="0229030D" w14:textId="77777777" w:rsidR="00E66DA0" w:rsidRPr="00CB29C3" w:rsidRDefault="00E66DA0" w:rsidP="00E66DA0">
      <w:pPr>
        <w:pStyle w:val="ListParagraph"/>
        <w:numPr>
          <w:ilvl w:val="0"/>
          <w:numId w:val="20"/>
        </w:numPr>
        <w:spacing w:after="0" w:line="240" w:lineRule="auto"/>
        <w:ind w:left="426" w:hanging="426"/>
        <w:rPr>
          <w:rFonts w:ascii="Times New Roman" w:hAnsi="Times New Roman"/>
          <w:b/>
        </w:rPr>
      </w:pPr>
      <w:r w:rsidRPr="00CB29C3">
        <w:rPr>
          <w:rFonts w:ascii="Times New Roman" w:hAnsi="Times New Roman"/>
          <w:b/>
        </w:rPr>
        <w:t>Rekomendasi Perbaikan Lahan</w:t>
      </w:r>
    </w:p>
    <w:p w14:paraId="7A66CC1B" w14:textId="77777777" w:rsidR="00E66DA0" w:rsidRDefault="00E66DA0" w:rsidP="00E66DA0">
      <w:pPr>
        <w:ind w:firstLine="426"/>
        <w:jc w:val="both"/>
        <w:rPr>
          <w:szCs w:val="24"/>
        </w:rPr>
      </w:pPr>
      <w:r w:rsidRPr="00E6221B">
        <w:rPr>
          <w:szCs w:val="24"/>
        </w:rPr>
        <w:t>Hasil dari evaluasi kesesuaian lahan adalah mengetahui adanya faktor pembatas pada suatu lahan. Faktor pembatas dapat diperbaiki untuk meningkatkan kelas kesesuaian lahan. Rekomendasi perbaikan lahan memberikan informasi pengelolaan untuk tipe penggunaan lahan pada setiap unit lahan.</w:t>
      </w:r>
    </w:p>
    <w:p w14:paraId="54B12577" w14:textId="77777777" w:rsidR="00E66DA0" w:rsidRPr="00E6221B" w:rsidRDefault="00E66DA0" w:rsidP="00E66DA0">
      <w:pPr>
        <w:pStyle w:val="Heading2"/>
        <w:spacing w:before="0" w:after="0"/>
        <w:rPr>
          <w:sz w:val="22"/>
        </w:rPr>
      </w:pPr>
      <w:r w:rsidRPr="00E6221B">
        <w:rPr>
          <w:sz w:val="22"/>
        </w:rPr>
        <w:t>Karakteristik Pengamatan</w:t>
      </w:r>
    </w:p>
    <w:p w14:paraId="2AF7282A" w14:textId="77777777" w:rsidR="00E66DA0" w:rsidRPr="00AB6626" w:rsidRDefault="00E66DA0" w:rsidP="00E66DA0">
      <w:pPr>
        <w:pStyle w:val="ListParagraph"/>
        <w:numPr>
          <w:ilvl w:val="0"/>
          <w:numId w:val="21"/>
        </w:numPr>
        <w:spacing w:after="0" w:line="240" w:lineRule="auto"/>
        <w:ind w:left="426" w:hanging="426"/>
        <w:rPr>
          <w:rFonts w:ascii="Times New Roman" w:hAnsi="Times New Roman"/>
          <w:b/>
        </w:rPr>
      </w:pPr>
      <w:r w:rsidRPr="00AB6626">
        <w:rPr>
          <w:rFonts w:ascii="Times New Roman" w:hAnsi="Times New Roman"/>
          <w:b/>
        </w:rPr>
        <w:t>Karakteristik Iklim</w:t>
      </w:r>
    </w:p>
    <w:p w14:paraId="66CC963E" w14:textId="77777777" w:rsidR="00E66DA0" w:rsidRDefault="00E66DA0" w:rsidP="00E66DA0">
      <w:pPr>
        <w:ind w:firstLine="426"/>
        <w:jc w:val="both"/>
      </w:pPr>
      <w:r w:rsidRPr="00E6221B">
        <w:t xml:space="preserve">Menurut Anugrah (2017), keadaan iklim wilayah diperlukan sebagai data sifat fisik lingkungan yang merupakan faktor penentu syarat tumbuh tanaman. Data karakteristik iklim diperoleh dari BMKG (Badan Meteorologi Klimatologi dan Geofisika) </w:t>
      </w:r>
      <w:r>
        <w:t>Koba, Bangka Tengah.</w:t>
      </w:r>
      <w:r w:rsidRPr="00E6221B">
        <w:t xml:space="preserve"> Data karakteristik iklim yang diperluan yaitu suhu rata-rata tahunan, kelembabab udara dan curah hujan.</w:t>
      </w:r>
    </w:p>
    <w:p w14:paraId="51ACB133" w14:textId="77777777" w:rsidR="00E66DA0" w:rsidRPr="00E6221B" w:rsidRDefault="00E66DA0" w:rsidP="00E66DA0">
      <w:pPr>
        <w:pStyle w:val="ListParagraph"/>
        <w:numPr>
          <w:ilvl w:val="0"/>
          <w:numId w:val="21"/>
        </w:numPr>
        <w:spacing w:after="0" w:line="240" w:lineRule="auto"/>
        <w:ind w:left="426" w:hanging="426"/>
        <w:rPr>
          <w:rFonts w:ascii="Times New Roman" w:hAnsi="Times New Roman"/>
          <w:b/>
        </w:rPr>
      </w:pPr>
      <w:r w:rsidRPr="00E6221B">
        <w:rPr>
          <w:rFonts w:ascii="Times New Roman" w:hAnsi="Times New Roman"/>
          <w:b/>
        </w:rPr>
        <w:t>Karakteristik Fisik Tanah</w:t>
      </w:r>
    </w:p>
    <w:p w14:paraId="6916C1D9" w14:textId="77777777" w:rsidR="00E66DA0" w:rsidRPr="00E6221B" w:rsidRDefault="00E66DA0" w:rsidP="00E66DA0">
      <w:pPr>
        <w:pStyle w:val="ListParagraph"/>
        <w:numPr>
          <w:ilvl w:val="0"/>
          <w:numId w:val="22"/>
        </w:numPr>
        <w:spacing w:after="0" w:line="240" w:lineRule="auto"/>
        <w:ind w:left="284" w:hanging="284"/>
        <w:rPr>
          <w:rFonts w:ascii="Times New Roman" w:hAnsi="Times New Roman"/>
          <w:b/>
        </w:rPr>
      </w:pPr>
      <w:r w:rsidRPr="00E6221B">
        <w:rPr>
          <w:rFonts w:ascii="Times New Roman" w:hAnsi="Times New Roman"/>
          <w:b/>
        </w:rPr>
        <w:t>Tekstur Tanah</w:t>
      </w:r>
    </w:p>
    <w:p w14:paraId="2917973F" w14:textId="77777777" w:rsidR="00E66DA0" w:rsidRDefault="00E66DA0" w:rsidP="00E66DA0">
      <w:pPr>
        <w:ind w:firstLine="426"/>
        <w:jc w:val="both"/>
        <w:rPr>
          <w:sz w:val="24"/>
          <w:szCs w:val="24"/>
        </w:rPr>
      </w:pPr>
      <w:r w:rsidRPr="00E6221B">
        <w:t xml:space="preserve">Tekstur tanah turut menentukan tata air dalam tanah, berupa kecepatan infiltrasi, penetrasi dan kemampuan mengikat air oleh tanah serta berperan terhadap kemampuan tanah dalam menahan dan meresapkan air (Tufaila 2014). Pembagian kelas tekstur tanah </w:t>
      </w:r>
      <w:r>
        <w:t>mengikuti segitiga USDA dari Balittanah (2004).</w:t>
      </w:r>
    </w:p>
    <w:p w14:paraId="09121791" w14:textId="77777777" w:rsidR="00E66DA0" w:rsidRPr="00E6221B" w:rsidRDefault="00E66DA0" w:rsidP="00E66DA0">
      <w:pPr>
        <w:pStyle w:val="ListParagraph"/>
        <w:numPr>
          <w:ilvl w:val="0"/>
          <w:numId w:val="22"/>
        </w:numPr>
        <w:spacing w:after="0" w:line="240" w:lineRule="auto"/>
        <w:ind w:left="284" w:hanging="284"/>
        <w:rPr>
          <w:rFonts w:ascii="Times New Roman" w:hAnsi="Times New Roman"/>
          <w:b/>
        </w:rPr>
      </w:pPr>
      <w:r w:rsidRPr="00E6221B">
        <w:rPr>
          <w:rFonts w:ascii="Times New Roman" w:hAnsi="Times New Roman"/>
          <w:b/>
        </w:rPr>
        <w:t>Kedalaman Efektif Tanah</w:t>
      </w:r>
    </w:p>
    <w:p w14:paraId="2512F548" w14:textId="77777777" w:rsidR="00E66DA0" w:rsidRDefault="00E66DA0" w:rsidP="00E66DA0">
      <w:pPr>
        <w:ind w:firstLine="720"/>
        <w:jc w:val="both"/>
        <w:rPr>
          <w:bCs/>
        </w:rPr>
      </w:pPr>
      <w:r w:rsidRPr="00E6221B">
        <w:t xml:space="preserve">Kedalaman efektif merupakan kedalam tanah yang mampu dicapai oleh akar. Kedalaman efektif tanah ialah akar yang menembus pada lapisan tanah sampai batas maksimal (Alfiyah 2020). Kedalaman efektif mempengaruhi pertumbuhan dan perkembangan akar, drainase dan sifat fisik tanah (Aditiyas </w:t>
      </w:r>
      <w:r w:rsidRPr="00E6221B">
        <w:rPr>
          <w:i/>
        </w:rPr>
        <w:t>et al</w:t>
      </w:r>
      <w:r w:rsidRPr="00E6221B">
        <w:t xml:space="preserve">. 2014). </w:t>
      </w:r>
      <w:r w:rsidRPr="00E6221B">
        <w:rPr>
          <w:bCs/>
        </w:rPr>
        <w:t>Kedalaman efektif tanah terbagi menjadi 6 kelas yaitu:</w:t>
      </w:r>
    </w:p>
    <w:p w14:paraId="5A851EE5" w14:textId="77777777" w:rsidR="00E66DA0" w:rsidRDefault="00E66DA0" w:rsidP="00E66DA0">
      <w:pPr>
        <w:ind w:firstLine="720"/>
        <w:jc w:val="both"/>
        <w:rPr>
          <w:bCs/>
        </w:rPr>
      </w:pPr>
    </w:p>
    <w:p w14:paraId="3FFF1647" w14:textId="77777777" w:rsidR="00E66DA0" w:rsidRPr="00D56F9D" w:rsidRDefault="00E66DA0" w:rsidP="00E66DA0">
      <w:pPr>
        <w:pStyle w:val="Heading1"/>
        <w:spacing w:before="0"/>
        <w:rPr>
          <w:sz w:val="24"/>
          <w:szCs w:val="24"/>
        </w:rPr>
      </w:pPr>
      <w:bookmarkStart w:id="24" w:name="_Toc128045430"/>
      <w:r>
        <w:rPr>
          <w:sz w:val="24"/>
          <w:szCs w:val="24"/>
        </w:rPr>
        <w:t>Tabel 1</w:t>
      </w:r>
      <w:r w:rsidRPr="00D56F9D">
        <w:rPr>
          <w:sz w:val="24"/>
          <w:szCs w:val="24"/>
        </w:rPr>
        <w:t>. Kelas Kedalaman Efektif</w:t>
      </w:r>
      <w:bookmarkEnd w:id="24"/>
    </w:p>
    <w:tbl>
      <w:tblPr>
        <w:tblW w:w="4928" w:type="dxa"/>
        <w:tblBorders>
          <w:top w:val="single" w:sz="4" w:space="0" w:color="7F7F7F"/>
          <w:bottom w:val="single" w:sz="4" w:space="0" w:color="7F7F7F"/>
        </w:tblBorders>
        <w:tblLook w:val="04A0" w:firstRow="1" w:lastRow="0" w:firstColumn="1" w:lastColumn="0" w:noHBand="0" w:noVBand="1"/>
      </w:tblPr>
      <w:tblGrid>
        <w:gridCol w:w="2660"/>
        <w:gridCol w:w="2268"/>
      </w:tblGrid>
      <w:tr w:rsidR="00E66DA0" w:rsidRPr="00B74E83" w14:paraId="2BECBEF4" w14:textId="77777777" w:rsidTr="00CB392C">
        <w:tc>
          <w:tcPr>
            <w:tcW w:w="2660" w:type="dxa"/>
            <w:tcBorders>
              <w:bottom w:val="single" w:sz="4" w:space="0" w:color="7F7F7F"/>
            </w:tcBorders>
            <w:shd w:val="clear" w:color="auto" w:fill="auto"/>
          </w:tcPr>
          <w:p w14:paraId="38066887" w14:textId="77777777" w:rsidR="00E66DA0" w:rsidRPr="00B74E83" w:rsidRDefault="00E66DA0" w:rsidP="00CB392C">
            <w:pPr>
              <w:rPr>
                <w:b/>
                <w:bCs/>
              </w:rPr>
            </w:pPr>
            <w:r>
              <w:rPr>
                <w:b/>
                <w:bCs/>
              </w:rPr>
              <w:t xml:space="preserve">Kedalaman </w:t>
            </w:r>
            <w:r w:rsidRPr="00B74E83">
              <w:rPr>
                <w:b/>
                <w:bCs/>
              </w:rPr>
              <w:t>Efektif Tanah</w:t>
            </w:r>
          </w:p>
        </w:tc>
        <w:tc>
          <w:tcPr>
            <w:tcW w:w="2268" w:type="dxa"/>
            <w:tcBorders>
              <w:bottom w:val="single" w:sz="4" w:space="0" w:color="7F7F7F"/>
            </w:tcBorders>
            <w:shd w:val="clear" w:color="auto" w:fill="auto"/>
          </w:tcPr>
          <w:p w14:paraId="68E4C880" w14:textId="77777777" w:rsidR="00E66DA0" w:rsidRPr="00B74E83" w:rsidRDefault="00E66DA0" w:rsidP="00CB392C">
            <w:pPr>
              <w:jc w:val="both"/>
              <w:rPr>
                <w:b/>
                <w:bCs/>
              </w:rPr>
            </w:pPr>
            <w:r w:rsidRPr="00B74E83">
              <w:rPr>
                <w:b/>
                <w:bCs/>
              </w:rPr>
              <w:t>Kelas</w:t>
            </w:r>
          </w:p>
        </w:tc>
      </w:tr>
      <w:tr w:rsidR="00E66DA0" w:rsidRPr="00B74E83" w14:paraId="530AB99D" w14:textId="77777777" w:rsidTr="00CB392C">
        <w:trPr>
          <w:trHeight w:val="1430"/>
        </w:trPr>
        <w:tc>
          <w:tcPr>
            <w:tcW w:w="2660" w:type="dxa"/>
            <w:tcBorders>
              <w:top w:val="single" w:sz="4" w:space="0" w:color="7F7F7F"/>
            </w:tcBorders>
            <w:shd w:val="clear" w:color="auto" w:fill="auto"/>
          </w:tcPr>
          <w:p w14:paraId="3466520F" w14:textId="77777777" w:rsidR="00E66DA0" w:rsidRPr="00B74E83" w:rsidRDefault="00E66DA0" w:rsidP="00CB392C">
            <w:r w:rsidRPr="00B74E83">
              <w:t>&gt;150 cm</w:t>
            </w:r>
          </w:p>
          <w:p w14:paraId="5466E4DC" w14:textId="77777777" w:rsidR="00E66DA0" w:rsidRPr="00B74E83" w:rsidRDefault="00E66DA0" w:rsidP="00CB392C">
            <w:r w:rsidRPr="00B74E83">
              <w:t>100-150 cm</w:t>
            </w:r>
          </w:p>
          <w:p w14:paraId="0A66BCD8" w14:textId="77777777" w:rsidR="00E66DA0" w:rsidRPr="00B74E83" w:rsidRDefault="00E66DA0" w:rsidP="00CB392C">
            <w:r w:rsidRPr="00B74E83">
              <w:t>50-100 cm</w:t>
            </w:r>
          </w:p>
          <w:p w14:paraId="226753AE" w14:textId="77777777" w:rsidR="00E66DA0" w:rsidRPr="00B74E83" w:rsidRDefault="00E66DA0" w:rsidP="00CB392C">
            <w:r w:rsidRPr="00B74E83">
              <w:t>30-50 cm</w:t>
            </w:r>
          </w:p>
          <w:p w14:paraId="7102104D" w14:textId="77777777" w:rsidR="00E66DA0" w:rsidRPr="00B74E83" w:rsidRDefault="00E66DA0" w:rsidP="00CB392C">
            <w:r w:rsidRPr="00B74E83">
              <w:t>10-30 cm</w:t>
            </w:r>
          </w:p>
          <w:p w14:paraId="77384EDC" w14:textId="77777777" w:rsidR="00E66DA0" w:rsidRPr="00B74E83" w:rsidRDefault="00E66DA0" w:rsidP="00CB392C">
            <w:r w:rsidRPr="00B74E83">
              <w:t>&lt;10 cm</w:t>
            </w:r>
          </w:p>
        </w:tc>
        <w:tc>
          <w:tcPr>
            <w:tcW w:w="2268" w:type="dxa"/>
            <w:tcBorders>
              <w:top w:val="single" w:sz="4" w:space="0" w:color="7F7F7F"/>
            </w:tcBorders>
            <w:shd w:val="clear" w:color="auto" w:fill="auto"/>
          </w:tcPr>
          <w:p w14:paraId="4636358C" w14:textId="77777777" w:rsidR="00E66DA0" w:rsidRPr="00B74E83" w:rsidRDefault="00E66DA0" w:rsidP="00CB392C">
            <w:pPr>
              <w:jc w:val="both"/>
            </w:pPr>
            <w:r w:rsidRPr="00B74E83">
              <w:t>Sangat Dalam</w:t>
            </w:r>
          </w:p>
          <w:p w14:paraId="28B11DCB" w14:textId="77777777" w:rsidR="00E66DA0" w:rsidRPr="00B74E83" w:rsidRDefault="00E66DA0" w:rsidP="00CB392C">
            <w:pPr>
              <w:jc w:val="both"/>
            </w:pPr>
            <w:r w:rsidRPr="00B74E83">
              <w:t>Dalam</w:t>
            </w:r>
          </w:p>
          <w:p w14:paraId="2DD0B7BC" w14:textId="77777777" w:rsidR="00E66DA0" w:rsidRPr="00B74E83" w:rsidRDefault="00E66DA0" w:rsidP="00CB392C">
            <w:pPr>
              <w:jc w:val="both"/>
            </w:pPr>
            <w:r w:rsidRPr="00B74E83">
              <w:t>Sedang</w:t>
            </w:r>
          </w:p>
          <w:p w14:paraId="3B25699C" w14:textId="77777777" w:rsidR="00E66DA0" w:rsidRPr="00B74E83" w:rsidRDefault="00E66DA0" w:rsidP="00CB392C">
            <w:pPr>
              <w:jc w:val="both"/>
            </w:pPr>
            <w:r w:rsidRPr="00B74E83">
              <w:t>Dangkal</w:t>
            </w:r>
          </w:p>
          <w:p w14:paraId="255155FF" w14:textId="77777777" w:rsidR="00E66DA0" w:rsidRPr="00B74E83" w:rsidRDefault="00E66DA0" w:rsidP="00CB392C">
            <w:pPr>
              <w:jc w:val="both"/>
            </w:pPr>
            <w:r w:rsidRPr="00B74E83">
              <w:t>Sangat Dangkal</w:t>
            </w:r>
          </w:p>
          <w:p w14:paraId="3C5CE6B0" w14:textId="77777777" w:rsidR="00E66DA0" w:rsidRPr="00B74E83" w:rsidRDefault="00E66DA0" w:rsidP="00CB392C">
            <w:r w:rsidRPr="00B74E83">
              <w:t>Sangat Dangkal Sekali</w:t>
            </w:r>
          </w:p>
        </w:tc>
      </w:tr>
    </w:tbl>
    <w:p w14:paraId="5D7FA768" w14:textId="77777777" w:rsidR="00E66DA0" w:rsidRPr="00B74E83" w:rsidRDefault="00E66DA0" w:rsidP="00E66DA0">
      <w:pPr>
        <w:jc w:val="both"/>
      </w:pPr>
      <w:r w:rsidRPr="00B74E83">
        <w:t>Sumber: FAO (1990)</w:t>
      </w:r>
    </w:p>
    <w:p w14:paraId="4AB23202" w14:textId="77777777" w:rsidR="00E66DA0" w:rsidRDefault="00E66DA0" w:rsidP="00E66DA0">
      <w:pPr>
        <w:ind w:firstLine="720"/>
        <w:jc w:val="both"/>
      </w:pPr>
    </w:p>
    <w:p w14:paraId="0299DC19" w14:textId="77777777" w:rsidR="00E66DA0" w:rsidRPr="00E6221B" w:rsidRDefault="00E66DA0" w:rsidP="00E66DA0">
      <w:pPr>
        <w:pStyle w:val="ListParagraph"/>
        <w:numPr>
          <w:ilvl w:val="0"/>
          <w:numId w:val="22"/>
        </w:numPr>
        <w:spacing w:after="0" w:line="240" w:lineRule="auto"/>
        <w:ind w:left="284" w:hanging="284"/>
        <w:rPr>
          <w:rFonts w:ascii="Times New Roman" w:hAnsi="Times New Roman"/>
          <w:b/>
        </w:rPr>
      </w:pPr>
      <w:r w:rsidRPr="00E6221B">
        <w:rPr>
          <w:rFonts w:ascii="Times New Roman" w:hAnsi="Times New Roman"/>
          <w:b/>
        </w:rPr>
        <w:t>Kemiringan Lereng</w:t>
      </w:r>
    </w:p>
    <w:p w14:paraId="639D5989" w14:textId="77777777" w:rsidR="00E66DA0" w:rsidRDefault="00E66DA0" w:rsidP="00E66DA0">
      <w:pPr>
        <w:ind w:firstLine="360"/>
        <w:jc w:val="both"/>
      </w:pPr>
      <w:r w:rsidRPr="00E6221B">
        <w:t xml:space="preserve">Faktor pembatas utama yang mempengaruhi pertumbuhan dan produksi tanaman salah satunya yaitu kemiringan lereng selain itu lahan yang mempunyai kemiringan dapat lebih mudah terganggu atau rusak, </w:t>
      </w:r>
      <w:r>
        <w:t>terlebih jika</w:t>
      </w:r>
      <w:r w:rsidRPr="00E6221B">
        <w:t xml:space="preserve"> derajat kemiringannya besar (Andrian 2014). Penentuan kemiringan lereng dilakukan dengan menggunakan data kemiringan lereng pada peta Kabupaten Bangka Provinsi Kepulauan Bangka Belitung.</w:t>
      </w:r>
    </w:p>
    <w:p w14:paraId="2680CE4A" w14:textId="77777777" w:rsidR="00E66DA0" w:rsidRPr="00E6221B" w:rsidRDefault="00E66DA0" w:rsidP="00E66DA0">
      <w:pPr>
        <w:pStyle w:val="ListParagraph"/>
        <w:numPr>
          <w:ilvl w:val="0"/>
          <w:numId w:val="21"/>
        </w:numPr>
        <w:spacing w:after="0" w:line="240" w:lineRule="auto"/>
        <w:ind w:left="284" w:hanging="284"/>
        <w:jc w:val="both"/>
        <w:rPr>
          <w:rFonts w:ascii="Times New Roman" w:hAnsi="Times New Roman"/>
          <w:b/>
        </w:rPr>
      </w:pPr>
      <w:r w:rsidRPr="00E6221B">
        <w:rPr>
          <w:rFonts w:ascii="Times New Roman" w:hAnsi="Times New Roman"/>
          <w:b/>
        </w:rPr>
        <w:t>Karakteristik Kimia Tanah</w:t>
      </w:r>
    </w:p>
    <w:p w14:paraId="3676BE7B" w14:textId="77777777" w:rsidR="00E66DA0" w:rsidRDefault="00E66DA0" w:rsidP="00E66DA0">
      <w:pPr>
        <w:ind w:firstLine="426"/>
        <w:jc w:val="both"/>
      </w:pPr>
      <w:r w:rsidRPr="00E6221B">
        <w:t>Karakteristik kimia tanah yang diamati meliputi KTK, N-Total, P</w:t>
      </w:r>
      <w:r w:rsidRPr="00E6221B">
        <w:rPr>
          <w:vertAlign w:val="subscript"/>
        </w:rPr>
        <w:t>2</w:t>
      </w:r>
      <w:r w:rsidRPr="00E6221B">
        <w:t>O</w:t>
      </w:r>
      <w:r w:rsidRPr="00E6221B">
        <w:rPr>
          <w:vertAlign w:val="subscript"/>
        </w:rPr>
        <w:t>5</w:t>
      </w:r>
      <w:r w:rsidRPr="00E6221B">
        <w:t>, K</w:t>
      </w:r>
      <w:r w:rsidRPr="00E6221B">
        <w:rPr>
          <w:vertAlign w:val="subscript"/>
        </w:rPr>
        <w:t>2</w:t>
      </w:r>
      <w:r w:rsidRPr="00E6221B">
        <w:t>O</w:t>
      </w:r>
      <w:r w:rsidRPr="00E6221B">
        <w:rPr>
          <w:vertAlign w:val="subscript"/>
        </w:rPr>
        <w:t>2</w:t>
      </w:r>
      <w:r w:rsidRPr="00E6221B">
        <w:t>, C-Organik, dan pH tanah. Pengujian karaktersitik kimia tanah dilakukan di laboratorium analisis tanah</w:t>
      </w:r>
      <w:r>
        <w:t xml:space="preserve"> PT Binasawit Makmur, Palembang</w:t>
      </w:r>
      <w:r w:rsidRPr="00E6221B">
        <w:t>.</w:t>
      </w:r>
      <w:bookmarkStart w:id="25" w:name="_Toc128045431"/>
    </w:p>
    <w:p w14:paraId="0476471C" w14:textId="77777777" w:rsidR="00E66DA0" w:rsidRDefault="00E66DA0" w:rsidP="00E66DA0">
      <w:pPr>
        <w:ind w:firstLine="142"/>
        <w:jc w:val="both"/>
      </w:pPr>
      <w:r>
        <w:rPr>
          <w:noProof/>
        </w:rPr>
        <mc:AlternateContent>
          <mc:Choice Requires="wps">
            <w:drawing>
              <wp:anchor distT="0" distB="0" distL="114300" distR="114300" simplePos="0" relativeHeight="251687936" behindDoc="0" locked="0" layoutInCell="1" allowOverlap="1" wp14:anchorId="0EE5B885" wp14:editId="1DE49239">
                <wp:simplePos x="0" y="0"/>
                <wp:positionH relativeFrom="column">
                  <wp:posOffset>3295344</wp:posOffset>
                </wp:positionH>
                <wp:positionV relativeFrom="paragraph">
                  <wp:posOffset>716882</wp:posOffset>
                </wp:positionV>
                <wp:extent cx="462915" cy="344384"/>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62915" cy="344384"/>
                        </a:xfrm>
                        <a:prstGeom prst="rect">
                          <a:avLst/>
                        </a:prstGeom>
                        <a:noFill/>
                        <a:ln w="6350">
                          <a:noFill/>
                        </a:ln>
                      </wps:spPr>
                      <wps:txbx>
                        <w:txbxContent>
                          <w:p w14:paraId="313562D9" w14:textId="77777777" w:rsidR="00E66DA0" w:rsidRPr="00711E81" w:rsidRDefault="00E66DA0" w:rsidP="00E66DA0">
                            <w:r>
                              <w:t>(</w:t>
                            </w:r>
                            <w:r w:rsidRPr="00711E81">
                              <w:t>b</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5B885" id="_x0000_t202" coordsize="21600,21600" o:spt="202" path="m,l,21600r21600,l21600,xe">
                <v:stroke joinstyle="miter"/>
                <v:path gradientshapeok="t" o:connecttype="rect"/>
              </v:shapetype>
              <v:shape id="Text Box 36" o:spid="_x0000_s1034" type="#_x0000_t202" style="position:absolute;left:0;text-align:left;margin-left:259.5pt;margin-top:56.45pt;width:36.45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foHAIAADIEAAAOAAAAZHJzL2Uyb0RvYy54bWysU8lu2zAQvRfoPxC81/Iiu45gOXATuChg&#10;JAGcIGeaIi0BFIclaUvu13dIyQvSnopeqBnOaJb3Hhf3ba3IUVhXgc7paDCkRGgORaX3OX17XX+Z&#10;U+I80wVToEVOT8LR++XnT4vGZGIMJahCWIJFtMsak9PSe5MlieOlqJkbgBEagxJszTy6dp8UljVY&#10;vVbJeDicJQ3Ywljgwjm8feyCdBnrSym4f5bSCU9UTnE2H08bz104k+WCZXvLTFnxfgz2D1PUrNLY&#10;9FLqkXlGDrb6o1RdcQsOpB9wqBOQsuIi7oDbjIYfttmWzIi4C4LjzAUm9//K8qfj1rxY4ttv0CKB&#10;AZDGuMzhZdinlbYOX5yUYBwhPF1gE60nHC/T2fhuNKWEY2iSppN5Gqok15+Ndf67gJoEI6cWWYlg&#10;sePG+S71nBJ6aVhXSkVmlCZNTmeT6TD+cIlgcaWxx3XUYPl215KqyOn8vMYOihNuZ6Ej3hm+rnCG&#10;DXP+hVlkGhdC9fpnPKQC7AW9RUkJ9tff7kM+EoBRShpUTk7dzwOzghL1QyM1d6M0DVKLTjr9OkbH&#10;3kZ2txF9qB8AxTnCd2J4NEO+V2dTWqjfUeSr0BVDTHPsnVN/Nh98p2d8JFysVjEJxWWY3+it4aF0&#10;QDUg/Nq+M2t6Gjzy9wRnjbHsAxtdbsfH6uBBVpGqgHOHag8/CjOS3T+ioPxbP2Zdn/ryNwAAAP//&#10;AwBQSwMEFAAGAAgAAAAhAKV9wuHiAAAACwEAAA8AAABkcnMvZG93bnJldi54bWxMj8FOwzAQRO9I&#10;/IO1SNyo40gpTYhTVZEqJASHll64ObGbRNjrELtt4OtZTvS2uzOafVOuZ2fZ2Uxh8ChBLBJgBluv&#10;B+wkHN63DytgISrUyno0Er5NgHV1e1OqQvsL7sx5HztGIRgKJaGPcSw4D21vnAoLPxok7egnpyKt&#10;U8f1pC4U7ixPk2TJnRqQPvRqNHVv2s/9yUl4qbdvatekbvVj6+fX42b8OnxkUt7fzZsnYNHM8d8M&#10;f/iEDhUxNf6EOjArIRM5dYkkiDQHRo4sFzQ0dFk+CuBVya87VL8AAAD//wMAUEsBAi0AFAAGAAgA&#10;AAAhALaDOJL+AAAA4QEAABMAAAAAAAAAAAAAAAAAAAAAAFtDb250ZW50X1R5cGVzXS54bWxQSwEC&#10;LQAUAAYACAAAACEAOP0h/9YAAACUAQAACwAAAAAAAAAAAAAAAAAvAQAAX3JlbHMvLnJlbHNQSwEC&#10;LQAUAAYACAAAACEAepXX6BwCAAAyBAAADgAAAAAAAAAAAAAAAAAuAgAAZHJzL2Uyb0RvYy54bWxQ&#10;SwECLQAUAAYACAAAACEApX3C4eIAAAALAQAADwAAAAAAAAAAAAAAAAB2BAAAZHJzL2Rvd25yZXYu&#10;eG1sUEsFBgAAAAAEAAQA8wAAAIUFAAAAAA==&#10;" filled="f" stroked="f" strokeweight=".5pt">
                <v:textbox>
                  <w:txbxContent>
                    <w:p w14:paraId="313562D9" w14:textId="77777777" w:rsidR="00E66DA0" w:rsidRPr="00711E81" w:rsidRDefault="00E66DA0" w:rsidP="00E66DA0">
                      <w:r>
                        <w:t>(</w:t>
                      </w:r>
                      <w:r w:rsidRPr="00711E81">
                        <w:t>b</w:t>
                      </w:r>
                      <w:r>
                        <w:t>)</w:t>
                      </w:r>
                    </w:p>
                  </w:txbxContent>
                </v:textbox>
              </v:shape>
            </w:pict>
          </mc:Fallback>
        </mc:AlternateContent>
      </w:r>
      <w:r>
        <w:t>Tabel 2. Metode Analisis Karakteristik Kimia Tanah</w:t>
      </w:r>
    </w:p>
    <w:tbl>
      <w:tblPr>
        <w:tblW w:w="0" w:type="auto"/>
        <w:tblLook w:val="04A0" w:firstRow="1" w:lastRow="0" w:firstColumn="1" w:lastColumn="0" w:noHBand="0" w:noVBand="1"/>
      </w:tblPr>
      <w:tblGrid>
        <w:gridCol w:w="2135"/>
        <w:gridCol w:w="2755"/>
      </w:tblGrid>
      <w:tr w:rsidR="00E66DA0" w:rsidRPr="006A0E22" w14:paraId="13C47025" w14:textId="77777777" w:rsidTr="00CB392C">
        <w:tc>
          <w:tcPr>
            <w:tcW w:w="2235" w:type="dxa"/>
            <w:tcBorders>
              <w:top w:val="single" w:sz="4" w:space="0" w:color="auto"/>
              <w:bottom w:val="single" w:sz="4" w:space="0" w:color="auto"/>
            </w:tcBorders>
            <w:shd w:val="clear" w:color="auto" w:fill="auto"/>
          </w:tcPr>
          <w:p w14:paraId="4892A928" w14:textId="77777777" w:rsidR="00E66DA0" w:rsidRPr="006A0E22" w:rsidRDefault="00E66DA0" w:rsidP="00CB392C">
            <w:pPr>
              <w:jc w:val="both"/>
              <w:rPr>
                <w:b/>
              </w:rPr>
            </w:pPr>
          </w:p>
        </w:tc>
        <w:tc>
          <w:tcPr>
            <w:tcW w:w="2871" w:type="dxa"/>
            <w:tcBorders>
              <w:top w:val="single" w:sz="4" w:space="0" w:color="auto"/>
              <w:bottom w:val="single" w:sz="4" w:space="0" w:color="auto"/>
            </w:tcBorders>
            <w:shd w:val="clear" w:color="auto" w:fill="auto"/>
          </w:tcPr>
          <w:p w14:paraId="3D702EE9" w14:textId="77777777" w:rsidR="00E66DA0" w:rsidRPr="006A0E22" w:rsidRDefault="00E66DA0" w:rsidP="00CB392C">
            <w:pPr>
              <w:jc w:val="both"/>
              <w:rPr>
                <w:b/>
              </w:rPr>
            </w:pPr>
            <w:r w:rsidRPr="006A0E22">
              <w:rPr>
                <w:b/>
              </w:rPr>
              <w:t>Metode</w:t>
            </w:r>
          </w:p>
        </w:tc>
      </w:tr>
      <w:tr w:rsidR="00E66DA0" w:rsidRPr="006A0E22" w14:paraId="35C5441E" w14:textId="77777777" w:rsidTr="00CB392C">
        <w:tc>
          <w:tcPr>
            <w:tcW w:w="2235" w:type="dxa"/>
            <w:tcBorders>
              <w:top w:val="single" w:sz="4" w:space="0" w:color="auto"/>
            </w:tcBorders>
            <w:shd w:val="clear" w:color="auto" w:fill="auto"/>
          </w:tcPr>
          <w:p w14:paraId="720F0A90" w14:textId="77777777" w:rsidR="00E66DA0" w:rsidRPr="006A0E22" w:rsidRDefault="00E66DA0" w:rsidP="00CB392C">
            <w:pPr>
              <w:jc w:val="both"/>
            </w:pPr>
            <w:r w:rsidRPr="006A0E22">
              <w:t>N Total (%)</w:t>
            </w:r>
          </w:p>
        </w:tc>
        <w:tc>
          <w:tcPr>
            <w:tcW w:w="2871" w:type="dxa"/>
            <w:tcBorders>
              <w:top w:val="single" w:sz="4" w:space="0" w:color="auto"/>
            </w:tcBorders>
            <w:shd w:val="clear" w:color="auto" w:fill="auto"/>
          </w:tcPr>
          <w:p w14:paraId="46152F52" w14:textId="77777777" w:rsidR="00E66DA0" w:rsidRPr="006A0E22" w:rsidRDefault="00E66DA0" w:rsidP="00CB392C">
            <w:pPr>
              <w:jc w:val="both"/>
            </w:pPr>
            <w:r w:rsidRPr="006A0E22">
              <w:t>Kjeldahl</w:t>
            </w:r>
          </w:p>
        </w:tc>
      </w:tr>
      <w:tr w:rsidR="00E66DA0" w:rsidRPr="006A0E22" w14:paraId="5A107951" w14:textId="77777777" w:rsidTr="00CB392C">
        <w:tc>
          <w:tcPr>
            <w:tcW w:w="2235" w:type="dxa"/>
            <w:shd w:val="clear" w:color="auto" w:fill="auto"/>
          </w:tcPr>
          <w:p w14:paraId="6BD2F8E1" w14:textId="77777777" w:rsidR="00E66DA0" w:rsidRPr="006A0E22" w:rsidRDefault="00E66DA0" w:rsidP="00CB392C">
            <w:pPr>
              <w:jc w:val="both"/>
            </w:pPr>
            <w:r w:rsidRPr="006A0E22">
              <w:t>P</w:t>
            </w:r>
            <w:r w:rsidRPr="006A0E22">
              <w:rPr>
                <w:vertAlign w:val="subscript"/>
              </w:rPr>
              <w:t>2</w:t>
            </w:r>
            <w:r w:rsidRPr="006A0E22">
              <w:t>O</w:t>
            </w:r>
            <w:r w:rsidRPr="006A0E22">
              <w:rPr>
                <w:vertAlign w:val="subscript"/>
              </w:rPr>
              <w:t xml:space="preserve">5 </w:t>
            </w:r>
            <w:r w:rsidRPr="006A0E22">
              <w:t>(mg/100g)</w:t>
            </w:r>
          </w:p>
        </w:tc>
        <w:tc>
          <w:tcPr>
            <w:tcW w:w="2871" w:type="dxa"/>
            <w:shd w:val="clear" w:color="auto" w:fill="auto"/>
          </w:tcPr>
          <w:p w14:paraId="17A2C29B" w14:textId="77777777" w:rsidR="00E66DA0" w:rsidRPr="006A0E22" w:rsidRDefault="00E66DA0" w:rsidP="00CB392C">
            <w:pPr>
              <w:jc w:val="both"/>
            </w:pPr>
            <w:r w:rsidRPr="006A0E22">
              <w:t>Bray II</w:t>
            </w:r>
          </w:p>
        </w:tc>
      </w:tr>
      <w:tr w:rsidR="00E66DA0" w:rsidRPr="006A0E22" w14:paraId="640099F9" w14:textId="77777777" w:rsidTr="00CB392C">
        <w:tc>
          <w:tcPr>
            <w:tcW w:w="2235" w:type="dxa"/>
            <w:shd w:val="clear" w:color="auto" w:fill="auto"/>
          </w:tcPr>
          <w:p w14:paraId="450AFD6E" w14:textId="77777777" w:rsidR="00E66DA0" w:rsidRPr="006A0E22" w:rsidRDefault="00E66DA0" w:rsidP="00CB392C">
            <w:pPr>
              <w:jc w:val="both"/>
            </w:pPr>
            <w:r w:rsidRPr="006A0E22">
              <w:t>K</w:t>
            </w:r>
            <w:r w:rsidRPr="006A0E22">
              <w:rPr>
                <w:vertAlign w:val="subscript"/>
              </w:rPr>
              <w:t>2</w:t>
            </w:r>
            <w:r w:rsidRPr="006A0E22">
              <w:t>O (mg/100g)</w:t>
            </w:r>
          </w:p>
        </w:tc>
        <w:tc>
          <w:tcPr>
            <w:tcW w:w="2871" w:type="dxa"/>
            <w:shd w:val="clear" w:color="auto" w:fill="auto"/>
          </w:tcPr>
          <w:p w14:paraId="51A9391B" w14:textId="77777777" w:rsidR="00E66DA0" w:rsidRPr="006A0E22" w:rsidRDefault="00E66DA0" w:rsidP="00CB392C">
            <w:pPr>
              <w:jc w:val="both"/>
            </w:pPr>
            <w:r w:rsidRPr="006A0E22">
              <w:t>Bray I</w:t>
            </w:r>
          </w:p>
        </w:tc>
      </w:tr>
      <w:tr w:rsidR="00E66DA0" w:rsidRPr="006A0E22" w14:paraId="64251F04" w14:textId="77777777" w:rsidTr="00CB392C">
        <w:tc>
          <w:tcPr>
            <w:tcW w:w="2235" w:type="dxa"/>
            <w:shd w:val="clear" w:color="auto" w:fill="auto"/>
          </w:tcPr>
          <w:p w14:paraId="061FC525" w14:textId="77777777" w:rsidR="00E66DA0" w:rsidRPr="006A0E22" w:rsidRDefault="00E66DA0" w:rsidP="00CB392C">
            <w:pPr>
              <w:jc w:val="both"/>
            </w:pPr>
            <w:r w:rsidRPr="006A0E22">
              <w:t>KTK (cmol+/kg)</w:t>
            </w:r>
          </w:p>
        </w:tc>
        <w:tc>
          <w:tcPr>
            <w:tcW w:w="2871" w:type="dxa"/>
            <w:shd w:val="clear" w:color="auto" w:fill="auto"/>
          </w:tcPr>
          <w:p w14:paraId="0BDACE33" w14:textId="77777777" w:rsidR="00E66DA0" w:rsidRPr="006A0E22" w:rsidRDefault="00E66DA0" w:rsidP="00CB392C">
            <w:pPr>
              <w:jc w:val="both"/>
            </w:pPr>
            <w:r w:rsidRPr="006A0E22">
              <w:t>Ektrak NH</w:t>
            </w:r>
            <w:r w:rsidRPr="006A0E22">
              <w:rPr>
                <w:vertAlign w:val="subscript"/>
              </w:rPr>
              <w:t>4</w:t>
            </w:r>
            <w:r w:rsidRPr="006A0E22">
              <w:t>OAC 1M, pH 7,0</w:t>
            </w:r>
          </w:p>
        </w:tc>
      </w:tr>
      <w:tr w:rsidR="00E66DA0" w:rsidRPr="006A0E22" w14:paraId="3A0C4124" w14:textId="77777777" w:rsidTr="00CB392C">
        <w:tc>
          <w:tcPr>
            <w:tcW w:w="2235" w:type="dxa"/>
            <w:shd w:val="clear" w:color="auto" w:fill="auto"/>
          </w:tcPr>
          <w:p w14:paraId="7F23C7E6" w14:textId="77777777" w:rsidR="00E66DA0" w:rsidRPr="006A0E22" w:rsidRDefault="00E66DA0" w:rsidP="00CB392C">
            <w:pPr>
              <w:jc w:val="both"/>
            </w:pPr>
            <w:r w:rsidRPr="006A0E22">
              <w:t>C-Organik (%)</w:t>
            </w:r>
          </w:p>
        </w:tc>
        <w:tc>
          <w:tcPr>
            <w:tcW w:w="2871" w:type="dxa"/>
            <w:shd w:val="clear" w:color="auto" w:fill="auto"/>
          </w:tcPr>
          <w:p w14:paraId="1AB8AE87" w14:textId="77777777" w:rsidR="00E66DA0" w:rsidRPr="006A0E22" w:rsidRDefault="00E66DA0" w:rsidP="00CB392C">
            <w:pPr>
              <w:jc w:val="both"/>
            </w:pPr>
            <w:r w:rsidRPr="006A0E22">
              <w:t>Spektrofotometri</w:t>
            </w:r>
          </w:p>
        </w:tc>
      </w:tr>
      <w:tr w:rsidR="00E66DA0" w:rsidRPr="006A0E22" w14:paraId="367087A8" w14:textId="77777777" w:rsidTr="00CB392C">
        <w:tc>
          <w:tcPr>
            <w:tcW w:w="2235" w:type="dxa"/>
            <w:tcBorders>
              <w:bottom w:val="single" w:sz="4" w:space="0" w:color="auto"/>
            </w:tcBorders>
            <w:shd w:val="clear" w:color="auto" w:fill="auto"/>
          </w:tcPr>
          <w:p w14:paraId="032BE297" w14:textId="77777777" w:rsidR="00E66DA0" w:rsidRPr="006A0E22" w:rsidRDefault="00E66DA0" w:rsidP="00CB392C">
            <w:pPr>
              <w:jc w:val="both"/>
            </w:pPr>
            <w:r w:rsidRPr="006A0E22">
              <w:t>pH H</w:t>
            </w:r>
            <w:r w:rsidRPr="006A0E22">
              <w:rPr>
                <w:vertAlign w:val="subscript"/>
              </w:rPr>
              <w:t>2</w:t>
            </w:r>
            <w:r w:rsidRPr="006A0E22">
              <w:t>O</w:t>
            </w:r>
          </w:p>
        </w:tc>
        <w:tc>
          <w:tcPr>
            <w:tcW w:w="2871" w:type="dxa"/>
            <w:tcBorders>
              <w:bottom w:val="single" w:sz="4" w:space="0" w:color="auto"/>
            </w:tcBorders>
            <w:shd w:val="clear" w:color="auto" w:fill="auto"/>
          </w:tcPr>
          <w:p w14:paraId="45A06C88" w14:textId="77777777" w:rsidR="00E66DA0" w:rsidRPr="006A0E22" w:rsidRDefault="00E66DA0" w:rsidP="00CB392C">
            <w:pPr>
              <w:jc w:val="both"/>
            </w:pPr>
            <w:r w:rsidRPr="006A0E22">
              <w:t>Elektrometris</w:t>
            </w:r>
          </w:p>
        </w:tc>
      </w:tr>
    </w:tbl>
    <w:p w14:paraId="1611183E" w14:textId="77777777" w:rsidR="00E66DA0" w:rsidRPr="00B74E83" w:rsidRDefault="00E66DA0" w:rsidP="00E66DA0">
      <w:pPr>
        <w:jc w:val="both"/>
      </w:pPr>
      <w:r>
        <w:t>Sumber: Balai Penelitian Tanah</w:t>
      </w:r>
      <w:r w:rsidRPr="00B74E83">
        <w:t xml:space="preserve"> (</w:t>
      </w:r>
      <w:r>
        <w:t>2009</w:t>
      </w:r>
      <w:r w:rsidRPr="00B74E83">
        <w:t>)</w:t>
      </w:r>
    </w:p>
    <w:p w14:paraId="28DBBEB1" w14:textId="77777777" w:rsidR="00E66DA0" w:rsidRPr="00E6221B" w:rsidRDefault="00E66DA0" w:rsidP="00E66DA0">
      <w:r>
        <w:rPr>
          <w:noProof/>
        </w:rPr>
        <mc:AlternateContent>
          <mc:Choice Requires="wps">
            <w:drawing>
              <wp:anchor distT="0" distB="0" distL="114300" distR="114300" simplePos="0" relativeHeight="251688960" behindDoc="0" locked="0" layoutInCell="1" allowOverlap="1" wp14:anchorId="64CA4841" wp14:editId="3F42E49E">
                <wp:simplePos x="0" y="0"/>
                <wp:positionH relativeFrom="column">
                  <wp:posOffset>3298825</wp:posOffset>
                </wp:positionH>
                <wp:positionV relativeFrom="paragraph">
                  <wp:posOffset>777240</wp:posOffset>
                </wp:positionV>
                <wp:extent cx="558140" cy="303356"/>
                <wp:effectExtent l="0" t="0" r="0" b="1905"/>
                <wp:wrapNone/>
                <wp:docPr id="37" name="Text Box 37"/>
                <wp:cNvGraphicFramePr/>
                <a:graphic xmlns:a="http://schemas.openxmlformats.org/drawingml/2006/main">
                  <a:graphicData uri="http://schemas.microsoft.com/office/word/2010/wordprocessingShape">
                    <wps:wsp>
                      <wps:cNvSpPr txBox="1"/>
                      <wps:spPr>
                        <a:xfrm>
                          <a:off x="0" y="0"/>
                          <a:ext cx="558140" cy="303356"/>
                        </a:xfrm>
                        <a:prstGeom prst="rect">
                          <a:avLst/>
                        </a:prstGeom>
                        <a:noFill/>
                        <a:ln w="6350">
                          <a:noFill/>
                        </a:ln>
                      </wps:spPr>
                      <wps:txbx>
                        <w:txbxContent>
                          <w:p w14:paraId="6177C90B" w14:textId="77777777" w:rsidR="00E66DA0" w:rsidRPr="00711E81" w:rsidRDefault="00E66DA0" w:rsidP="00E66DA0">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A4841" id="Text Box 37" o:spid="_x0000_s1035" type="#_x0000_t202" style="position:absolute;left:0;text-align:left;margin-left:259.75pt;margin-top:61.2pt;width:43.95pt;height:2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atGQIAADIEAAAOAAAAZHJzL2Uyb0RvYy54bWysU8lu2zAQvRfoPxC815LXJoLlwE3gokCQ&#10;BHCCnGmKtAhQHJakLblf3yHlDWlPRS/UDN9olveG87uu0WQvnFdgSjoc5JQIw6FSZlvSt9fVlxtK&#10;fGCmYhqMKOlBeHq3+Pxp3tpCjKAGXQlHMInxRWtLWodgiyzzvBYN8wOwwiAowTUsoOu2WeVYi9kb&#10;nY3yfJa14CrrgAvv8fahB+ki5ZdS8PAspReB6JJibyGdLp2beGaLOSu2jtla8WMb7B+6aJgyWPSc&#10;6oEFRnZO/ZGqUdyBBxkGHJoMpFRcpBlwmmH+YZp1zaxIsyA53p5p8v8vLX/ar+2LI6H7Bh0KGAlp&#10;rS88XsZ5Ouma+MVOCeJI4eFMm+gC4Xg5nd4MJ4hwhMb5eDydxSzZ5WfrfPguoCHRKKlDVRJZbP/o&#10;Qx96Com1DKyU1kkZbUhb0tl4mqcfzggm1wZrXFqNVug2HVFVSW9PY2ygOuB0DnrhveUrhT08Mh9e&#10;mEOlsW3c3vCMh9SAteBoUVKD+/W3+xiPAiBKSYubU1L/c8ecoET/MCjN7XAS2QjJmUy/jtBx18jm&#10;GjG75h5wOYf4TixPZowP+mRKB807LvkyVkWIGY61SxpO5n3o9xkfCRfLZQrC5bIsPJq15TF1ZDUy&#10;/Nq9M2ePMgTU7wlOO8aKD2r0sb0ey10AqZJUkeee1SP9uJhJ7OMjipt/7aeoy1Nf/AYAAP//AwBQ&#10;SwMEFAAGAAgAAAAhANgomAriAAAACwEAAA8AAABkcnMvZG93bnJldi54bWxMj81OwzAQhO9IvIO1&#10;SNyoXYu0JcSpqkgVEoJDSy/cNrGbRPgnxG4beHqWE9x2d0az3xTryVl2NmPsg1cwnwlgxjdB975V&#10;cHjb3q2AxYReow3eKPgyEdbl9VWBuQ4XvzPnfWoZhfiYo4IupSHnPDadcRhnYTCetGMYHSZax5br&#10;ES8U7iyXQiy4w97Thw4HU3Wm+difnILnavuKu1q61betnl6Om+Hz8J4pdXszbR6BJTOlPzP84hM6&#10;lMRUh5PXkVkF2fwhIysJUt4DI8dCLGmo6bIUEnhZ8P8dyh8AAAD//wMAUEsBAi0AFAAGAAgAAAAh&#10;ALaDOJL+AAAA4QEAABMAAAAAAAAAAAAAAAAAAAAAAFtDb250ZW50X1R5cGVzXS54bWxQSwECLQAU&#10;AAYACAAAACEAOP0h/9YAAACUAQAACwAAAAAAAAAAAAAAAAAvAQAAX3JlbHMvLnJlbHNQSwECLQAU&#10;AAYACAAAACEAaP+mrRkCAAAyBAAADgAAAAAAAAAAAAAAAAAuAgAAZHJzL2Uyb0RvYy54bWxQSwEC&#10;LQAUAAYACAAAACEA2CiYCuIAAAALAQAADwAAAAAAAAAAAAAAAABzBAAAZHJzL2Rvd25yZXYueG1s&#10;UEsFBgAAAAAEAAQA8wAAAIIFAAAAAA==&#10;" filled="f" stroked="f" strokeweight=".5pt">
                <v:textbox>
                  <w:txbxContent>
                    <w:p w14:paraId="6177C90B" w14:textId="77777777" w:rsidR="00E66DA0" w:rsidRPr="00711E81" w:rsidRDefault="00E66DA0" w:rsidP="00E66DA0">
                      <w:r>
                        <w:t>(c)</w:t>
                      </w:r>
                    </w:p>
                  </w:txbxContent>
                </v:textbox>
              </v:shape>
            </w:pict>
          </mc:Fallback>
        </mc:AlternateContent>
      </w:r>
      <w:r>
        <w:rPr>
          <w:szCs w:val="24"/>
        </w:rPr>
        <w:t>Tabel 3</w:t>
      </w:r>
      <w:r w:rsidRPr="00E6221B">
        <w:rPr>
          <w:szCs w:val="24"/>
        </w:rPr>
        <w:t>. Kriteria Penilaian Sifat Kimia Tanah</w:t>
      </w:r>
      <w:bookmarkEnd w:id="25"/>
    </w:p>
    <w:tbl>
      <w:tblPr>
        <w:tblW w:w="0" w:type="auto"/>
        <w:tblInd w:w="108" w:type="dxa"/>
        <w:tblBorders>
          <w:top w:val="single" w:sz="4" w:space="0" w:color="7F7F7F"/>
          <w:bottom w:val="single" w:sz="4" w:space="0" w:color="7F7F7F"/>
        </w:tblBorders>
        <w:tblLook w:val="04A0" w:firstRow="1" w:lastRow="0" w:firstColumn="1" w:lastColumn="0" w:noHBand="0" w:noVBand="1"/>
      </w:tblPr>
      <w:tblGrid>
        <w:gridCol w:w="860"/>
        <w:gridCol w:w="817"/>
        <w:gridCol w:w="844"/>
        <w:gridCol w:w="797"/>
        <w:gridCol w:w="717"/>
        <w:gridCol w:w="747"/>
      </w:tblGrid>
      <w:tr w:rsidR="00E66DA0" w:rsidRPr="00C75C4C" w14:paraId="043A767D" w14:textId="77777777" w:rsidTr="00CB392C">
        <w:trPr>
          <w:trHeight w:val="409"/>
        </w:trPr>
        <w:tc>
          <w:tcPr>
            <w:tcW w:w="974" w:type="dxa"/>
            <w:tcBorders>
              <w:bottom w:val="single" w:sz="4" w:space="0" w:color="auto"/>
            </w:tcBorders>
            <w:shd w:val="clear" w:color="auto" w:fill="auto"/>
          </w:tcPr>
          <w:p w14:paraId="112F60AC" w14:textId="77777777" w:rsidR="00E66DA0" w:rsidRPr="00C75C4C" w:rsidRDefault="00E66DA0" w:rsidP="00CB392C">
            <w:pPr>
              <w:jc w:val="both"/>
              <w:rPr>
                <w:b/>
                <w:bCs/>
                <w:sz w:val="18"/>
              </w:rPr>
            </w:pPr>
            <w:r w:rsidRPr="00C75C4C">
              <w:rPr>
                <w:b/>
                <w:bCs/>
                <w:sz w:val="18"/>
              </w:rPr>
              <w:t>Sifat Tanah</w:t>
            </w:r>
          </w:p>
        </w:tc>
        <w:tc>
          <w:tcPr>
            <w:tcW w:w="817" w:type="dxa"/>
            <w:tcBorders>
              <w:bottom w:val="single" w:sz="4" w:space="0" w:color="auto"/>
            </w:tcBorders>
            <w:shd w:val="clear" w:color="auto" w:fill="auto"/>
          </w:tcPr>
          <w:p w14:paraId="619C6E30" w14:textId="77777777" w:rsidR="00E66DA0" w:rsidRPr="00C75C4C" w:rsidRDefault="00E66DA0" w:rsidP="00CB392C">
            <w:pPr>
              <w:jc w:val="both"/>
              <w:rPr>
                <w:b/>
                <w:bCs/>
                <w:sz w:val="18"/>
              </w:rPr>
            </w:pPr>
            <w:r w:rsidRPr="00C75C4C">
              <w:rPr>
                <w:b/>
                <w:bCs/>
                <w:sz w:val="18"/>
              </w:rPr>
              <w:t>Sangat Rendah</w:t>
            </w:r>
          </w:p>
        </w:tc>
        <w:tc>
          <w:tcPr>
            <w:tcW w:w="903" w:type="dxa"/>
            <w:tcBorders>
              <w:bottom w:val="single" w:sz="4" w:space="0" w:color="auto"/>
            </w:tcBorders>
            <w:shd w:val="clear" w:color="auto" w:fill="auto"/>
          </w:tcPr>
          <w:p w14:paraId="493C211F" w14:textId="77777777" w:rsidR="00E66DA0" w:rsidRPr="00C75C4C" w:rsidRDefault="00E66DA0" w:rsidP="00CB392C">
            <w:pPr>
              <w:jc w:val="both"/>
              <w:rPr>
                <w:b/>
                <w:bCs/>
                <w:sz w:val="18"/>
              </w:rPr>
            </w:pPr>
            <w:r w:rsidRPr="00C75C4C">
              <w:rPr>
                <w:b/>
                <w:bCs/>
                <w:sz w:val="18"/>
              </w:rPr>
              <w:t>Rendah</w:t>
            </w:r>
          </w:p>
        </w:tc>
        <w:tc>
          <w:tcPr>
            <w:tcW w:w="840" w:type="dxa"/>
            <w:tcBorders>
              <w:bottom w:val="single" w:sz="4" w:space="0" w:color="auto"/>
            </w:tcBorders>
            <w:shd w:val="clear" w:color="auto" w:fill="auto"/>
          </w:tcPr>
          <w:p w14:paraId="22CF7B81" w14:textId="77777777" w:rsidR="00E66DA0" w:rsidRPr="00C75C4C" w:rsidRDefault="00E66DA0" w:rsidP="00CB392C">
            <w:pPr>
              <w:jc w:val="both"/>
              <w:rPr>
                <w:b/>
                <w:bCs/>
                <w:sz w:val="18"/>
              </w:rPr>
            </w:pPr>
            <w:r w:rsidRPr="00C75C4C">
              <w:rPr>
                <w:b/>
                <w:bCs/>
                <w:sz w:val="18"/>
              </w:rPr>
              <w:t xml:space="preserve">Sedang </w:t>
            </w:r>
          </w:p>
        </w:tc>
        <w:tc>
          <w:tcPr>
            <w:tcW w:w="717" w:type="dxa"/>
            <w:tcBorders>
              <w:bottom w:val="single" w:sz="4" w:space="0" w:color="auto"/>
            </w:tcBorders>
            <w:shd w:val="clear" w:color="auto" w:fill="auto"/>
          </w:tcPr>
          <w:p w14:paraId="0CC1C428" w14:textId="77777777" w:rsidR="00E66DA0" w:rsidRPr="00C75C4C" w:rsidRDefault="00E66DA0" w:rsidP="00CB392C">
            <w:pPr>
              <w:jc w:val="both"/>
              <w:rPr>
                <w:b/>
                <w:bCs/>
                <w:sz w:val="18"/>
              </w:rPr>
            </w:pPr>
            <w:r w:rsidRPr="00C75C4C">
              <w:rPr>
                <w:b/>
                <w:bCs/>
                <w:sz w:val="18"/>
              </w:rPr>
              <w:t>Tinggi</w:t>
            </w:r>
          </w:p>
        </w:tc>
        <w:tc>
          <w:tcPr>
            <w:tcW w:w="747" w:type="dxa"/>
            <w:tcBorders>
              <w:bottom w:val="single" w:sz="4" w:space="0" w:color="auto"/>
            </w:tcBorders>
            <w:shd w:val="clear" w:color="auto" w:fill="auto"/>
          </w:tcPr>
          <w:p w14:paraId="008EE02B" w14:textId="77777777" w:rsidR="00E66DA0" w:rsidRPr="00C75C4C" w:rsidRDefault="00E66DA0" w:rsidP="00CB392C">
            <w:pPr>
              <w:jc w:val="both"/>
              <w:rPr>
                <w:b/>
                <w:bCs/>
                <w:sz w:val="18"/>
              </w:rPr>
            </w:pPr>
            <w:r w:rsidRPr="00C75C4C">
              <w:rPr>
                <w:b/>
                <w:bCs/>
                <w:sz w:val="18"/>
              </w:rPr>
              <w:t>Sangat Tinggi</w:t>
            </w:r>
          </w:p>
        </w:tc>
      </w:tr>
      <w:tr w:rsidR="00E66DA0" w:rsidRPr="00C75C4C" w14:paraId="4F26776B" w14:textId="77777777" w:rsidTr="00CB392C">
        <w:trPr>
          <w:trHeight w:val="660"/>
        </w:trPr>
        <w:tc>
          <w:tcPr>
            <w:tcW w:w="974" w:type="dxa"/>
            <w:tcBorders>
              <w:top w:val="nil"/>
              <w:bottom w:val="nil"/>
            </w:tcBorders>
            <w:shd w:val="clear" w:color="auto" w:fill="auto"/>
          </w:tcPr>
          <w:p w14:paraId="51E05AF9" w14:textId="77777777" w:rsidR="00E66DA0" w:rsidRPr="00C75C4C" w:rsidRDefault="00E66DA0" w:rsidP="00CB392C">
            <w:pPr>
              <w:jc w:val="both"/>
              <w:rPr>
                <w:bCs/>
                <w:sz w:val="18"/>
              </w:rPr>
            </w:pPr>
            <w:r w:rsidRPr="00C75C4C">
              <w:rPr>
                <w:bCs/>
                <w:sz w:val="18"/>
              </w:rPr>
              <w:t>KTK</w:t>
            </w:r>
          </w:p>
          <w:p w14:paraId="270EE552" w14:textId="77777777" w:rsidR="00E66DA0" w:rsidRPr="00C75C4C" w:rsidRDefault="00E66DA0" w:rsidP="00CB392C">
            <w:pPr>
              <w:jc w:val="both"/>
              <w:rPr>
                <w:bCs/>
                <w:sz w:val="18"/>
              </w:rPr>
            </w:pPr>
            <w:r w:rsidRPr="00C75C4C">
              <w:rPr>
                <w:bCs/>
                <w:sz w:val="18"/>
              </w:rPr>
              <w:t>N</w:t>
            </w:r>
          </w:p>
        </w:tc>
        <w:tc>
          <w:tcPr>
            <w:tcW w:w="817" w:type="dxa"/>
            <w:tcBorders>
              <w:top w:val="nil"/>
              <w:bottom w:val="nil"/>
            </w:tcBorders>
            <w:shd w:val="clear" w:color="auto" w:fill="auto"/>
          </w:tcPr>
          <w:p w14:paraId="018053BC" w14:textId="77777777" w:rsidR="00E66DA0" w:rsidRPr="00C75C4C" w:rsidRDefault="00E66DA0" w:rsidP="00CB392C">
            <w:pPr>
              <w:jc w:val="both"/>
              <w:rPr>
                <w:sz w:val="18"/>
              </w:rPr>
            </w:pPr>
            <w:r w:rsidRPr="00C75C4C">
              <w:rPr>
                <w:sz w:val="18"/>
              </w:rPr>
              <w:t>&lt;5</w:t>
            </w:r>
          </w:p>
          <w:p w14:paraId="3318F7B7" w14:textId="77777777" w:rsidR="00E66DA0" w:rsidRPr="00C75C4C" w:rsidRDefault="00E66DA0" w:rsidP="00CB392C">
            <w:pPr>
              <w:jc w:val="both"/>
              <w:rPr>
                <w:sz w:val="18"/>
              </w:rPr>
            </w:pPr>
            <w:r w:rsidRPr="00C75C4C">
              <w:rPr>
                <w:sz w:val="18"/>
              </w:rPr>
              <w:t>&lt;0,1</w:t>
            </w:r>
          </w:p>
        </w:tc>
        <w:tc>
          <w:tcPr>
            <w:tcW w:w="903" w:type="dxa"/>
            <w:tcBorders>
              <w:top w:val="nil"/>
              <w:bottom w:val="nil"/>
            </w:tcBorders>
            <w:shd w:val="clear" w:color="auto" w:fill="auto"/>
          </w:tcPr>
          <w:p w14:paraId="5FE3E598" w14:textId="77777777" w:rsidR="00E66DA0" w:rsidRPr="00C75C4C" w:rsidRDefault="00E66DA0" w:rsidP="00CB392C">
            <w:pPr>
              <w:jc w:val="both"/>
              <w:rPr>
                <w:sz w:val="18"/>
              </w:rPr>
            </w:pPr>
            <w:r w:rsidRPr="00C75C4C">
              <w:rPr>
                <w:sz w:val="18"/>
              </w:rPr>
              <w:t>5-16</w:t>
            </w:r>
          </w:p>
          <w:p w14:paraId="44EBF3D0" w14:textId="77777777" w:rsidR="00E66DA0" w:rsidRPr="00C75C4C" w:rsidRDefault="00E66DA0" w:rsidP="00CB392C">
            <w:pPr>
              <w:jc w:val="both"/>
              <w:rPr>
                <w:sz w:val="18"/>
              </w:rPr>
            </w:pPr>
            <w:r w:rsidRPr="00C75C4C">
              <w:rPr>
                <w:sz w:val="18"/>
              </w:rPr>
              <w:t>0,1-0,2</w:t>
            </w:r>
          </w:p>
        </w:tc>
        <w:tc>
          <w:tcPr>
            <w:tcW w:w="840" w:type="dxa"/>
            <w:tcBorders>
              <w:top w:val="nil"/>
              <w:bottom w:val="nil"/>
            </w:tcBorders>
            <w:shd w:val="clear" w:color="auto" w:fill="auto"/>
          </w:tcPr>
          <w:p w14:paraId="2AF550D3" w14:textId="77777777" w:rsidR="00E66DA0" w:rsidRPr="00C75C4C" w:rsidRDefault="00E66DA0" w:rsidP="00CB392C">
            <w:pPr>
              <w:jc w:val="both"/>
              <w:rPr>
                <w:sz w:val="18"/>
              </w:rPr>
            </w:pPr>
            <w:r w:rsidRPr="00C75C4C">
              <w:rPr>
                <w:sz w:val="18"/>
              </w:rPr>
              <w:t>17-24</w:t>
            </w:r>
          </w:p>
          <w:p w14:paraId="202A7576" w14:textId="77777777" w:rsidR="00E66DA0" w:rsidRPr="00C75C4C" w:rsidRDefault="00E66DA0" w:rsidP="00CB392C">
            <w:pPr>
              <w:jc w:val="both"/>
              <w:rPr>
                <w:sz w:val="18"/>
              </w:rPr>
            </w:pPr>
            <w:r w:rsidRPr="00C75C4C">
              <w:rPr>
                <w:sz w:val="18"/>
              </w:rPr>
              <w:t>0,21-0,5</w:t>
            </w:r>
          </w:p>
        </w:tc>
        <w:tc>
          <w:tcPr>
            <w:tcW w:w="717" w:type="dxa"/>
            <w:tcBorders>
              <w:top w:val="nil"/>
              <w:bottom w:val="nil"/>
            </w:tcBorders>
            <w:shd w:val="clear" w:color="auto" w:fill="auto"/>
          </w:tcPr>
          <w:p w14:paraId="17E8FC4C" w14:textId="77777777" w:rsidR="00E66DA0" w:rsidRPr="00C75C4C" w:rsidRDefault="00E66DA0" w:rsidP="00CB392C">
            <w:pPr>
              <w:jc w:val="both"/>
              <w:rPr>
                <w:sz w:val="18"/>
              </w:rPr>
            </w:pPr>
            <w:r w:rsidRPr="00C75C4C">
              <w:rPr>
                <w:sz w:val="18"/>
              </w:rPr>
              <w:t>24-40</w:t>
            </w:r>
          </w:p>
          <w:p w14:paraId="6023AD93" w14:textId="77777777" w:rsidR="00E66DA0" w:rsidRPr="00C75C4C" w:rsidRDefault="00E66DA0" w:rsidP="00CB392C">
            <w:pPr>
              <w:jc w:val="both"/>
              <w:rPr>
                <w:sz w:val="18"/>
              </w:rPr>
            </w:pPr>
            <w:r w:rsidRPr="00C75C4C">
              <w:rPr>
                <w:sz w:val="18"/>
              </w:rPr>
              <w:t>0,51-0,75</w:t>
            </w:r>
          </w:p>
        </w:tc>
        <w:tc>
          <w:tcPr>
            <w:tcW w:w="747" w:type="dxa"/>
            <w:tcBorders>
              <w:top w:val="nil"/>
              <w:bottom w:val="nil"/>
            </w:tcBorders>
            <w:shd w:val="clear" w:color="auto" w:fill="auto"/>
          </w:tcPr>
          <w:p w14:paraId="53C6C28F" w14:textId="77777777" w:rsidR="00E66DA0" w:rsidRPr="00C75C4C" w:rsidRDefault="00E66DA0" w:rsidP="00CB392C">
            <w:pPr>
              <w:jc w:val="both"/>
              <w:rPr>
                <w:sz w:val="18"/>
              </w:rPr>
            </w:pPr>
            <w:r w:rsidRPr="00C75C4C">
              <w:rPr>
                <w:sz w:val="18"/>
              </w:rPr>
              <w:t>&gt;40</w:t>
            </w:r>
          </w:p>
          <w:p w14:paraId="0B22BFD8" w14:textId="77777777" w:rsidR="00E66DA0" w:rsidRPr="00C75C4C" w:rsidRDefault="00E66DA0" w:rsidP="00CB392C">
            <w:pPr>
              <w:jc w:val="both"/>
              <w:rPr>
                <w:sz w:val="18"/>
              </w:rPr>
            </w:pPr>
            <w:r w:rsidRPr="00C75C4C">
              <w:rPr>
                <w:sz w:val="18"/>
              </w:rPr>
              <w:t>&gt;0,75</w:t>
            </w:r>
          </w:p>
        </w:tc>
      </w:tr>
      <w:tr w:rsidR="00E66DA0" w:rsidRPr="00C75C4C" w14:paraId="1E33BDB9" w14:textId="77777777" w:rsidTr="00CB392C">
        <w:trPr>
          <w:trHeight w:val="221"/>
        </w:trPr>
        <w:tc>
          <w:tcPr>
            <w:tcW w:w="974" w:type="dxa"/>
            <w:tcBorders>
              <w:top w:val="nil"/>
              <w:bottom w:val="nil"/>
            </w:tcBorders>
            <w:shd w:val="clear" w:color="auto" w:fill="auto"/>
          </w:tcPr>
          <w:p w14:paraId="11C01552" w14:textId="77777777" w:rsidR="00E66DA0" w:rsidRPr="00C75C4C" w:rsidRDefault="00E66DA0" w:rsidP="00CB392C">
            <w:pPr>
              <w:jc w:val="both"/>
              <w:rPr>
                <w:bCs/>
                <w:sz w:val="18"/>
              </w:rPr>
            </w:pPr>
            <w:r w:rsidRPr="00C75C4C">
              <w:rPr>
                <w:bCs/>
                <w:sz w:val="18"/>
              </w:rPr>
              <w:t>P</w:t>
            </w:r>
          </w:p>
        </w:tc>
        <w:tc>
          <w:tcPr>
            <w:tcW w:w="817" w:type="dxa"/>
            <w:tcBorders>
              <w:top w:val="nil"/>
              <w:bottom w:val="nil"/>
            </w:tcBorders>
            <w:shd w:val="clear" w:color="auto" w:fill="auto"/>
          </w:tcPr>
          <w:p w14:paraId="10FEAF47" w14:textId="77777777" w:rsidR="00E66DA0" w:rsidRPr="00C75C4C" w:rsidRDefault="00E66DA0" w:rsidP="00CB392C">
            <w:pPr>
              <w:jc w:val="both"/>
              <w:rPr>
                <w:sz w:val="18"/>
              </w:rPr>
            </w:pPr>
            <w:r w:rsidRPr="00C75C4C">
              <w:rPr>
                <w:sz w:val="18"/>
              </w:rPr>
              <w:t>&lt;10</w:t>
            </w:r>
          </w:p>
        </w:tc>
        <w:tc>
          <w:tcPr>
            <w:tcW w:w="903" w:type="dxa"/>
            <w:tcBorders>
              <w:top w:val="nil"/>
              <w:bottom w:val="nil"/>
            </w:tcBorders>
            <w:shd w:val="clear" w:color="auto" w:fill="auto"/>
          </w:tcPr>
          <w:p w14:paraId="1596EB05" w14:textId="77777777" w:rsidR="00E66DA0" w:rsidRPr="00C75C4C" w:rsidRDefault="00E66DA0" w:rsidP="00CB392C">
            <w:pPr>
              <w:jc w:val="both"/>
              <w:rPr>
                <w:sz w:val="18"/>
              </w:rPr>
            </w:pPr>
            <w:r w:rsidRPr="00C75C4C">
              <w:rPr>
                <w:sz w:val="18"/>
              </w:rPr>
              <w:t>10-15</w:t>
            </w:r>
          </w:p>
        </w:tc>
        <w:tc>
          <w:tcPr>
            <w:tcW w:w="840" w:type="dxa"/>
            <w:tcBorders>
              <w:top w:val="nil"/>
              <w:bottom w:val="nil"/>
            </w:tcBorders>
            <w:shd w:val="clear" w:color="auto" w:fill="auto"/>
          </w:tcPr>
          <w:p w14:paraId="59C2E972" w14:textId="77777777" w:rsidR="00E66DA0" w:rsidRPr="00C75C4C" w:rsidRDefault="00E66DA0" w:rsidP="00CB392C">
            <w:pPr>
              <w:jc w:val="both"/>
              <w:rPr>
                <w:sz w:val="18"/>
              </w:rPr>
            </w:pPr>
            <w:r w:rsidRPr="00C75C4C">
              <w:rPr>
                <w:sz w:val="18"/>
              </w:rPr>
              <w:t>16-25</w:t>
            </w:r>
          </w:p>
        </w:tc>
        <w:tc>
          <w:tcPr>
            <w:tcW w:w="717" w:type="dxa"/>
            <w:tcBorders>
              <w:top w:val="nil"/>
              <w:bottom w:val="nil"/>
            </w:tcBorders>
            <w:shd w:val="clear" w:color="auto" w:fill="auto"/>
          </w:tcPr>
          <w:p w14:paraId="258290F5" w14:textId="77777777" w:rsidR="00E66DA0" w:rsidRPr="00C75C4C" w:rsidRDefault="00E66DA0" w:rsidP="00CB392C">
            <w:pPr>
              <w:jc w:val="both"/>
              <w:rPr>
                <w:sz w:val="18"/>
              </w:rPr>
            </w:pPr>
            <w:r w:rsidRPr="00C75C4C">
              <w:rPr>
                <w:sz w:val="18"/>
              </w:rPr>
              <w:t>26-35</w:t>
            </w:r>
          </w:p>
        </w:tc>
        <w:tc>
          <w:tcPr>
            <w:tcW w:w="747" w:type="dxa"/>
            <w:tcBorders>
              <w:top w:val="nil"/>
              <w:bottom w:val="nil"/>
            </w:tcBorders>
            <w:shd w:val="clear" w:color="auto" w:fill="auto"/>
          </w:tcPr>
          <w:p w14:paraId="1CFFD8FA" w14:textId="77777777" w:rsidR="00E66DA0" w:rsidRPr="00C75C4C" w:rsidRDefault="00E66DA0" w:rsidP="00CB392C">
            <w:pPr>
              <w:jc w:val="both"/>
              <w:rPr>
                <w:sz w:val="18"/>
              </w:rPr>
            </w:pPr>
            <w:r w:rsidRPr="00C75C4C">
              <w:rPr>
                <w:sz w:val="18"/>
              </w:rPr>
              <w:t>&gt;35</w:t>
            </w:r>
          </w:p>
        </w:tc>
      </w:tr>
      <w:tr w:rsidR="00E66DA0" w:rsidRPr="00C75C4C" w14:paraId="65AB2B7E" w14:textId="77777777" w:rsidTr="00CB392C">
        <w:trPr>
          <w:trHeight w:val="221"/>
        </w:trPr>
        <w:tc>
          <w:tcPr>
            <w:tcW w:w="974" w:type="dxa"/>
            <w:tcBorders>
              <w:top w:val="nil"/>
              <w:bottom w:val="nil"/>
            </w:tcBorders>
            <w:shd w:val="clear" w:color="auto" w:fill="auto"/>
          </w:tcPr>
          <w:p w14:paraId="42021FF3" w14:textId="77777777" w:rsidR="00E66DA0" w:rsidRPr="00C75C4C" w:rsidRDefault="00E66DA0" w:rsidP="00CB392C">
            <w:pPr>
              <w:jc w:val="both"/>
              <w:rPr>
                <w:bCs/>
                <w:sz w:val="18"/>
              </w:rPr>
            </w:pPr>
            <w:r w:rsidRPr="00C75C4C">
              <w:rPr>
                <w:bCs/>
                <w:sz w:val="18"/>
              </w:rPr>
              <w:t>K</w:t>
            </w:r>
          </w:p>
        </w:tc>
        <w:tc>
          <w:tcPr>
            <w:tcW w:w="817" w:type="dxa"/>
            <w:tcBorders>
              <w:top w:val="nil"/>
              <w:bottom w:val="nil"/>
            </w:tcBorders>
            <w:shd w:val="clear" w:color="auto" w:fill="auto"/>
          </w:tcPr>
          <w:p w14:paraId="66907A87" w14:textId="77777777" w:rsidR="00E66DA0" w:rsidRPr="00C75C4C" w:rsidRDefault="00E66DA0" w:rsidP="00CB392C">
            <w:pPr>
              <w:jc w:val="both"/>
              <w:rPr>
                <w:sz w:val="18"/>
              </w:rPr>
            </w:pPr>
            <w:r w:rsidRPr="00C75C4C">
              <w:rPr>
                <w:sz w:val="18"/>
              </w:rPr>
              <w:t>&lt;10</w:t>
            </w:r>
          </w:p>
        </w:tc>
        <w:tc>
          <w:tcPr>
            <w:tcW w:w="903" w:type="dxa"/>
            <w:tcBorders>
              <w:top w:val="nil"/>
              <w:bottom w:val="nil"/>
            </w:tcBorders>
            <w:shd w:val="clear" w:color="auto" w:fill="auto"/>
          </w:tcPr>
          <w:p w14:paraId="4FB9714C" w14:textId="77777777" w:rsidR="00E66DA0" w:rsidRPr="00C75C4C" w:rsidRDefault="00E66DA0" w:rsidP="00CB392C">
            <w:pPr>
              <w:jc w:val="both"/>
              <w:rPr>
                <w:sz w:val="18"/>
              </w:rPr>
            </w:pPr>
            <w:r w:rsidRPr="00C75C4C">
              <w:rPr>
                <w:sz w:val="18"/>
              </w:rPr>
              <w:t>10-20</w:t>
            </w:r>
          </w:p>
        </w:tc>
        <w:tc>
          <w:tcPr>
            <w:tcW w:w="840" w:type="dxa"/>
            <w:tcBorders>
              <w:top w:val="nil"/>
              <w:bottom w:val="nil"/>
            </w:tcBorders>
            <w:shd w:val="clear" w:color="auto" w:fill="auto"/>
          </w:tcPr>
          <w:p w14:paraId="183C4BCD" w14:textId="77777777" w:rsidR="00E66DA0" w:rsidRPr="00C75C4C" w:rsidRDefault="00E66DA0" w:rsidP="00CB392C">
            <w:pPr>
              <w:jc w:val="both"/>
              <w:rPr>
                <w:sz w:val="18"/>
              </w:rPr>
            </w:pPr>
            <w:r w:rsidRPr="00C75C4C">
              <w:rPr>
                <w:sz w:val="18"/>
              </w:rPr>
              <w:t>21-40</w:t>
            </w:r>
          </w:p>
        </w:tc>
        <w:tc>
          <w:tcPr>
            <w:tcW w:w="717" w:type="dxa"/>
            <w:tcBorders>
              <w:top w:val="nil"/>
              <w:bottom w:val="nil"/>
            </w:tcBorders>
            <w:shd w:val="clear" w:color="auto" w:fill="auto"/>
          </w:tcPr>
          <w:p w14:paraId="5C34AD1F" w14:textId="77777777" w:rsidR="00E66DA0" w:rsidRPr="00C75C4C" w:rsidRDefault="00E66DA0" w:rsidP="00CB392C">
            <w:pPr>
              <w:jc w:val="both"/>
              <w:rPr>
                <w:sz w:val="18"/>
              </w:rPr>
            </w:pPr>
            <w:r w:rsidRPr="00C75C4C">
              <w:rPr>
                <w:sz w:val="18"/>
              </w:rPr>
              <w:t>41-60</w:t>
            </w:r>
          </w:p>
        </w:tc>
        <w:tc>
          <w:tcPr>
            <w:tcW w:w="747" w:type="dxa"/>
            <w:tcBorders>
              <w:top w:val="nil"/>
              <w:bottom w:val="nil"/>
            </w:tcBorders>
            <w:shd w:val="clear" w:color="auto" w:fill="auto"/>
          </w:tcPr>
          <w:p w14:paraId="6BE25A32" w14:textId="77777777" w:rsidR="00E66DA0" w:rsidRPr="00C75C4C" w:rsidRDefault="00E66DA0" w:rsidP="00CB392C">
            <w:pPr>
              <w:jc w:val="both"/>
              <w:rPr>
                <w:sz w:val="18"/>
              </w:rPr>
            </w:pPr>
            <w:r w:rsidRPr="00C75C4C">
              <w:rPr>
                <w:sz w:val="18"/>
              </w:rPr>
              <w:t>&gt;60</w:t>
            </w:r>
          </w:p>
        </w:tc>
      </w:tr>
      <w:tr w:rsidR="00E66DA0" w:rsidRPr="00C75C4C" w14:paraId="39A4BE71" w14:textId="77777777" w:rsidTr="00CB392C">
        <w:trPr>
          <w:trHeight w:val="207"/>
        </w:trPr>
        <w:tc>
          <w:tcPr>
            <w:tcW w:w="974" w:type="dxa"/>
            <w:tcBorders>
              <w:top w:val="nil"/>
              <w:bottom w:val="single" w:sz="4" w:space="0" w:color="7F7F7F"/>
            </w:tcBorders>
            <w:shd w:val="clear" w:color="auto" w:fill="auto"/>
          </w:tcPr>
          <w:p w14:paraId="72B08060" w14:textId="77777777" w:rsidR="00E66DA0" w:rsidRPr="00C75C4C" w:rsidRDefault="00E66DA0" w:rsidP="00CB392C">
            <w:pPr>
              <w:ind w:right="-129"/>
              <w:jc w:val="both"/>
              <w:rPr>
                <w:bCs/>
                <w:sz w:val="18"/>
              </w:rPr>
            </w:pPr>
            <w:r w:rsidRPr="00C75C4C">
              <w:rPr>
                <w:bCs/>
                <w:sz w:val="18"/>
              </w:rPr>
              <w:t>C-Organik</w:t>
            </w:r>
          </w:p>
        </w:tc>
        <w:tc>
          <w:tcPr>
            <w:tcW w:w="817" w:type="dxa"/>
            <w:tcBorders>
              <w:top w:val="nil"/>
              <w:bottom w:val="single" w:sz="4" w:space="0" w:color="7F7F7F"/>
            </w:tcBorders>
            <w:shd w:val="clear" w:color="auto" w:fill="auto"/>
          </w:tcPr>
          <w:p w14:paraId="7839C986" w14:textId="77777777" w:rsidR="00E66DA0" w:rsidRPr="00C75C4C" w:rsidRDefault="00E66DA0" w:rsidP="00CB392C">
            <w:pPr>
              <w:jc w:val="both"/>
              <w:rPr>
                <w:sz w:val="18"/>
              </w:rPr>
            </w:pPr>
            <w:r w:rsidRPr="00C75C4C">
              <w:rPr>
                <w:sz w:val="18"/>
              </w:rPr>
              <w:t>&lt;1</w:t>
            </w:r>
          </w:p>
        </w:tc>
        <w:tc>
          <w:tcPr>
            <w:tcW w:w="903" w:type="dxa"/>
            <w:tcBorders>
              <w:top w:val="nil"/>
              <w:bottom w:val="single" w:sz="4" w:space="0" w:color="7F7F7F"/>
            </w:tcBorders>
            <w:shd w:val="clear" w:color="auto" w:fill="auto"/>
          </w:tcPr>
          <w:p w14:paraId="5BF51430" w14:textId="77777777" w:rsidR="00E66DA0" w:rsidRPr="00C75C4C" w:rsidRDefault="00E66DA0" w:rsidP="00CB392C">
            <w:pPr>
              <w:jc w:val="both"/>
              <w:rPr>
                <w:sz w:val="18"/>
              </w:rPr>
            </w:pPr>
            <w:r w:rsidRPr="00C75C4C">
              <w:rPr>
                <w:sz w:val="18"/>
              </w:rPr>
              <w:t>1-2</w:t>
            </w:r>
          </w:p>
        </w:tc>
        <w:tc>
          <w:tcPr>
            <w:tcW w:w="840" w:type="dxa"/>
            <w:tcBorders>
              <w:top w:val="nil"/>
              <w:bottom w:val="single" w:sz="4" w:space="0" w:color="7F7F7F"/>
            </w:tcBorders>
            <w:shd w:val="clear" w:color="auto" w:fill="auto"/>
          </w:tcPr>
          <w:p w14:paraId="64144EAD" w14:textId="77777777" w:rsidR="00E66DA0" w:rsidRPr="00C75C4C" w:rsidRDefault="00E66DA0" w:rsidP="00CB392C">
            <w:pPr>
              <w:jc w:val="both"/>
              <w:rPr>
                <w:sz w:val="18"/>
              </w:rPr>
            </w:pPr>
            <w:r w:rsidRPr="00C75C4C">
              <w:rPr>
                <w:sz w:val="18"/>
              </w:rPr>
              <w:t>2-3</w:t>
            </w:r>
          </w:p>
        </w:tc>
        <w:tc>
          <w:tcPr>
            <w:tcW w:w="717" w:type="dxa"/>
            <w:tcBorders>
              <w:top w:val="nil"/>
              <w:bottom w:val="single" w:sz="4" w:space="0" w:color="7F7F7F"/>
            </w:tcBorders>
            <w:shd w:val="clear" w:color="auto" w:fill="auto"/>
          </w:tcPr>
          <w:p w14:paraId="7A1B297F" w14:textId="77777777" w:rsidR="00E66DA0" w:rsidRPr="00C75C4C" w:rsidRDefault="00E66DA0" w:rsidP="00CB392C">
            <w:pPr>
              <w:jc w:val="both"/>
              <w:rPr>
                <w:sz w:val="18"/>
              </w:rPr>
            </w:pPr>
            <w:r w:rsidRPr="00C75C4C">
              <w:rPr>
                <w:sz w:val="18"/>
              </w:rPr>
              <w:t>3,01-5</w:t>
            </w:r>
          </w:p>
        </w:tc>
        <w:tc>
          <w:tcPr>
            <w:tcW w:w="747" w:type="dxa"/>
            <w:tcBorders>
              <w:top w:val="nil"/>
              <w:bottom w:val="single" w:sz="4" w:space="0" w:color="7F7F7F"/>
            </w:tcBorders>
            <w:shd w:val="clear" w:color="auto" w:fill="auto"/>
          </w:tcPr>
          <w:p w14:paraId="7F13E77E" w14:textId="77777777" w:rsidR="00E66DA0" w:rsidRPr="00C75C4C" w:rsidRDefault="00E66DA0" w:rsidP="00CB392C">
            <w:pPr>
              <w:jc w:val="both"/>
              <w:rPr>
                <w:sz w:val="18"/>
              </w:rPr>
            </w:pPr>
            <w:r w:rsidRPr="00C75C4C">
              <w:rPr>
                <w:sz w:val="18"/>
              </w:rPr>
              <w:t>&gt;5</w:t>
            </w:r>
          </w:p>
        </w:tc>
      </w:tr>
    </w:tbl>
    <w:p w14:paraId="002ABDA9" w14:textId="77777777" w:rsidR="00E66DA0" w:rsidRPr="00B74E83" w:rsidRDefault="00E66DA0" w:rsidP="00E66DA0">
      <w:pPr>
        <w:jc w:val="both"/>
      </w:pPr>
      <w:r>
        <w:t>Sumber: Balai Penelitian Tanah</w:t>
      </w:r>
      <w:r w:rsidRPr="00B74E83">
        <w:t xml:space="preserve"> (</w:t>
      </w:r>
      <w:r>
        <w:t>2009</w:t>
      </w:r>
      <w:r w:rsidRPr="00B74E83">
        <w:t>)</w:t>
      </w:r>
    </w:p>
    <w:p w14:paraId="02BAB040" w14:textId="77777777" w:rsidR="00E66DA0" w:rsidRPr="00A272C4" w:rsidRDefault="00E66DA0" w:rsidP="00E66DA0">
      <w:r w:rsidRPr="00A272C4">
        <w:t xml:space="preserve">Tabel </w:t>
      </w:r>
      <w:r>
        <w:t>4</w:t>
      </w:r>
      <w:r w:rsidRPr="00A272C4">
        <w:t>. Kriteria Penilaian Tingkat pH Tanah</w:t>
      </w:r>
    </w:p>
    <w:tbl>
      <w:tblPr>
        <w:tblW w:w="5295" w:type="dxa"/>
        <w:tblInd w:w="-34" w:type="dxa"/>
        <w:tblBorders>
          <w:top w:val="single" w:sz="4" w:space="0" w:color="7F7F7F"/>
          <w:bottom w:val="single" w:sz="4" w:space="0" w:color="7F7F7F"/>
        </w:tblBorders>
        <w:tblLook w:val="04A0" w:firstRow="1" w:lastRow="0" w:firstColumn="1" w:lastColumn="0" w:noHBand="0" w:noVBand="1"/>
      </w:tblPr>
      <w:tblGrid>
        <w:gridCol w:w="717"/>
        <w:gridCol w:w="786"/>
        <w:gridCol w:w="786"/>
        <w:gridCol w:w="786"/>
        <w:gridCol w:w="706"/>
        <w:gridCol w:w="757"/>
        <w:gridCol w:w="757"/>
      </w:tblGrid>
      <w:tr w:rsidR="00E66DA0" w:rsidRPr="00C75C4C" w14:paraId="7B93F4ED" w14:textId="77777777" w:rsidTr="00CB392C">
        <w:trPr>
          <w:trHeight w:val="446"/>
        </w:trPr>
        <w:tc>
          <w:tcPr>
            <w:tcW w:w="717" w:type="dxa"/>
            <w:tcBorders>
              <w:bottom w:val="single" w:sz="4" w:space="0" w:color="7F7F7F"/>
            </w:tcBorders>
            <w:shd w:val="clear" w:color="auto" w:fill="auto"/>
          </w:tcPr>
          <w:p w14:paraId="4F082F0A" w14:textId="77777777" w:rsidR="00E66DA0" w:rsidRPr="00C75C4C" w:rsidRDefault="00E66DA0" w:rsidP="00CB392C">
            <w:pPr>
              <w:rPr>
                <w:b/>
                <w:bCs/>
                <w:sz w:val="18"/>
              </w:rPr>
            </w:pPr>
          </w:p>
        </w:tc>
        <w:tc>
          <w:tcPr>
            <w:tcW w:w="786" w:type="dxa"/>
            <w:tcBorders>
              <w:bottom w:val="single" w:sz="4" w:space="0" w:color="7F7F7F"/>
            </w:tcBorders>
            <w:shd w:val="clear" w:color="auto" w:fill="auto"/>
          </w:tcPr>
          <w:p w14:paraId="080165CC" w14:textId="77777777" w:rsidR="00E66DA0" w:rsidRPr="00C75C4C" w:rsidRDefault="00E66DA0" w:rsidP="00CB392C">
            <w:pPr>
              <w:rPr>
                <w:b/>
                <w:bCs/>
                <w:sz w:val="18"/>
              </w:rPr>
            </w:pPr>
            <w:r w:rsidRPr="00C75C4C">
              <w:rPr>
                <w:b/>
                <w:bCs/>
                <w:sz w:val="18"/>
              </w:rPr>
              <w:t>Sangat Masam</w:t>
            </w:r>
          </w:p>
        </w:tc>
        <w:tc>
          <w:tcPr>
            <w:tcW w:w="786" w:type="dxa"/>
            <w:tcBorders>
              <w:bottom w:val="single" w:sz="4" w:space="0" w:color="7F7F7F"/>
            </w:tcBorders>
            <w:shd w:val="clear" w:color="auto" w:fill="auto"/>
          </w:tcPr>
          <w:p w14:paraId="38AAE820" w14:textId="77777777" w:rsidR="00E66DA0" w:rsidRPr="00C75C4C" w:rsidRDefault="00E66DA0" w:rsidP="00CB392C">
            <w:pPr>
              <w:rPr>
                <w:b/>
                <w:bCs/>
                <w:sz w:val="18"/>
              </w:rPr>
            </w:pPr>
            <w:r w:rsidRPr="00C75C4C">
              <w:rPr>
                <w:b/>
                <w:bCs/>
                <w:sz w:val="18"/>
              </w:rPr>
              <w:t>Masam</w:t>
            </w:r>
          </w:p>
        </w:tc>
        <w:tc>
          <w:tcPr>
            <w:tcW w:w="786" w:type="dxa"/>
            <w:tcBorders>
              <w:bottom w:val="single" w:sz="4" w:space="0" w:color="7F7F7F"/>
            </w:tcBorders>
            <w:shd w:val="clear" w:color="auto" w:fill="auto"/>
          </w:tcPr>
          <w:p w14:paraId="0F97E321" w14:textId="77777777" w:rsidR="00E66DA0" w:rsidRPr="00C75C4C" w:rsidRDefault="00E66DA0" w:rsidP="00CB392C">
            <w:pPr>
              <w:rPr>
                <w:b/>
                <w:bCs/>
                <w:sz w:val="18"/>
              </w:rPr>
            </w:pPr>
            <w:r w:rsidRPr="00C75C4C">
              <w:rPr>
                <w:b/>
                <w:bCs/>
                <w:sz w:val="18"/>
              </w:rPr>
              <w:t>Agak Masam</w:t>
            </w:r>
          </w:p>
        </w:tc>
        <w:tc>
          <w:tcPr>
            <w:tcW w:w="706" w:type="dxa"/>
            <w:tcBorders>
              <w:bottom w:val="single" w:sz="4" w:space="0" w:color="7F7F7F"/>
            </w:tcBorders>
            <w:shd w:val="clear" w:color="auto" w:fill="auto"/>
          </w:tcPr>
          <w:p w14:paraId="50F111C0" w14:textId="77777777" w:rsidR="00E66DA0" w:rsidRPr="00C75C4C" w:rsidRDefault="00E66DA0" w:rsidP="00CB392C">
            <w:pPr>
              <w:rPr>
                <w:b/>
                <w:bCs/>
                <w:sz w:val="18"/>
              </w:rPr>
            </w:pPr>
            <w:r w:rsidRPr="00C75C4C">
              <w:rPr>
                <w:b/>
                <w:bCs/>
                <w:sz w:val="18"/>
              </w:rPr>
              <w:t>Netral</w:t>
            </w:r>
          </w:p>
        </w:tc>
        <w:tc>
          <w:tcPr>
            <w:tcW w:w="757" w:type="dxa"/>
            <w:tcBorders>
              <w:bottom w:val="single" w:sz="4" w:space="0" w:color="7F7F7F"/>
            </w:tcBorders>
            <w:shd w:val="clear" w:color="auto" w:fill="auto"/>
          </w:tcPr>
          <w:p w14:paraId="4B42C565" w14:textId="77777777" w:rsidR="00E66DA0" w:rsidRPr="00C75C4C" w:rsidRDefault="00E66DA0" w:rsidP="00CB392C">
            <w:pPr>
              <w:rPr>
                <w:b/>
                <w:bCs/>
                <w:sz w:val="18"/>
              </w:rPr>
            </w:pPr>
            <w:r w:rsidRPr="00C75C4C">
              <w:rPr>
                <w:b/>
                <w:bCs/>
                <w:sz w:val="18"/>
              </w:rPr>
              <w:t>Agak Alkalis</w:t>
            </w:r>
          </w:p>
        </w:tc>
        <w:tc>
          <w:tcPr>
            <w:tcW w:w="757" w:type="dxa"/>
            <w:tcBorders>
              <w:bottom w:val="single" w:sz="4" w:space="0" w:color="7F7F7F"/>
            </w:tcBorders>
            <w:shd w:val="clear" w:color="auto" w:fill="auto"/>
          </w:tcPr>
          <w:p w14:paraId="5B9B9AF1" w14:textId="77777777" w:rsidR="00E66DA0" w:rsidRPr="00C75C4C" w:rsidRDefault="00E66DA0" w:rsidP="00CB392C">
            <w:pPr>
              <w:rPr>
                <w:b/>
                <w:bCs/>
                <w:sz w:val="18"/>
              </w:rPr>
            </w:pPr>
            <w:r w:rsidRPr="00C75C4C">
              <w:rPr>
                <w:b/>
                <w:bCs/>
                <w:sz w:val="18"/>
              </w:rPr>
              <w:t>Alkalis</w:t>
            </w:r>
          </w:p>
        </w:tc>
      </w:tr>
      <w:tr w:rsidR="00E66DA0" w:rsidRPr="00C75C4C" w14:paraId="29AA4375" w14:textId="77777777" w:rsidTr="00CB392C">
        <w:trPr>
          <w:trHeight w:val="322"/>
        </w:trPr>
        <w:tc>
          <w:tcPr>
            <w:tcW w:w="717" w:type="dxa"/>
            <w:tcBorders>
              <w:top w:val="single" w:sz="4" w:space="0" w:color="7F7F7F"/>
              <w:bottom w:val="single" w:sz="4" w:space="0" w:color="7F7F7F"/>
            </w:tcBorders>
            <w:shd w:val="clear" w:color="auto" w:fill="auto"/>
          </w:tcPr>
          <w:p w14:paraId="76281F15" w14:textId="77777777" w:rsidR="00E66DA0" w:rsidRPr="00C75C4C" w:rsidRDefault="00E66DA0" w:rsidP="00CB392C">
            <w:pPr>
              <w:rPr>
                <w:b/>
                <w:bCs/>
              </w:rPr>
            </w:pPr>
            <w:r w:rsidRPr="00C75C4C">
              <w:rPr>
                <w:b/>
                <w:bCs/>
                <w:sz w:val="18"/>
              </w:rPr>
              <w:t>pH Tanah</w:t>
            </w:r>
          </w:p>
        </w:tc>
        <w:tc>
          <w:tcPr>
            <w:tcW w:w="786" w:type="dxa"/>
            <w:tcBorders>
              <w:top w:val="single" w:sz="4" w:space="0" w:color="7F7F7F"/>
              <w:bottom w:val="single" w:sz="4" w:space="0" w:color="7F7F7F"/>
            </w:tcBorders>
            <w:shd w:val="clear" w:color="auto" w:fill="auto"/>
          </w:tcPr>
          <w:p w14:paraId="7C3D538C" w14:textId="77777777" w:rsidR="00E66DA0" w:rsidRPr="00C75C4C" w:rsidRDefault="00E66DA0" w:rsidP="00CB392C">
            <w:r w:rsidRPr="00C75C4C">
              <w:t>&lt;4,5</w:t>
            </w:r>
          </w:p>
        </w:tc>
        <w:tc>
          <w:tcPr>
            <w:tcW w:w="786" w:type="dxa"/>
            <w:tcBorders>
              <w:top w:val="single" w:sz="4" w:space="0" w:color="7F7F7F"/>
              <w:bottom w:val="single" w:sz="4" w:space="0" w:color="7F7F7F"/>
            </w:tcBorders>
            <w:shd w:val="clear" w:color="auto" w:fill="auto"/>
          </w:tcPr>
          <w:p w14:paraId="57BB29DA" w14:textId="77777777" w:rsidR="00E66DA0" w:rsidRPr="00C75C4C" w:rsidRDefault="00E66DA0" w:rsidP="00CB392C">
            <w:r w:rsidRPr="00C75C4C">
              <w:t>4,5-5,5</w:t>
            </w:r>
          </w:p>
        </w:tc>
        <w:tc>
          <w:tcPr>
            <w:tcW w:w="786" w:type="dxa"/>
            <w:tcBorders>
              <w:top w:val="single" w:sz="4" w:space="0" w:color="7F7F7F"/>
              <w:bottom w:val="single" w:sz="4" w:space="0" w:color="7F7F7F"/>
            </w:tcBorders>
            <w:shd w:val="clear" w:color="auto" w:fill="auto"/>
          </w:tcPr>
          <w:p w14:paraId="4241841C" w14:textId="77777777" w:rsidR="00E66DA0" w:rsidRPr="00C75C4C" w:rsidRDefault="00E66DA0" w:rsidP="00CB392C">
            <w:r w:rsidRPr="00C75C4C">
              <w:t>5,5-6,5</w:t>
            </w:r>
          </w:p>
        </w:tc>
        <w:tc>
          <w:tcPr>
            <w:tcW w:w="706" w:type="dxa"/>
            <w:tcBorders>
              <w:top w:val="single" w:sz="4" w:space="0" w:color="7F7F7F"/>
              <w:bottom w:val="single" w:sz="4" w:space="0" w:color="7F7F7F"/>
            </w:tcBorders>
            <w:shd w:val="clear" w:color="auto" w:fill="auto"/>
          </w:tcPr>
          <w:p w14:paraId="6675FFEF" w14:textId="77777777" w:rsidR="00E66DA0" w:rsidRPr="00C75C4C" w:rsidRDefault="00E66DA0" w:rsidP="00CB392C">
            <w:r w:rsidRPr="00C75C4C">
              <w:t>6,6-7,5</w:t>
            </w:r>
          </w:p>
        </w:tc>
        <w:tc>
          <w:tcPr>
            <w:tcW w:w="757" w:type="dxa"/>
            <w:tcBorders>
              <w:top w:val="single" w:sz="4" w:space="0" w:color="7F7F7F"/>
              <w:bottom w:val="single" w:sz="4" w:space="0" w:color="7F7F7F"/>
            </w:tcBorders>
            <w:shd w:val="clear" w:color="auto" w:fill="auto"/>
          </w:tcPr>
          <w:p w14:paraId="57E864E4" w14:textId="77777777" w:rsidR="00E66DA0" w:rsidRPr="00C75C4C" w:rsidRDefault="00E66DA0" w:rsidP="00CB392C">
            <w:r w:rsidRPr="00C75C4C">
              <w:t>7,6-8,5</w:t>
            </w:r>
          </w:p>
        </w:tc>
        <w:tc>
          <w:tcPr>
            <w:tcW w:w="757" w:type="dxa"/>
            <w:tcBorders>
              <w:top w:val="single" w:sz="4" w:space="0" w:color="7F7F7F"/>
              <w:bottom w:val="single" w:sz="4" w:space="0" w:color="7F7F7F"/>
            </w:tcBorders>
            <w:shd w:val="clear" w:color="auto" w:fill="auto"/>
          </w:tcPr>
          <w:p w14:paraId="09735C58" w14:textId="77777777" w:rsidR="00E66DA0" w:rsidRPr="00C75C4C" w:rsidRDefault="00E66DA0" w:rsidP="00CB392C">
            <w:r w:rsidRPr="00C75C4C">
              <w:t>&gt;8,5</w:t>
            </w:r>
          </w:p>
        </w:tc>
      </w:tr>
    </w:tbl>
    <w:p w14:paraId="03EAAEC8" w14:textId="77777777" w:rsidR="00E66DA0" w:rsidRPr="00B74E83" w:rsidRDefault="00E66DA0" w:rsidP="00E66DA0">
      <w:pPr>
        <w:jc w:val="both"/>
      </w:pPr>
      <w:bookmarkStart w:id="26" w:name="_Toc127305309"/>
      <w:bookmarkStart w:id="27" w:name="_Toc127305388"/>
      <w:bookmarkStart w:id="28" w:name="_Toc127305754"/>
      <w:bookmarkStart w:id="29" w:name="_Toc128045432"/>
      <w:r>
        <w:t>Sumber: Balai Penelitian Tanah</w:t>
      </w:r>
      <w:r w:rsidRPr="00B74E83">
        <w:t xml:space="preserve"> (</w:t>
      </w:r>
      <w:r>
        <w:t>2009</w:t>
      </w:r>
      <w:r w:rsidRPr="00B74E83">
        <w:t>)</w:t>
      </w:r>
    </w:p>
    <w:p w14:paraId="5D3FE8E0" w14:textId="77777777" w:rsidR="00E66DA0" w:rsidRPr="00E6221B" w:rsidRDefault="00E66DA0" w:rsidP="00E66DA0">
      <w:pPr>
        <w:pStyle w:val="Heading2"/>
        <w:spacing w:after="0"/>
        <w:rPr>
          <w:sz w:val="22"/>
        </w:rPr>
      </w:pPr>
      <w:r w:rsidRPr="00E6221B">
        <w:rPr>
          <w:sz w:val="22"/>
        </w:rPr>
        <w:t>Analisis Data</w:t>
      </w:r>
      <w:bookmarkEnd w:id="26"/>
      <w:bookmarkEnd w:id="27"/>
      <w:bookmarkEnd w:id="28"/>
      <w:bookmarkEnd w:id="29"/>
    </w:p>
    <w:p w14:paraId="77D5B862" w14:textId="77777777" w:rsidR="00E66DA0" w:rsidRPr="00D661EB" w:rsidRDefault="00E66DA0" w:rsidP="00E66DA0">
      <w:pPr>
        <w:ind w:firstLine="708"/>
        <w:jc w:val="both"/>
        <w:rPr>
          <w:bCs/>
        </w:rPr>
      </w:pPr>
      <w:r>
        <w:t>D</w:t>
      </w:r>
      <w:r w:rsidRPr="00E6221B">
        <w:t xml:space="preserve">ata </w:t>
      </w:r>
      <w:r w:rsidRPr="00D661EB">
        <w:t xml:space="preserve">hasil pengamatan di lapangan dan analisis laboratorium satuan peta lahan dilakukan penilaian kelas kesesuaian lahan pada peta wilayah dengan menggunakan perangkat lunak pemetaan. Penyajian data </w:t>
      </w:r>
      <w:r w:rsidRPr="00D661EB">
        <w:rPr>
          <w:bCs/>
        </w:rPr>
        <w:t xml:space="preserve">akan disajikan dalam bentuk tabel kelas kesesuaian lahan, peta kesesuaian lahan dan bentuk rekomendasi perbaikan serta arahan pengembangan pertanian. </w:t>
      </w:r>
    </w:p>
    <w:p w14:paraId="5D0F6DBA" w14:textId="77777777" w:rsidR="00E66DA0" w:rsidRPr="00D661EB" w:rsidRDefault="00E66DA0" w:rsidP="00E66DA0">
      <w:pPr>
        <w:ind w:firstLine="708"/>
        <w:jc w:val="both"/>
        <w:rPr>
          <w:b/>
        </w:rPr>
      </w:pPr>
      <w:r w:rsidRPr="00D661EB">
        <w:rPr>
          <w:bCs/>
        </w:rPr>
        <w:lastRenderedPageBreak/>
        <w:t>Hasil data penelitian yang telah didapatkan akan menunjukan hasil evaluasi lahan pada tingkat ordo, kelas dan sub kelas serta rekomendasi perbaikan dari kesesuaian lahan tanaman kopi robusta pada wilayah yang potensial untuk dikembangkan di Kecamatan Belinyu Kabupaten Bangka.</w:t>
      </w:r>
    </w:p>
    <w:p w14:paraId="33F16897" w14:textId="77777777" w:rsidR="00E66DA0" w:rsidRDefault="00E66DA0" w:rsidP="00E66DA0">
      <w:pPr>
        <w:spacing w:before="240"/>
        <w:ind w:firstLine="708"/>
        <w:jc w:val="both"/>
        <w:rPr>
          <w:b/>
          <w:bCs/>
          <w:szCs w:val="28"/>
        </w:rPr>
      </w:pPr>
      <w:r>
        <w:rPr>
          <w:b/>
          <w:bCs/>
          <w:szCs w:val="28"/>
        </w:rPr>
        <w:t>HASIL DAN PEMBAHASAN</w:t>
      </w:r>
    </w:p>
    <w:p w14:paraId="4F463189" w14:textId="77777777" w:rsidR="00E66DA0" w:rsidRDefault="00E66DA0" w:rsidP="00E66DA0">
      <w:pPr>
        <w:rPr>
          <w:b/>
          <w:bCs/>
          <w:szCs w:val="28"/>
        </w:rPr>
      </w:pPr>
      <w:r>
        <w:rPr>
          <w:b/>
          <w:bCs/>
          <w:szCs w:val="28"/>
        </w:rPr>
        <w:t>Hasil</w:t>
      </w:r>
    </w:p>
    <w:p w14:paraId="52E735F3" w14:textId="77777777" w:rsidR="00E66DA0" w:rsidRPr="00885B14" w:rsidRDefault="00E66DA0" w:rsidP="00E66DA0">
      <w:pPr>
        <w:numPr>
          <w:ilvl w:val="0"/>
          <w:numId w:val="23"/>
        </w:numPr>
        <w:ind w:left="284" w:hanging="284"/>
        <w:jc w:val="left"/>
        <w:rPr>
          <w:b/>
          <w:bCs/>
          <w:szCs w:val="28"/>
        </w:rPr>
      </w:pPr>
      <w:r>
        <w:rPr>
          <w:noProof/>
        </w:rPr>
        <w:drawing>
          <wp:anchor distT="0" distB="0" distL="114300" distR="114300" simplePos="0" relativeHeight="251685888" behindDoc="1" locked="0" layoutInCell="1" allowOverlap="1" wp14:anchorId="044956AC" wp14:editId="0C8EACB9">
            <wp:simplePos x="0" y="0"/>
            <wp:positionH relativeFrom="column">
              <wp:posOffset>199972</wp:posOffset>
            </wp:positionH>
            <wp:positionV relativeFrom="paragraph">
              <wp:posOffset>200231</wp:posOffset>
            </wp:positionV>
            <wp:extent cx="2940050" cy="1782445"/>
            <wp:effectExtent l="0" t="0" r="0" b="825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l="3357" r="2107" b="4440"/>
                    <a:stretch>
                      <a:fillRect/>
                    </a:stretch>
                  </pic:blipFill>
                  <pic:spPr bwMode="auto">
                    <a:xfrm>
                      <a:off x="0" y="0"/>
                      <a:ext cx="2940050" cy="178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5884FD70" wp14:editId="00FB8F6D">
            <wp:simplePos x="0" y="0"/>
            <wp:positionH relativeFrom="column">
              <wp:posOffset>177578</wp:posOffset>
            </wp:positionH>
            <wp:positionV relativeFrom="paragraph">
              <wp:posOffset>2064675</wp:posOffset>
            </wp:positionV>
            <wp:extent cx="2968625" cy="1757680"/>
            <wp:effectExtent l="0" t="0" r="317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1863" r="2252" b="4973"/>
                    <a:stretch>
                      <a:fillRect/>
                    </a:stretch>
                  </pic:blipFill>
                  <pic:spPr bwMode="auto">
                    <a:xfrm>
                      <a:off x="0" y="0"/>
                      <a:ext cx="2968625" cy="175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4DBA04FD" wp14:editId="745E472F">
                <wp:simplePos x="0" y="0"/>
                <wp:positionH relativeFrom="column">
                  <wp:posOffset>-81915</wp:posOffset>
                </wp:positionH>
                <wp:positionV relativeFrom="paragraph">
                  <wp:posOffset>763905</wp:posOffset>
                </wp:positionV>
                <wp:extent cx="462915" cy="312420"/>
                <wp:effectExtent l="1270" t="3810" r="254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2B21E" w14:textId="77777777" w:rsidR="00E66DA0" w:rsidRPr="004F05E8" w:rsidRDefault="00E66DA0" w:rsidP="00E66DA0">
                            <w:r w:rsidRPr="004F05E8">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A04FD" id="Text Box 20" o:spid="_x0000_s1036" type="#_x0000_t202" style="position:absolute;left:0;text-align:left;margin-left:-6.45pt;margin-top:60.15pt;width:36.45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Ip4wEAAKgDAAAOAAAAZHJzL2Uyb0RvYy54bWysU11v1DAQfEfiP1h+53IJaaHR5arSqgip&#10;fEiFH+A4dmKReM3ad8nx61k71+sBb4gXy/Y6szOzk831PA5sr9AbsDXPV2vOlJXQGtvV/NvX+1dv&#10;OfNB2FYMYFXND8rz6+3LF5vJVaqAHoZWISMQ66vJ1bwPwVVZ5mWvRuFX4JSlogYcRaAjdlmLYiL0&#10;cciK9foymwBbhyCV93R7txT5NuFrrWT4rLVXgQ01J24hrZjWJq7ZdiOqDoXrjTzSEP/AYhTGUtMT&#10;1J0Igu3Q/AU1GongQYeVhDEDrY1USQOpydd/qHnshVNJC5nj3ckm//9g5af9o/uCLMzvYKYBJhHe&#10;PYD87pmF217YTt0gwtQr0VLjPFqWTc5Xx0+j1b7yEaSZPkJLQxa7AAlo1jhGV0gnI3QawOFkupoD&#10;k3RZXhZX+QVnkkqv86Is0lAyUT197NCH9wpGFjc1R5ppAhf7Bx8iGVE9PYm9LNybYUhzHexvF/Qw&#10;3iTyke/CPMzNzExLylLjKKaB9kByEJa4ULxp0wP+5GyiqNTc/9gJVJwNHyxZcpWXZcxWOpQXb0gB&#10;w/NKc14RVhJUzQNny/Y2LHncOTRdT52WIVi4IRu1SRKfWR35UxyS8mN0Y97Oz+nV8w+2/QUAAP//&#10;AwBQSwMEFAAGAAgAAAAhANiLz9HeAAAACgEAAA8AAABkcnMvZG93bnJldi54bWxMj8FOwzAQRO9I&#10;/Qdrkbi1dgONmhCnqkBcQZS2Ejc33iYR8TqK3Sb8PcsJjjvzNDtTbCbXiSsOofWkYblQIJAqb1uq&#10;New/XuZrECEasqbzhBq+McCmnN0UJrd+pHe87mItOIRCbjQ0Mfa5lKFq0Jmw8D0Se2c/OBP5HGpp&#10;BzNyuOtkolQqnWmJPzSmx6cGq6/dxWk4vJ4/jw/qrX52q370k5LkMqn13e20fQQRcYp/MPzW5+pQ&#10;cqeTv5ANotMwXyYZo2wk6h4EE6nicScW0mwFsizk/wnlDwAAAP//AwBQSwECLQAUAAYACAAAACEA&#10;toM4kv4AAADhAQAAEwAAAAAAAAAAAAAAAAAAAAAAW0NvbnRlbnRfVHlwZXNdLnhtbFBLAQItABQA&#10;BgAIAAAAIQA4/SH/1gAAAJQBAAALAAAAAAAAAAAAAAAAAC8BAABfcmVscy8ucmVsc1BLAQItABQA&#10;BgAIAAAAIQCQZQIp4wEAAKgDAAAOAAAAAAAAAAAAAAAAAC4CAABkcnMvZTJvRG9jLnhtbFBLAQIt&#10;ABQABgAIAAAAIQDYi8/R3gAAAAoBAAAPAAAAAAAAAAAAAAAAAD0EAABkcnMvZG93bnJldi54bWxQ&#10;SwUGAAAAAAQABADzAAAASAUAAAAA&#10;" filled="f" stroked="f">
                <v:textbox>
                  <w:txbxContent>
                    <w:p w14:paraId="0432B21E" w14:textId="77777777" w:rsidR="00E66DA0" w:rsidRPr="004F05E8" w:rsidRDefault="00E66DA0" w:rsidP="00E66DA0">
                      <w:r w:rsidRPr="004F05E8">
                        <w:t>(a)</w:t>
                      </w:r>
                    </w:p>
                  </w:txbxContent>
                </v:textbox>
              </v:shape>
            </w:pict>
          </mc:Fallback>
        </mc:AlternateContent>
      </w:r>
      <w:r>
        <w:rPr>
          <w:b/>
          <w:bCs/>
          <w:szCs w:val="28"/>
        </w:rPr>
        <w:t xml:space="preserve">Karakteristik Iklim </w:t>
      </w:r>
      <w:r w:rsidRPr="002C2701">
        <w:rPr>
          <w:b/>
          <w:noProof/>
          <w:sz w:val="24"/>
          <w:szCs w:val="24"/>
        </w:rPr>
        <w:drawing>
          <wp:anchor distT="0" distB="0" distL="114300" distR="114300" simplePos="0" relativeHeight="251691008" behindDoc="0" locked="0" layoutInCell="1" allowOverlap="1" wp14:anchorId="5FDDC33E" wp14:editId="59981463">
            <wp:simplePos x="0" y="0"/>
            <wp:positionH relativeFrom="column">
              <wp:posOffset>182245</wp:posOffset>
            </wp:positionH>
            <wp:positionV relativeFrom="paragraph">
              <wp:posOffset>3822065</wp:posOffset>
            </wp:positionV>
            <wp:extent cx="2945130" cy="1757680"/>
            <wp:effectExtent l="0" t="0" r="762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2989" r="2231" b="4973"/>
                    <a:stretch>
                      <a:fillRect/>
                    </a:stretch>
                  </pic:blipFill>
                  <pic:spPr bwMode="auto">
                    <a:xfrm>
                      <a:off x="0" y="0"/>
                      <a:ext cx="2945130" cy="175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D9BAC" w14:textId="77777777" w:rsidR="00E66DA0" w:rsidRDefault="00E66DA0" w:rsidP="00E66DA0">
      <w:pPr>
        <w:jc w:val="both"/>
        <w:rPr>
          <w:bCs/>
          <w:szCs w:val="28"/>
        </w:rPr>
      </w:pPr>
      <w:r>
        <w:rPr>
          <w:bCs/>
          <w:szCs w:val="28"/>
        </w:rPr>
        <w:t xml:space="preserve">Gambar 2. Grafik karakteristik iklim (a) kelembapan </w:t>
      </w:r>
      <w:r>
        <w:rPr>
          <w:bCs/>
          <w:szCs w:val="28"/>
        </w:rPr>
        <w:tab/>
        <w:t xml:space="preserve">      udara tahunan, (b)</w:t>
      </w:r>
      <w:r w:rsidRPr="000B35A1">
        <w:rPr>
          <w:bCs/>
          <w:szCs w:val="28"/>
        </w:rPr>
        <w:t xml:space="preserve"> </w:t>
      </w:r>
      <w:r>
        <w:rPr>
          <w:bCs/>
          <w:szCs w:val="28"/>
        </w:rPr>
        <w:t xml:space="preserve">curah hujan tahunan (c) </w:t>
      </w:r>
      <w:r>
        <w:rPr>
          <w:bCs/>
          <w:szCs w:val="28"/>
        </w:rPr>
        <w:tab/>
        <w:t xml:space="preserve">      suhu tahunan </w:t>
      </w:r>
    </w:p>
    <w:p w14:paraId="2419DAA5" w14:textId="77777777" w:rsidR="00E66DA0" w:rsidRDefault="00E66DA0" w:rsidP="00E66DA0">
      <w:pPr>
        <w:ind w:firstLine="284"/>
        <w:jc w:val="both"/>
        <w:rPr>
          <w:bCs/>
          <w:szCs w:val="28"/>
        </w:rPr>
      </w:pPr>
      <w:r w:rsidRPr="005E734E">
        <w:rPr>
          <w:bCs/>
          <w:szCs w:val="28"/>
        </w:rPr>
        <w:t xml:space="preserve">Suhu rata-rata tahunan selama lima tahun terakhir di Kecamatan Belinyu yaitu 27,06 </w:t>
      </w:r>
      <w:r w:rsidRPr="005E734E">
        <w:rPr>
          <w:bCs/>
          <w:szCs w:val="28"/>
          <w:vertAlign w:val="superscript"/>
        </w:rPr>
        <w:t>O</w:t>
      </w:r>
      <w:r w:rsidRPr="005E734E">
        <w:rPr>
          <w:bCs/>
          <w:szCs w:val="28"/>
        </w:rPr>
        <w:t xml:space="preserve">C dengan suhu maksimum rata-rata bulanan 27,7 </w:t>
      </w:r>
      <w:r w:rsidRPr="005E734E">
        <w:rPr>
          <w:bCs/>
          <w:szCs w:val="28"/>
          <w:vertAlign w:val="superscript"/>
        </w:rPr>
        <w:t>O</w:t>
      </w:r>
      <w:r w:rsidRPr="005E734E">
        <w:rPr>
          <w:bCs/>
          <w:szCs w:val="28"/>
        </w:rPr>
        <w:t xml:space="preserve">C pada bulan Mei dan suhu minumun rata-rata bulanan 26,4 </w:t>
      </w:r>
      <w:r w:rsidRPr="005E734E">
        <w:rPr>
          <w:bCs/>
          <w:szCs w:val="28"/>
          <w:vertAlign w:val="superscript"/>
        </w:rPr>
        <w:t>O</w:t>
      </w:r>
      <w:r w:rsidRPr="005E734E">
        <w:rPr>
          <w:bCs/>
          <w:szCs w:val="28"/>
        </w:rPr>
        <w:t>C pada bulan Desember.</w:t>
      </w:r>
      <w:r>
        <w:rPr>
          <w:bCs/>
          <w:szCs w:val="28"/>
        </w:rPr>
        <w:t xml:space="preserve"> Kelembap</w:t>
      </w:r>
      <w:r w:rsidRPr="005E734E">
        <w:rPr>
          <w:bCs/>
          <w:szCs w:val="28"/>
        </w:rPr>
        <w:t>an udara rata-rata tahunan di Kecamatan Belinyu</w:t>
      </w:r>
      <w:r>
        <w:rPr>
          <w:bCs/>
          <w:szCs w:val="28"/>
        </w:rPr>
        <w:t xml:space="preserve"> mencapai 83,16% dengan kelembap</w:t>
      </w:r>
      <w:r w:rsidRPr="005E734E">
        <w:rPr>
          <w:bCs/>
          <w:szCs w:val="28"/>
        </w:rPr>
        <w:t xml:space="preserve">an udara maksimum rata-rata 87% di bulan Desember </w:t>
      </w:r>
      <w:r>
        <w:rPr>
          <w:bCs/>
          <w:szCs w:val="28"/>
        </w:rPr>
        <w:t>dan kelembap</w:t>
      </w:r>
      <w:r w:rsidRPr="005E734E">
        <w:rPr>
          <w:bCs/>
          <w:szCs w:val="28"/>
        </w:rPr>
        <w:t>an udara minimum rata-rata 79% di bulan Agustus.</w:t>
      </w:r>
      <w:r>
        <w:rPr>
          <w:bCs/>
          <w:szCs w:val="28"/>
        </w:rPr>
        <w:t xml:space="preserve"> </w:t>
      </w:r>
      <w:r w:rsidRPr="005E734E">
        <w:rPr>
          <w:bCs/>
          <w:szCs w:val="28"/>
        </w:rPr>
        <w:t xml:space="preserve">Curah hujan rata-rata tahunan di Kecamatan Belinyu mencapai 192,67 mm/tahun dengan rata-rata curah hujan tertinggi 330 mm/bulan pada bulan </w:t>
      </w:r>
      <w:r w:rsidRPr="005E734E">
        <w:rPr>
          <w:bCs/>
          <w:szCs w:val="28"/>
        </w:rPr>
        <w:t>Desember dan rata-rata curah hujan terendah 78 mm/bulan pada bulan Agustus</w:t>
      </w:r>
      <w:r>
        <w:rPr>
          <w:bCs/>
          <w:szCs w:val="28"/>
        </w:rPr>
        <w:t>.</w:t>
      </w:r>
    </w:p>
    <w:p w14:paraId="5D45AD1A" w14:textId="77777777" w:rsidR="00E66DA0" w:rsidRDefault="00E66DA0" w:rsidP="00E66DA0">
      <w:pPr>
        <w:ind w:firstLine="720"/>
        <w:jc w:val="both"/>
      </w:pPr>
    </w:p>
    <w:p w14:paraId="0539ED01" w14:textId="77777777" w:rsidR="00E66DA0" w:rsidRDefault="00E66DA0" w:rsidP="00E66DA0">
      <w:pPr>
        <w:numPr>
          <w:ilvl w:val="0"/>
          <w:numId w:val="23"/>
        </w:numPr>
        <w:ind w:left="284" w:hanging="284"/>
        <w:jc w:val="both"/>
        <w:rPr>
          <w:b/>
          <w:bCs/>
          <w:szCs w:val="28"/>
        </w:rPr>
      </w:pPr>
      <w:r w:rsidRPr="005E734E">
        <w:rPr>
          <w:b/>
          <w:bCs/>
          <w:szCs w:val="28"/>
        </w:rPr>
        <w:t>Karakteristik Fisik</w:t>
      </w:r>
    </w:p>
    <w:p w14:paraId="1A45F025" w14:textId="77777777" w:rsidR="00E66DA0" w:rsidRPr="008D410C" w:rsidRDefault="00E66DA0" w:rsidP="00E66DA0">
      <w:pPr>
        <w:ind w:left="-142"/>
        <w:jc w:val="both"/>
        <w:rPr>
          <w:bCs/>
          <w:szCs w:val="28"/>
        </w:rPr>
      </w:pPr>
      <w:r>
        <w:rPr>
          <w:bCs/>
          <w:szCs w:val="28"/>
        </w:rPr>
        <w:t xml:space="preserve">Tabel 5. </w:t>
      </w:r>
      <w:r w:rsidRPr="00480B54">
        <w:rPr>
          <w:bCs/>
          <w:szCs w:val="28"/>
        </w:rPr>
        <w:t>Karakte</w:t>
      </w:r>
      <w:r>
        <w:rPr>
          <w:bCs/>
          <w:szCs w:val="28"/>
        </w:rPr>
        <w:t xml:space="preserve">ristik Fisik Tanah di Kecamatan </w:t>
      </w:r>
      <w:r>
        <w:rPr>
          <w:bCs/>
          <w:szCs w:val="28"/>
        </w:rPr>
        <w:tab/>
      </w:r>
      <w:r>
        <w:rPr>
          <w:bCs/>
          <w:szCs w:val="28"/>
        </w:rPr>
        <w:tab/>
        <w:t xml:space="preserve">            </w:t>
      </w:r>
      <w:r w:rsidRPr="00480B54">
        <w:rPr>
          <w:bCs/>
          <w:szCs w:val="28"/>
        </w:rPr>
        <w:t>Belinyu Kabupaten Bangka</w:t>
      </w:r>
    </w:p>
    <w:tbl>
      <w:tblPr>
        <w:tblW w:w="5506" w:type="dxa"/>
        <w:tblInd w:w="-487" w:type="dxa"/>
        <w:tblBorders>
          <w:bottom w:val="single" w:sz="4" w:space="0" w:color="auto"/>
        </w:tblBorders>
        <w:tblLayout w:type="fixed"/>
        <w:tblLook w:val="04A0" w:firstRow="1" w:lastRow="0" w:firstColumn="1" w:lastColumn="0" w:noHBand="0" w:noVBand="1"/>
      </w:tblPr>
      <w:tblGrid>
        <w:gridCol w:w="601"/>
        <w:gridCol w:w="777"/>
        <w:gridCol w:w="992"/>
        <w:gridCol w:w="851"/>
        <w:gridCol w:w="567"/>
        <w:gridCol w:w="709"/>
        <w:gridCol w:w="567"/>
        <w:gridCol w:w="442"/>
      </w:tblGrid>
      <w:tr w:rsidR="00E66DA0" w:rsidRPr="000E515A" w14:paraId="11C50D9F" w14:textId="77777777" w:rsidTr="00CB392C">
        <w:tc>
          <w:tcPr>
            <w:tcW w:w="601" w:type="dxa"/>
            <w:tcBorders>
              <w:top w:val="single" w:sz="4" w:space="0" w:color="auto"/>
              <w:bottom w:val="single" w:sz="4" w:space="0" w:color="auto"/>
            </w:tcBorders>
            <w:shd w:val="clear" w:color="auto" w:fill="auto"/>
          </w:tcPr>
          <w:p w14:paraId="081A7870" w14:textId="77777777" w:rsidR="00E66DA0" w:rsidRPr="000E515A" w:rsidRDefault="00E66DA0" w:rsidP="00CB392C">
            <w:pPr>
              <w:ind w:left="-111"/>
              <w:jc w:val="both"/>
              <w:rPr>
                <w:bCs/>
                <w:sz w:val="14"/>
                <w:szCs w:val="16"/>
              </w:rPr>
            </w:pPr>
            <w:r w:rsidRPr="000E515A">
              <w:rPr>
                <w:bCs/>
                <w:sz w:val="14"/>
                <w:szCs w:val="16"/>
              </w:rPr>
              <w:t xml:space="preserve">SPL  </w:t>
            </w:r>
          </w:p>
        </w:tc>
        <w:tc>
          <w:tcPr>
            <w:tcW w:w="777" w:type="dxa"/>
            <w:tcBorders>
              <w:top w:val="single" w:sz="4" w:space="0" w:color="auto"/>
              <w:bottom w:val="single" w:sz="4" w:space="0" w:color="auto"/>
            </w:tcBorders>
            <w:shd w:val="clear" w:color="auto" w:fill="auto"/>
          </w:tcPr>
          <w:p w14:paraId="7A8B0E9E" w14:textId="77777777" w:rsidR="00E66DA0" w:rsidRPr="000E515A" w:rsidRDefault="00E66DA0" w:rsidP="00CB392C">
            <w:pPr>
              <w:ind w:left="-114"/>
              <w:jc w:val="both"/>
              <w:rPr>
                <w:bCs/>
                <w:sz w:val="14"/>
                <w:szCs w:val="16"/>
              </w:rPr>
            </w:pPr>
            <w:r w:rsidRPr="000E515A">
              <w:rPr>
                <w:bCs/>
                <w:sz w:val="14"/>
                <w:szCs w:val="16"/>
              </w:rPr>
              <w:t xml:space="preserve">Kelas </w:t>
            </w:r>
          </w:p>
          <w:p w14:paraId="43BCAA80" w14:textId="77777777" w:rsidR="00E66DA0" w:rsidRPr="000E515A" w:rsidRDefault="00E66DA0" w:rsidP="00CB392C">
            <w:pPr>
              <w:ind w:left="-114"/>
              <w:jc w:val="both"/>
              <w:rPr>
                <w:bCs/>
                <w:sz w:val="14"/>
                <w:szCs w:val="16"/>
              </w:rPr>
            </w:pPr>
            <w:r w:rsidRPr="000E515A">
              <w:rPr>
                <w:bCs/>
                <w:sz w:val="14"/>
                <w:szCs w:val="16"/>
              </w:rPr>
              <w:t>Tekstur</w:t>
            </w:r>
          </w:p>
        </w:tc>
        <w:tc>
          <w:tcPr>
            <w:tcW w:w="992" w:type="dxa"/>
            <w:tcBorders>
              <w:top w:val="single" w:sz="4" w:space="0" w:color="auto"/>
              <w:bottom w:val="single" w:sz="4" w:space="0" w:color="auto"/>
            </w:tcBorders>
            <w:shd w:val="clear" w:color="auto" w:fill="auto"/>
          </w:tcPr>
          <w:p w14:paraId="37E5C7F1" w14:textId="77777777" w:rsidR="00E66DA0" w:rsidRPr="000E515A" w:rsidRDefault="00E66DA0" w:rsidP="00CB392C">
            <w:pPr>
              <w:jc w:val="both"/>
              <w:rPr>
                <w:bCs/>
                <w:sz w:val="14"/>
                <w:szCs w:val="16"/>
              </w:rPr>
            </w:pPr>
            <w:r w:rsidRPr="000E515A">
              <w:rPr>
                <w:bCs/>
                <w:sz w:val="14"/>
                <w:szCs w:val="16"/>
              </w:rPr>
              <w:t xml:space="preserve">Kelompok </w:t>
            </w:r>
          </w:p>
          <w:p w14:paraId="0534416B" w14:textId="77777777" w:rsidR="00E66DA0" w:rsidRPr="000E515A" w:rsidRDefault="00E66DA0" w:rsidP="00CB392C">
            <w:pPr>
              <w:jc w:val="both"/>
              <w:rPr>
                <w:bCs/>
                <w:sz w:val="14"/>
                <w:szCs w:val="16"/>
              </w:rPr>
            </w:pPr>
            <w:r w:rsidRPr="000E515A">
              <w:rPr>
                <w:bCs/>
                <w:sz w:val="14"/>
                <w:szCs w:val="16"/>
              </w:rPr>
              <w:t>Kelas Tekstur</w:t>
            </w:r>
          </w:p>
        </w:tc>
        <w:tc>
          <w:tcPr>
            <w:tcW w:w="851" w:type="dxa"/>
            <w:tcBorders>
              <w:top w:val="single" w:sz="4" w:space="0" w:color="auto"/>
              <w:bottom w:val="single" w:sz="4" w:space="0" w:color="auto"/>
            </w:tcBorders>
            <w:shd w:val="clear" w:color="auto" w:fill="auto"/>
          </w:tcPr>
          <w:p w14:paraId="40BE69AE" w14:textId="77777777" w:rsidR="00E66DA0" w:rsidRPr="000E515A" w:rsidRDefault="00E66DA0" w:rsidP="00CB392C">
            <w:pPr>
              <w:ind w:left="-63"/>
              <w:jc w:val="both"/>
              <w:rPr>
                <w:bCs/>
                <w:sz w:val="14"/>
                <w:szCs w:val="16"/>
              </w:rPr>
            </w:pPr>
            <w:r w:rsidRPr="000E515A">
              <w:rPr>
                <w:bCs/>
                <w:sz w:val="14"/>
                <w:szCs w:val="16"/>
              </w:rPr>
              <w:t>Kedalaman Efektif (cm)</w:t>
            </w:r>
          </w:p>
        </w:tc>
        <w:tc>
          <w:tcPr>
            <w:tcW w:w="567" w:type="dxa"/>
            <w:tcBorders>
              <w:top w:val="single" w:sz="4" w:space="0" w:color="auto"/>
              <w:bottom w:val="single" w:sz="4" w:space="0" w:color="auto"/>
            </w:tcBorders>
            <w:shd w:val="clear" w:color="auto" w:fill="auto"/>
          </w:tcPr>
          <w:p w14:paraId="63E920CF" w14:textId="77777777" w:rsidR="00E66DA0" w:rsidRPr="000E515A" w:rsidRDefault="00E66DA0" w:rsidP="00CB392C">
            <w:pPr>
              <w:ind w:left="-101"/>
              <w:jc w:val="both"/>
              <w:rPr>
                <w:bCs/>
                <w:sz w:val="14"/>
                <w:szCs w:val="16"/>
              </w:rPr>
            </w:pPr>
            <w:r w:rsidRPr="000E515A">
              <w:rPr>
                <w:bCs/>
                <w:sz w:val="14"/>
                <w:szCs w:val="16"/>
              </w:rPr>
              <w:t>Lereng (%)</w:t>
            </w:r>
          </w:p>
        </w:tc>
        <w:tc>
          <w:tcPr>
            <w:tcW w:w="709" w:type="dxa"/>
            <w:tcBorders>
              <w:top w:val="single" w:sz="4" w:space="0" w:color="auto"/>
              <w:bottom w:val="single" w:sz="4" w:space="0" w:color="auto"/>
            </w:tcBorders>
            <w:shd w:val="clear" w:color="auto" w:fill="auto"/>
          </w:tcPr>
          <w:p w14:paraId="019C94EC" w14:textId="77777777" w:rsidR="00E66DA0" w:rsidRPr="000E515A" w:rsidRDefault="00E66DA0" w:rsidP="00CB392C">
            <w:pPr>
              <w:ind w:left="-69"/>
              <w:jc w:val="both"/>
              <w:rPr>
                <w:bCs/>
                <w:sz w:val="14"/>
                <w:szCs w:val="16"/>
              </w:rPr>
            </w:pPr>
            <w:r w:rsidRPr="000E515A">
              <w:rPr>
                <w:bCs/>
                <w:sz w:val="14"/>
                <w:szCs w:val="16"/>
              </w:rPr>
              <w:t>Drainase</w:t>
            </w:r>
          </w:p>
        </w:tc>
        <w:tc>
          <w:tcPr>
            <w:tcW w:w="567" w:type="dxa"/>
            <w:tcBorders>
              <w:top w:val="single" w:sz="4" w:space="0" w:color="auto"/>
              <w:bottom w:val="single" w:sz="4" w:space="0" w:color="auto"/>
            </w:tcBorders>
            <w:shd w:val="clear" w:color="auto" w:fill="auto"/>
          </w:tcPr>
          <w:p w14:paraId="6F09CE8A" w14:textId="77777777" w:rsidR="00E66DA0" w:rsidRPr="000E515A" w:rsidRDefault="00E66DA0" w:rsidP="00CB392C">
            <w:pPr>
              <w:ind w:left="-37"/>
              <w:jc w:val="both"/>
              <w:rPr>
                <w:bCs/>
                <w:sz w:val="14"/>
                <w:szCs w:val="16"/>
              </w:rPr>
            </w:pPr>
            <w:r w:rsidRPr="000E515A">
              <w:rPr>
                <w:bCs/>
                <w:sz w:val="14"/>
                <w:szCs w:val="16"/>
              </w:rPr>
              <w:t>Tinggi Banjir</w:t>
            </w:r>
          </w:p>
        </w:tc>
        <w:tc>
          <w:tcPr>
            <w:tcW w:w="442" w:type="dxa"/>
            <w:tcBorders>
              <w:top w:val="single" w:sz="4" w:space="0" w:color="auto"/>
              <w:bottom w:val="single" w:sz="4" w:space="0" w:color="auto"/>
            </w:tcBorders>
            <w:shd w:val="clear" w:color="auto" w:fill="auto"/>
          </w:tcPr>
          <w:p w14:paraId="664575CC" w14:textId="77777777" w:rsidR="00E66DA0" w:rsidRPr="000E515A" w:rsidRDefault="00E66DA0" w:rsidP="00CB392C">
            <w:pPr>
              <w:ind w:left="-127" w:right="-109"/>
              <w:jc w:val="both"/>
              <w:rPr>
                <w:bCs/>
                <w:sz w:val="14"/>
                <w:szCs w:val="16"/>
              </w:rPr>
            </w:pPr>
            <w:r>
              <w:rPr>
                <w:bCs/>
                <w:sz w:val="14"/>
                <w:szCs w:val="16"/>
              </w:rPr>
              <w:t xml:space="preserve"> </w:t>
            </w:r>
            <w:r w:rsidRPr="000E515A">
              <w:rPr>
                <w:bCs/>
                <w:sz w:val="14"/>
                <w:szCs w:val="16"/>
              </w:rPr>
              <w:t xml:space="preserve">Lama </w:t>
            </w:r>
            <w:r>
              <w:rPr>
                <w:bCs/>
                <w:sz w:val="14"/>
                <w:szCs w:val="16"/>
              </w:rPr>
              <w:t xml:space="preserve">       </w:t>
            </w:r>
            <w:r w:rsidRPr="000E515A">
              <w:rPr>
                <w:bCs/>
                <w:sz w:val="14"/>
                <w:szCs w:val="16"/>
              </w:rPr>
              <w:t xml:space="preserve">     </w:t>
            </w:r>
            <w:r>
              <w:rPr>
                <w:bCs/>
                <w:sz w:val="14"/>
                <w:szCs w:val="16"/>
              </w:rPr>
              <w:t xml:space="preserve">  </w:t>
            </w:r>
            <w:r w:rsidRPr="000E515A">
              <w:rPr>
                <w:bCs/>
                <w:sz w:val="14"/>
                <w:szCs w:val="16"/>
              </w:rPr>
              <w:t xml:space="preserve"> </w:t>
            </w:r>
            <w:r>
              <w:rPr>
                <w:bCs/>
                <w:sz w:val="14"/>
                <w:szCs w:val="16"/>
              </w:rPr>
              <w:t xml:space="preserve"> </w:t>
            </w:r>
            <w:r w:rsidRPr="000E515A">
              <w:rPr>
                <w:bCs/>
                <w:sz w:val="14"/>
                <w:szCs w:val="16"/>
              </w:rPr>
              <w:t>Banjir</w:t>
            </w:r>
            <w:r>
              <w:rPr>
                <w:bCs/>
                <w:sz w:val="14"/>
                <w:szCs w:val="16"/>
              </w:rPr>
              <w:t xml:space="preserve"> </w:t>
            </w:r>
          </w:p>
        </w:tc>
      </w:tr>
      <w:tr w:rsidR="00E66DA0" w:rsidRPr="000E515A" w14:paraId="4845F87F" w14:textId="77777777" w:rsidTr="00CB392C">
        <w:tc>
          <w:tcPr>
            <w:tcW w:w="601" w:type="dxa"/>
            <w:tcBorders>
              <w:top w:val="single" w:sz="4" w:space="0" w:color="auto"/>
            </w:tcBorders>
            <w:shd w:val="clear" w:color="auto" w:fill="auto"/>
          </w:tcPr>
          <w:p w14:paraId="4FA83F90" w14:textId="77777777" w:rsidR="00E66DA0" w:rsidRPr="000E515A" w:rsidRDefault="00E66DA0" w:rsidP="00CB392C">
            <w:pPr>
              <w:ind w:left="-111"/>
              <w:jc w:val="both"/>
              <w:rPr>
                <w:bCs/>
                <w:sz w:val="14"/>
                <w:szCs w:val="16"/>
              </w:rPr>
            </w:pPr>
            <w:r w:rsidRPr="000E515A">
              <w:rPr>
                <w:bCs/>
                <w:sz w:val="14"/>
                <w:szCs w:val="16"/>
              </w:rPr>
              <w:t>SPL 1</w:t>
            </w:r>
          </w:p>
        </w:tc>
        <w:tc>
          <w:tcPr>
            <w:tcW w:w="777" w:type="dxa"/>
            <w:tcBorders>
              <w:top w:val="single" w:sz="4" w:space="0" w:color="auto"/>
            </w:tcBorders>
            <w:shd w:val="clear" w:color="auto" w:fill="auto"/>
          </w:tcPr>
          <w:p w14:paraId="049B5700" w14:textId="77777777" w:rsidR="00E66DA0" w:rsidRPr="000E515A" w:rsidRDefault="00E66DA0" w:rsidP="00CB392C">
            <w:pPr>
              <w:ind w:left="-114"/>
              <w:jc w:val="both"/>
              <w:rPr>
                <w:bCs/>
                <w:sz w:val="14"/>
                <w:szCs w:val="16"/>
              </w:rPr>
            </w:pPr>
            <w:r w:rsidRPr="000E515A">
              <w:rPr>
                <w:bCs/>
                <w:sz w:val="14"/>
                <w:szCs w:val="16"/>
              </w:rPr>
              <w:t>Lempung</w:t>
            </w:r>
          </w:p>
        </w:tc>
        <w:tc>
          <w:tcPr>
            <w:tcW w:w="992" w:type="dxa"/>
            <w:tcBorders>
              <w:top w:val="single" w:sz="4" w:space="0" w:color="auto"/>
            </w:tcBorders>
            <w:shd w:val="clear" w:color="auto" w:fill="auto"/>
          </w:tcPr>
          <w:p w14:paraId="56654CC0" w14:textId="77777777" w:rsidR="00E66DA0" w:rsidRPr="000E515A" w:rsidRDefault="00E66DA0" w:rsidP="00CB392C">
            <w:pPr>
              <w:jc w:val="both"/>
              <w:rPr>
                <w:bCs/>
                <w:sz w:val="14"/>
                <w:szCs w:val="16"/>
              </w:rPr>
            </w:pPr>
            <w:r>
              <w:rPr>
                <w:bCs/>
                <w:sz w:val="14"/>
                <w:szCs w:val="16"/>
              </w:rPr>
              <w:t>S</w:t>
            </w:r>
            <w:r w:rsidRPr="000E515A">
              <w:rPr>
                <w:bCs/>
                <w:sz w:val="14"/>
                <w:szCs w:val="16"/>
              </w:rPr>
              <w:t>edang</w:t>
            </w:r>
          </w:p>
        </w:tc>
        <w:tc>
          <w:tcPr>
            <w:tcW w:w="851" w:type="dxa"/>
            <w:tcBorders>
              <w:top w:val="single" w:sz="4" w:space="0" w:color="auto"/>
            </w:tcBorders>
            <w:shd w:val="clear" w:color="auto" w:fill="auto"/>
          </w:tcPr>
          <w:p w14:paraId="073E52F8" w14:textId="77777777" w:rsidR="00E66DA0" w:rsidRPr="000E515A" w:rsidRDefault="00E66DA0" w:rsidP="00CB392C">
            <w:pPr>
              <w:ind w:left="-63"/>
              <w:jc w:val="both"/>
              <w:rPr>
                <w:bCs/>
                <w:sz w:val="14"/>
                <w:szCs w:val="16"/>
              </w:rPr>
            </w:pPr>
            <w:r w:rsidRPr="000E515A">
              <w:rPr>
                <w:bCs/>
                <w:sz w:val="14"/>
                <w:szCs w:val="16"/>
              </w:rPr>
              <w:t>63</w:t>
            </w:r>
          </w:p>
        </w:tc>
        <w:tc>
          <w:tcPr>
            <w:tcW w:w="567" w:type="dxa"/>
            <w:tcBorders>
              <w:top w:val="single" w:sz="4" w:space="0" w:color="auto"/>
            </w:tcBorders>
            <w:shd w:val="clear" w:color="auto" w:fill="auto"/>
          </w:tcPr>
          <w:p w14:paraId="7D01B92D" w14:textId="77777777" w:rsidR="00E66DA0" w:rsidRPr="000E515A" w:rsidRDefault="00E66DA0" w:rsidP="00CB392C">
            <w:pPr>
              <w:ind w:left="-101"/>
              <w:jc w:val="both"/>
              <w:rPr>
                <w:bCs/>
                <w:sz w:val="14"/>
                <w:szCs w:val="16"/>
              </w:rPr>
            </w:pPr>
            <w:r w:rsidRPr="000E515A">
              <w:rPr>
                <w:bCs/>
                <w:sz w:val="14"/>
                <w:szCs w:val="16"/>
              </w:rPr>
              <w:t xml:space="preserve">5 – 15 </w:t>
            </w:r>
          </w:p>
        </w:tc>
        <w:tc>
          <w:tcPr>
            <w:tcW w:w="709" w:type="dxa"/>
            <w:tcBorders>
              <w:top w:val="single" w:sz="4" w:space="0" w:color="auto"/>
            </w:tcBorders>
            <w:shd w:val="clear" w:color="auto" w:fill="auto"/>
          </w:tcPr>
          <w:p w14:paraId="4629DF52" w14:textId="77777777" w:rsidR="00E66DA0" w:rsidRPr="000E515A" w:rsidRDefault="00E66DA0" w:rsidP="00CB392C">
            <w:pPr>
              <w:ind w:left="-69"/>
              <w:jc w:val="both"/>
              <w:rPr>
                <w:bCs/>
                <w:sz w:val="14"/>
                <w:szCs w:val="16"/>
              </w:rPr>
            </w:pPr>
            <w:r>
              <w:rPr>
                <w:bCs/>
                <w:sz w:val="14"/>
                <w:szCs w:val="16"/>
              </w:rPr>
              <w:t>S</w:t>
            </w:r>
            <w:r w:rsidRPr="000E515A">
              <w:rPr>
                <w:bCs/>
                <w:sz w:val="14"/>
                <w:szCs w:val="16"/>
              </w:rPr>
              <w:t>edang</w:t>
            </w:r>
          </w:p>
        </w:tc>
        <w:tc>
          <w:tcPr>
            <w:tcW w:w="567" w:type="dxa"/>
            <w:tcBorders>
              <w:top w:val="single" w:sz="4" w:space="0" w:color="auto"/>
            </w:tcBorders>
            <w:shd w:val="clear" w:color="auto" w:fill="auto"/>
          </w:tcPr>
          <w:p w14:paraId="4F691CE3" w14:textId="77777777" w:rsidR="00E66DA0" w:rsidRPr="000E515A" w:rsidRDefault="00E66DA0" w:rsidP="00CB392C">
            <w:pPr>
              <w:ind w:left="-37"/>
              <w:jc w:val="both"/>
              <w:rPr>
                <w:bCs/>
                <w:sz w:val="14"/>
                <w:szCs w:val="16"/>
              </w:rPr>
            </w:pPr>
            <w:r w:rsidRPr="000E515A">
              <w:rPr>
                <w:bCs/>
                <w:sz w:val="14"/>
                <w:szCs w:val="16"/>
              </w:rPr>
              <w:t>0</w:t>
            </w:r>
          </w:p>
        </w:tc>
        <w:tc>
          <w:tcPr>
            <w:tcW w:w="442" w:type="dxa"/>
            <w:tcBorders>
              <w:top w:val="single" w:sz="4" w:space="0" w:color="auto"/>
            </w:tcBorders>
            <w:shd w:val="clear" w:color="auto" w:fill="auto"/>
          </w:tcPr>
          <w:p w14:paraId="0E8610FA"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7AA302C4" w14:textId="77777777" w:rsidTr="00CB392C">
        <w:tc>
          <w:tcPr>
            <w:tcW w:w="601" w:type="dxa"/>
            <w:shd w:val="clear" w:color="auto" w:fill="auto"/>
          </w:tcPr>
          <w:p w14:paraId="3F5B0A63" w14:textId="77777777" w:rsidR="00E66DA0" w:rsidRPr="000E515A" w:rsidRDefault="00E66DA0" w:rsidP="00CB392C">
            <w:pPr>
              <w:ind w:left="-111"/>
              <w:jc w:val="both"/>
              <w:rPr>
                <w:bCs/>
                <w:sz w:val="14"/>
                <w:szCs w:val="16"/>
              </w:rPr>
            </w:pPr>
            <w:r w:rsidRPr="000E515A">
              <w:rPr>
                <w:bCs/>
                <w:sz w:val="14"/>
                <w:szCs w:val="16"/>
              </w:rPr>
              <w:t>SPL 2</w:t>
            </w:r>
          </w:p>
        </w:tc>
        <w:tc>
          <w:tcPr>
            <w:tcW w:w="777" w:type="dxa"/>
            <w:shd w:val="clear" w:color="auto" w:fill="auto"/>
          </w:tcPr>
          <w:p w14:paraId="22AA412C" w14:textId="77777777" w:rsidR="00E66DA0" w:rsidRPr="000E515A" w:rsidRDefault="00E66DA0" w:rsidP="00CB392C">
            <w:pPr>
              <w:ind w:left="-114"/>
              <w:jc w:val="both"/>
              <w:rPr>
                <w:bCs/>
                <w:sz w:val="14"/>
                <w:szCs w:val="16"/>
              </w:rPr>
            </w:pPr>
            <w:r w:rsidRPr="000E515A">
              <w:rPr>
                <w:bCs/>
                <w:sz w:val="14"/>
                <w:szCs w:val="16"/>
              </w:rPr>
              <w:t>Lempung</w:t>
            </w:r>
          </w:p>
          <w:p w14:paraId="7892FA37" w14:textId="77777777" w:rsidR="00E66DA0" w:rsidRPr="000E515A" w:rsidRDefault="00E66DA0" w:rsidP="00CB392C">
            <w:pPr>
              <w:ind w:left="-114"/>
              <w:jc w:val="both"/>
              <w:rPr>
                <w:bCs/>
                <w:sz w:val="14"/>
                <w:szCs w:val="16"/>
              </w:rPr>
            </w:pPr>
            <w:r w:rsidRPr="000E515A">
              <w:rPr>
                <w:bCs/>
                <w:sz w:val="14"/>
                <w:szCs w:val="16"/>
              </w:rPr>
              <w:t>liat berpasir</w:t>
            </w:r>
          </w:p>
        </w:tc>
        <w:tc>
          <w:tcPr>
            <w:tcW w:w="992" w:type="dxa"/>
            <w:shd w:val="clear" w:color="auto" w:fill="auto"/>
          </w:tcPr>
          <w:p w14:paraId="399609E4" w14:textId="77777777" w:rsidR="00E66DA0" w:rsidRPr="000E515A" w:rsidRDefault="00E66DA0" w:rsidP="00CB392C">
            <w:pPr>
              <w:jc w:val="both"/>
              <w:rPr>
                <w:bCs/>
                <w:sz w:val="14"/>
                <w:szCs w:val="16"/>
              </w:rPr>
            </w:pPr>
            <w:r w:rsidRPr="000E515A">
              <w:rPr>
                <w:bCs/>
                <w:sz w:val="14"/>
                <w:szCs w:val="16"/>
              </w:rPr>
              <w:t>Agak halus</w:t>
            </w:r>
          </w:p>
        </w:tc>
        <w:tc>
          <w:tcPr>
            <w:tcW w:w="851" w:type="dxa"/>
            <w:shd w:val="clear" w:color="auto" w:fill="auto"/>
          </w:tcPr>
          <w:p w14:paraId="4C0637AF" w14:textId="77777777" w:rsidR="00E66DA0" w:rsidRPr="000E515A" w:rsidRDefault="00E66DA0" w:rsidP="00CB392C">
            <w:pPr>
              <w:ind w:left="-63"/>
              <w:jc w:val="both"/>
              <w:rPr>
                <w:bCs/>
                <w:sz w:val="14"/>
                <w:szCs w:val="16"/>
              </w:rPr>
            </w:pPr>
            <w:r w:rsidRPr="000E515A">
              <w:rPr>
                <w:bCs/>
                <w:sz w:val="14"/>
                <w:szCs w:val="16"/>
              </w:rPr>
              <w:t>111</w:t>
            </w:r>
          </w:p>
        </w:tc>
        <w:tc>
          <w:tcPr>
            <w:tcW w:w="567" w:type="dxa"/>
            <w:shd w:val="clear" w:color="auto" w:fill="auto"/>
          </w:tcPr>
          <w:p w14:paraId="259315D5" w14:textId="77777777" w:rsidR="00E66DA0" w:rsidRPr="000E515A" w:rsidRDefault="00E66DA0" w:rsidP="00CB392C">
            <w:pPr>
              <w:ind w:left="-101"/>
              <w:jc w:val="both"/>
              <w:rPr>
                <w:bCs/>
                <w:sz w:val="14"/>
                <w:szCs w:val="16"/>
              </w:rPr>
            </w:pPr>
            <w:r w:rsidRPr="000E515A">
              <w:rPr>
                <w:bCs/>
                <w:sz w:val="14"/>
                <w:szCs w:val="16"/>
              </w:rPr>
              <w:t xml:space="preserve">0 – 2 </w:t>
            </w:r>
          </w:p>
        </w:tc>
        <w:tc>
          <w:tcPr>
            <w:tcW w:w="709" w:type="dxa"/>
            <w:shd w:val="clear" w:color="auto" w:fill="auto"/>
          </w:tcPr>
          <w:p w14:paraId="16B95D61" w14:textId="77777777" w:rsidR="00E66DA0" w:rsidRPr="000E515A" w:rsidRDefault="00E66DA0" w:rsidP="00CB392C">
            <w:pPr>
              <w:ind w:left="-69"/>
              <w:jc w:val="both"/>
              <w:rPr>
                <w:bCs/>
                <w:sz w:val="14"/>
                <w:szCs w:val="16"/>
              </w:rPr>
            </w:pPr>
            <w:r w:rsidRPr="000E515A">
              <w:rPr>
                <w:bCs/>
                <w:sz w:val="14"/>
                <w:szCs w:val="16"/>
              </w:rPr>
              <w:t>Baik</w:t>
            </w:r>
          </w:p>
        </w:tc>
        <w:tc>
          <w:tcPr>
            <w:tcW w:w="567" w:type="dxa"/>
            <w:shd w:val="clear" w:color="auto" w:fill="auto"/>
          </w:tcPr>
          <w:p w14:paraId="60401346"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153057BF"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7FC23725" w14:textId="77777777" w:rsidTr="00CB392C">
        <w:tc>
          <w:tcPr>
            <w:tcW w:w="601" w:type="dxa"/>
            <w:shd w:val="clear" w:color="auto" w:fill="auto"/>
          </w:tcPr>
          <w:p w14:paraId="5AAE04E0" w14:textId="77777777" w:rsidR="00E66DA0" w:rsidRPr="000E515A" w:rsidRDefault="00E66DA0" w:rsidP="00CB392C">
            <w:pPr>
              <w:ind w:left="-111"/>
              <w:jc w:val="both"/>
              <w:rPr>
                <w:bCs/>
                <w:sz w:val="14"/>
                <w:szCs w:val="16"/>
              </w:rPr>
            </w:pPr>
            <w:r w:rsidRPr="000E515A">
              <w:rPr>
                <w:bCs/>
                <w:sz w:val="14"/>
                <w:szCs w:val="16"/>
              </w:rPr>
              <w:t>SPL 3</w:t>
            </w:r>
          </w:p>
        </w:tc>
        <w:tc>
          <w:tcPr>
            <w:tcW w:w="777" w:type="dxa"/>
            <w:shd w:val="clear" w:color="auto" w:fill="auto"/>
          </w:tcPr>
          <w:p w14:paraId="60FDDFF6"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0685D15D"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56BD8CF7" w14:textId="77777777" w:rsidR="00E66DA0" w:rsidRPr="000E515A" w:rsidRDefault="00E66DA0" w:rsidP="00CB392C">
            <w:pPr>
              <w:ind w:left="-63"/>
              <w:jc w:val="both"/>
              <w:rPr>
                <w:bCs/>
                <w:sz w:val="14"/>
                <w:szCs w:val="16"/>
              </w:rPr>
            </w:pPr>
            <w:r w:rsidRPr="000E515A">
              <w:rPr>
                <w:bCs/>
                <w:sz w:val="14"/>
                <w:szCs w:val="16"/>
              </w:rPr>
              <w:t>57</w:t>
            </w:r>
          </w:p>
        </w:tc>
        <w:tc>
          <w:tcPr>
            <w:tcW w:w="567" w:type="dxa"/>
            <w:shd w:val="clear" w:color="auto" w:fill="auto"/>
          </w:tcPr>
          <w:p w14:paraId="40D5B1B4" w14:textId="77777777" w:rsidR="00E66DA0" w:rsidRPr="000E515A" w:rsidRDefault="00E66DA0" w:rsidP="00CB392C">
            <w:pPr>
              <w:ind w:left="-101"/>
              <w:jc w:val="both"/>
              <w:rPr>
                <w:bCs/>
                <w:sz w:val="14"/>
                <w:szCs w:val="16"/>
              </w:rPr>
            </w:pPr>
            <w:r w:rsidRPr="000E515A">
              <w:rPr>
                <w:bCs/>
                <w:sz w:val="14"/>
                <w:szCs w:val="16"/>
              </w:rPr>
              <w:t xml:space="preserve">0 – 2 </w:t>
            </w:r>
          </w:p>
        </w:tc>
        <w:tc>
          <w:tcPr>
            <w:tcW w:w="709" w:type="dxa"/>
            <w:shd w:val="clear" w:color="auto" w:fill="auto"/>
          </w:tcPr>
          <w:p w14:paraId="610F154A"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1AB09BFD" w14:textId="77777777" w:rsidR="00E66DA0" w:rsidRPr="000E515A" w:rsidRDefault="00E66DA0" w:rsidP="00CB392C">
            <w:pPr>
              <w:ind w:left="-37"/>
              <w:jc w:val="both"/>
              <w:rPr>
                <w:bCs/>
                <w:sz w:val="14"/>
                <w:szCs w:val="16"/>
              </w:rPr>
            </w:pPr>
            <w:r w:rsidRPr="000E515A">
              <w:rPr>
                <w:bCs/>
                <w:sz w:val="14"/>
                <w:szCs w:val="16"/>
              </w:rPr>
              <w:t>25</w:t>
            </w:r>
          </w:p>
        </w:tc>
        <w:tc>
          <w:tcPr>
            <w:tcW w:w="442" w:type="dxa"/>
            <w:shd w:val="clear" w:color="auto" w:fill="auto"/>
          </w:tcPr>
          <w:p w14:paraId="045D062A" w14:textId="77777777" w:rsidR="00E66DA0" w:rsidRPr="000E515A" w:rsidRDefault="00E66DA0" w:rsidP="00CB392C">
            <w:pPr>
              <w:ind w:left="-127"/>
              <w:jc w:val="both"/>
              <w:rPr>
                <w:bCs/>
                <w:sz w:val="14"/>
                <w:szCs w:val="16"/>
              </w:rPr>
            </w:pPr>
            <w:r w:rsidRPr="000E515A">
              <w:rPr>
                <w:bCs/>
                <w:sz w:val="14"/>
                <w:szCs w:val="16"/>
              </w:rPr>
              <w:t xml:space="preserve"> &gt;7 </w:t>
            </w:r>
          </w:p>
        </w:tc>
      </w:tr>
      <w:tr w:rsidR="00E66DA0" w:rsidRPr="000E515A" w14:paraId="2D3A26AB" w14:textId="77777777" w:rsidTr="00CB392C">
        <w:tc>
          <w:tcPr>
            <w:tcW w:w="601" w:type="dxa"/>
            <w:shd w:val="clear" w:color="auto" w:fill="auto"/>
          </w:tcPr>
          <w:p w14:paraId="58CA87FE" w14:textId="77777777" w:rsidR="00E66DA0" w:rsidRPr="000E515A" w:rsidRDefault="00E66DA0" w:rsidP="00CB392C">
            <w:pPr>
              <w:ind w:left="-111"/>
              <w:jc w:val="both"/>
              <w:rPr>
                <w:bCs/>
                <w:sz w:val="14"/>
                <w:szCs w:val="16"/>
              </w:rPr>
            </w:pPr>
            <w:r w:rsidRPr="000E515A">
              <w:rPr>
                <w:bCs/>
                <w:sz w:val="14"/>
                <w:szCs w:val="16"/>
              </w:rPr>
              <w:t>SPL 4</w:t>
            </w:r>
          </w:p>
        </w:tc>
        <w:tc>
          <w:tcPr>
            <w:tcW w:w="777" w:type="dxa"/>
            <w:shd w:val="clear" w:color="auto" w:fill="auto"/>
          </w:tcPr>
          <w:p w14:paraId="6CCFF75C" w14:textId="77777777" w:rsidR="00E66DA0" w:rsidRPr="000E515A" w:rsidRDefault="00E66DA0" w:rsidP="00CB392C">
            <w:pPr>
              <w:ind w:left="-114"/>
              <w:jc w:val="both"/>
              <w:rPr>
                <w:bCs/>
                <w:sz w:val="14"/>
                <w:szCs w:val="16"/>
              </w:rPr>
            </w:pPr>
            <w:r w:rsidRPr="000E515A">
              <w:rPr>
                <w:bCs/>
                <w:sz w:val="14"/>
                <w:szCs w:val="16"/>
              </w:rPr>
              <w:t>Lempung berliat</w:t>
            </w:r>
          </w:p>
        </w:tc>
        <w:tc>
          <w:tcPr>
            <w:tcW w:w="992" w:type="dxa"/>
            <w:shd w:val="clear" w:color="auto" w:fill="auto"/>
          </w:tcPr>
          <w:p w14:paraId="01516755" w14:textId="77777777" w:rsidR="00E66DA0" w:rsidRPr="000E515A" w:rsidRDefault="00E66DA0" w:rsidP="00CB392C">
            <w:pPr>
              <w:jc w:val="both"/>
              <w:rPr>
                <w:bCs/>
                <w:sz w:val="14"/>
                <w:szCs w:val="16"/>
              </w:rPr>
            </w:pPr>
            <w:r w:rsidRPr="000E515A">
              <w:rPr>
                <w:bCs/>
                <w:sz w:val="14"/>
                <w:szCs w:val="16"/>
              </w:rPr>
              <w:t>Agak halus</w:t>
            </w:r>
          </w:p>
        </w:tc>
        <w:tc>
          <w:tcPr>
            <w:tcW w:w="851" w:type="dxa"/>
            <w:shd w:val="clear" w:color="auto" w:fill="auto"/>
          </w:tcPr>
          <w:p w14:paraId="2AF5D25D" w14:textId="77777777" w:rsidR="00E66DA0" w:rsidRPr="000E515A" w:rsidRDefault="00E66DA0" w:rsidP="00CB392C">
            <w:pPr>
              <w:ind w:left="-63"/>
              <w:jc w:val="both"/>
              <w:rPr>
                <w:bCs/>
                <w:sz w:val="14"/>
                <w:szCs w:val="16"/>
              </w:rPr>
            </w:pPr>
            <w:r w:rsidRPr="000E515A">
              <w:rPr>
                <w:bCs/>
                <w:sz w:val="14"/>
                <w:szCs w:val="16"/>
              </w:rPr>
              <w:t>50</w:t>
            </w:r>
          </w:p>
        </w:tc>
        <w:tc>
          <w:tcPr>
            <w:tcW w:w="567" w:type="dxa"/>
            <w:shd w:val="clear" w:color="auto" w:fill="auto"/>
          </w:tcPr>
          <w:p w14:paraId="33941340" w14:textId="77777777" w:rsidR="00E66DA0" w:rsidRPr="000E515A" w:rsidRDefault="00E66DA0" w:rsidP="00CB392C">
            <w:pPr>
              <w:ind w:left="-101"/>
              <w:jc w:val="both"/>
              <w:rPr>
                <w:bCs/>
                <w:sz w:val="14"/>
                <w:szCs w:val="16"/>
              </w:rPr>
            </w:pPr>
            <w:r w:rsidRPr="000E515A">
              <w:rPr>
                <w:bCs/>
                <w:sz w:val="14"/>
                <w:szCs w:val="16"/>
              </w:rPr>
              <w:t xml:space="preserve">2 – 5 </w:t>
            </w:r>
          </w:p>
        </w:tc>
        <w:tc>
          <w:tcPr>
            <w:tcW w:w="709" w:type="dxa"/>
            <w:shd w:val="clear" w:color="auto" w:fill="auto"/>
          </w:tcPr>
          <w:p w14:paraId="52B35EF2" w14:textId="77777777" w:rsidR="00E66DA0" w:rsidRPr="000E515A" w:rsidRDefault="00E66DA0" w:rsidP="00CB392C">
            <w:pPr>
              <w:ind w:left="-69"/>
              <w:jc w:val="both"/>
              <w:rPr>
                <w:bCs/>
                <w:sz w:val="14"/>
                <w:szCs w:val="16"/>
              </w:rPr>
            </w:pPr>
            <w:r w:rsidRPr="000E515A">
              <w:rPr>
                <w:bCs/>
                <w:sz w:val="14"/>
                <w:szCs w:val="16"/>
              </w:rPr>
              <w:t>Baik</w:t>
            </w:r>
          </w:p>
        </w:tc>
        <w:tc>
          <w:tcPr>
            <w:tcW w:w="567" w:type="dxa"/>
            <w:shd w:val="clear" w:color="auto" w:fill="auto"/>
          </w:tcPr>
          <w:p w14:paraId="464E4032" w14:textId="77777777" w:rsidR="00E66DA0" w:rsidRPr="000E515A" w:rsidRDefault="00E66DA0" w:rsidP="00CB392C">
            <w:pPr>
              <w:ind w:left="-37"/>
              <w:jc w:val="both"/>
              <w:rPr>
                <w:bCs/>
                <w:sz w:val="14"/>
                <w:szCs w:val="16"/>
              </w:rPr>
            </w:pPr>
            <w:r w:rsidRPr="000E515A">
              <w:rPr>
                <w:bCs/>
                <w:sz w:val="14"/>
                <w:szCs w:val="16"/>
              </w:rPr>
              <w:t>25</w:t>
            </w:r>
          </w:p>
        </w:tc>
        <w:tc>
          <w:tcPr>
            <w:tcW w:w="442" w:type="dxa"/>
            <w:shd w:val="clear" w:color="auto" w:fill="auto"/>
          </w:tcPr>
          <w:p w14:paraId="43018AE4" w14:textId="77777777" w:rsidR="00E66DA0" w:rsidRPr="000E515A" w:rsidRDefault="00E66DA0" w:rsidP="00CB392C">
            <w:pPr>
              <w:ind w:left="-127"/>
              <w:jc w:val="both"/>
              <w:rPr>
                <w:bCs/>
                <w:sz w:val="14"/>
                <w:szCs w:val="16"/>
              </w:rPr>
            </w:pPr>
            <w:r w:rsidRPr="000E515A">
              <w:rPr>
                <w:bCs/>
                <w:sz w:val="14"/>
                <w:szCs w:val="16"/>
              </w:rPr>
              <w:t xml:space="preserve"> &lt;7</w:t>
            </w:r>
          </w:p>
        </w:tc>
      </w:tr>
      <w:tr w:rsidR="00E66DA0" w:rsidRPr="000E515A" w14:paraId="0711BE2D" w14:textId="77777777" w:rsidTr="00CB392C">
        <w:tc>
          <w:tcPr>
            <w:tcW w:w="601" w:type="dxa"/>
            <w:shd w:val="clear" w:color="auto" w:fill="auto"/>
          </w:tcPr>
          <w:p w14:paraId="2AEA3FCB" w14:textId="77777777" w:rsidR="00E66DA0" w:rsidRPr="000E515A" w:rsidRDefault="00E66DA0" w:rsidP="00CB392C">
            <w:pPr>
              <w:ind w:left="-111"/>
              <w:jc w:val="both"/>
              <w:rPr>
                <w:bCs/>
                <w:sz w:val="14"/>
                <w:szCs w:val="16"/>
              </w:rPr>
            </w:pPr>
            <w:r w:rsidRPr="000E515A">
              <w:rPr>
                <w:bCs/>
                <w:sz w:val="14"/>
                <w:szCs w:val="16"/>
              </w:rPr>
              <w:t>SPL 5</w:t>
            </w:r>
          </w:p>
        </w:tc>
        <w:tc>
          <w:tcPr>
            <w:tcW w:w="777" w:type="dxa"/>
            <w:shd w:val="clear" w:color="auto" w:fill="auto"/>
          </w:tcPr>
          <w:p w14:paraId="779E2822"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097694F2"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253CAD4E" w14:textId="77777777" w:rsidR="00E66DA0" w:rsidRPr="000E515A" w:rsidRDefault="00E66DA0" w:rsidP="00CB392C">
            <w:pPr>
              <w:ind w:left="-63"/>
              <w:jc w:val="both"/>
              <w:rPr>
                <w:bCs/>
                <w:sz w:val="14"/>
                <w:szCs w:val="16"/>
              </w:rPr>
            </w:pPr>
            <w:r w:rsidRPr="000E515A">
              <w:rPr>
                <w:bCs/>
                <w:sz w:val="14"/>
                <w:szCs w:val="16"/>
              </w:rPr>
              <w:t>110</w:t>
            </w:r>
          </w:p>
        </w:tc>
        <w:tc>
          <w:tcPr>
            <w:tcW w:w="567" w:type="dxa"/>
            <w:shd w:val="clear" w:color="auto" w:fill="auto"/>
          </w:tcPr>
          <w:p w14:paraId="23D15551" w14:textId="77777777" w:rsidR="00E66DA0" w:rsidRPr="000E515A" w:rsidRDefault="00E66DA0" w:rsidP="00CB392C">
            <w:pPr>
              <w:ind w:left="-101"/>
              <w:jc w:val="both"/>
              <w:rPr>
                <w:bCs/>
                <w:sz w:val="14"/>
                <w:szCs w:val="16"/>
              </w:rPr>
            </w:pPr>
            <w:r w:rsidRPr="000E515A">
              <w:rPr>
                <w:bCs/>
                <w:sz w:val="14"/>
                <w:szCs w:val="16"/>
              </w:rPr>
              <w:t xml:space="preserve">2 – 5 </w:t>
            </w:r>
          </w:p>
        </w:tc>
        <w:tc>
          <w:tcPr>
            <w:tcW w:w="709" w:type="dxa"/>
            <w:shd w:val="clear" w:color="auto" w:fill="auto"/>
          </w:tcPr>
          <w:p w14:paraId="30C2BEF2"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3A241E6F" w14:textId="77777777" w:rsidR="00E66DA0" w:rsidRPr="000E515A" w:rsidRDefault="00E66DA0" w:rsidP="00CB392C">
            <w:pPr>
              <w:ind w:left="-37"/>
              <w:jc w:val="both"/>
              <w:rPr>
                <w:bCs/>
                <w:sz w:val="14"/>
                <w:szCs w:val="16"/>
              </w:rPr>
            </w:pPr>
            <w:r w:rsidRPr="000E515A">
              <w:rPr>
                <w:bCs/>
                <w:sz w:val="14"/>
                <w:szCs w:val="16"/>
              </w:rPr>
              <w:t>25</w:t>
            </w:r>
          </w:p>
        </w:tc>
        <w:tc>
          <w:tcPr>
            <w:tcW w:w="442" w:type="dxa"/>
            <w:shd w:val="clear" w:color="auto" w:fill="auto"/>
          </w:tcPr>
          <w:p w14:paraId="16B05DF8" w14:textId="77777777" w:rsidR="00E66DA0" w:rsidRPr="000E515A" w:rsidRDefault="00E66DA0" w:rsidP="00CB392C">
            <w:pPr>
              <w:ind w:left="-127"/>
              <w:jc w:val="both"/>
              <w:rPr>
                <w:bCs/>
                <w:sz w:val="14"/>
                <w:szCs w:val="16"/>
              </w:rPr>
            </w:pPr>
            <w:r w:rsidRPr="000E515A">
              <w:rPr>
                <w:bCs/>
                <w:sz w:val="14"/>
                <w:szCs w:val="16"/>
              </w:rPr>
              <w:t xml:space="preserve"> &lt;7</w:t>
            </w:r>
          </w:p>
        </w:tc>
      </w:tr>
      <w:tr w:rsidR="00E66DA0" w:rsidRPr="000E515A" w14:paraId="646BF2A8" w14:textId="77777777" w:rsidTr="00CB392C">
        <w:tc>
          <w:tcPr>
            <w:tcW w:w="601" w:type="dxa"/>
            <w:shd w:val="clear" w:color="auto" w:fill="auto"/>
          </w:tcPr>
          <w:p w14:paraId="4EB977F9" w14:textId="77777777" w:rsidR="00E66DA0" w:rsidRPr="000E515A" w:rsidRDefault="00E66DA0" w:rsidP="00CB392C">
            <w:pPr>
              <w:ind w:left="-111"/>
              <w:jc w:val="both"/>
              <w:rPr>
                <w:bCs/>
                <w:sz w:val="14"/>
                <w:szCs w:val="16"/>
              </w:rPr>
            </w:pPr>
            <w:r w:rsidRPr="000E515A">
              <w:rPr>
                <w:bCs/>
                <w:sz w:val="14"/>
                <w:szCs w:val="16"/>
              </w:rPr>
              <w:t>SPL 6</w:t>
            </w:r>
          </w:p>
        </w:tc>
        <w:tc>
          <w:tcPr>
            <w:tcW w:w="777" w:type="dxa"/>
            <w:shd w:val="clear" w:color="auto" w:fill="auto"/>
          </w:tcPr>
          <w:p w14:paraId="3C3C6B11"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74E43C52"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72EB0B20" w14:textId="77777777" w:rsidR="00E66DA0" w:rsidRPr="000E515A" w:rsidRDefault="00E66DA0" w:rsidP="00CB392C">
            <w:pPr>
              <w:ind w:left="-63"/>
              <w:jc w:val="both"/>
              <w:rPr>
                <w:bCs/>
                <w:sz w:val="14"/>
                <w:szCs w:val="16"/>
              </w:rPr>
            </w:pPr>
            <w:r w:rsidRPr="000E515A">
              <w:rPr>
                <w:bCs/>
                <w:sz w:val="14"/>
                <w:szCs w:val="16"/>
              </w:rPr>
              <w:t>136</w:t>
            </w:r>
          </w:p>
        </w:tc>
        <w:tc>
          <w:tcPr>
            <w:tcW w:w="567" w:type="dxa"/>
            <w:shd w:val="clear" w:color="auto" w:fill="auto"/>
          </w:tcPr>
          <w:p w14:paraId="3E16B5D9" w14:textId="77777777" w:rsidR="00E66DA0" w:rsidRPr="000E515A" w:rsidRDefault="00E66DA0" w:rsidP="00CB392C">
            <w:pPr>
              <w:ind w:left="-101"/>
              <w:jc w:val="both"/>
              <w:rPr>
                <w:bCs/>
                <w:sz w:val="14"/>
                <w:szCs w:val="16"/>
              </w:rPr>
            </w:pPr>
            <w:r w:rsidRPr="000E515A">
              <w:rPr>
                <w:bCs/>
                <w:sz w:val="14"/>
                <w:szCs w:val="16"/>
              </w:rPr>
              <w:t xml:space="preserve">2 – 5 </w:t>
            </w:r>
          </w:p>
        </w:tc>
        <w:tc>
          <w:tcPr>
            <w:tcW w:w="709" w:type="dxa"/>
            <w:shd w:val="clear" w:color="auto" w:fill="auto"/>
          </w:tcPr>
          <w:p w14:paraId="084B1CFA"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44A35FD0"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4A9F82DB"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0C691B6A" w14:textId="77777777" w:rsidTr="00CB392C">
        <w:tc>
          <w:tcPr>
            <w:tcW w:w="601" w:type="dxa"/>
            <w:shd w:val="clear" w:color="auto" w:fill="auto"/>
          </w:tcPr>
          <w:p w14:paraId="1C4914D7" w14:textId="77777777" w:rsidR="00E66DA0" w:rsidRPr="000E515A" w:rsidRDefault="00E66DA0" w:rsidP="00CB392C">
            <w:pPr>
              <w:ind w:left="-111"/>
              <w:jc w:val="both"/>
              <w:rPr>
                <w:bCs/>
                <w:sz w:val="14"/>
                <w:szCs w:val="16"/>
              </w:rPr>
            </w:pPr>
            <w:r w:rsidRPr="000E515A">
              <w:rPr>
                <w:bCs/>
                <w:sz w:val="14"/>
                <w:szCs w:val="16"/>
              </w:rPr>
              <w:t>SPL 7</w:t>
            </w:r>
          </w:p>
        </w:tc>
        <w:tc>
          <w:tcPr>
            <w:tcW w:w="777" w:type="dxa"/>
            <w:shd w:val="clear" w:color="auto" w:fill="auto"/>
          </w:tcPr>
          <w:p w14:paraId="3AB12E9C"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3A55DA7C"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0AAB8949" w14:textId="77777777" w:rsidR="00E66DA0" w:rsidRPr="000E515A" w:rsidRDefault="00E66DA0" w:rsidP="00CB392C">
            <w:pPr>
              <w:ind w:left="-63"/>
              <w:jc w:val="both"/>
              <w:rPr>
                <w:bCs/>
                <w:sz w:val="14"/>
                <w:szCs w:val="16"/>
              </w:rPr>
            </w:pPr>
            <w:r w:rsidRPr="000E515A">
              <w:rPr>
                <w:bCs/>
                <w:sz w:val="14"/>
                <w:szCs w:val="16"/>
              </w:rPr>
              <w:t>101</w:t>
            </w:r>
          </w:p>
        </w:tc>
        <w:tc>
          <w:tcPr>
            <w:tcW w:w="567" w:type="dxa"/>
            <w:shd w:val="clear" w:color="auto" w:fill="auto"/>
          </w:tcPr>
          <w:p w14:paraId="71BE7EDF" w14:textId="77777777" w:rsidR="00E66DA0" w:rsidRPr="000E515A" w:rsidRDefault="00E66DA0" w:rsidP="00CB392C">
            <w:pPr>
              <w:ind w:left="-101"/>
              <w:jc w:val="both"/>
              <w:rPr>
                <w:bCs/>
                <w:sz w:val="14"/>
                <w:szCs w:val="16"/>
              </w:rPr>
            </w:pPr>
            <w:r w:rsidRPr="000E515A">
              <w:rPr>
                <w:bCs/>
                <w:sz w:val="14"/>
                <w:szCs w:val="16"/>
              </w:rPr>
              <w:t xml:space="preserve">15 – 40 </w:t>
            </w:r>
          </w:p>
        </w:tc>
        <w:tc>
          <w:tcPr>
            <w:tcW w:w="709" w:type="dxa"/>
            <w:shd w:val="clear" w:color="auto" w:fill="auto"/>
          </w:tcPr>
          <w:p w14:paraId="34162A8C"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516B0850"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122ABB88"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00230EAE" w14:textId="77777777" w:rsidTr="00CB392C">
        <w:tc>
          <w:tcPr>
            <w:tcW w:w="601" w:type="dxa"/>
            <w:shd w:val="clear" w:color="auto" w:fill="auto"/>
          </w:tcPr>
          <w:p w14:paraId="374D5E2A" w14:textId="77777777" w:rsidR="00E66DA0" w:rsidRPr="000E515A" w:rsidRDefault="00E66DA0" w:rsidP="00CB392C">
            <w:pPr>
              <w:ind w:left="-111"/>
              <w:jc w:val="both"/>
              <w:rPr>
                <w:bCs/>
                <w:sz w:val="14"/>
                <w:szCs w:val="16"/>
              </w:rPr>
            </w:pPr>
            <w:r w:rsidRPr="000E515A">
              <w:rPr>
                <w:bCs/>
                <w:sz w:val="14"/>
                <w:szCs w:val="16"/>
              </w:rPr>
              <w:t>SPL 8</w:t>
            </w:r>
          </w:p>
        </w:tc>
        <w:tc>
          <w:tcPr>
            <w:tcW w:w="777" w:type="dxa"/>
            <w:shd w:val="clear" w:color="auto" w:fill="auto"/>
          </w:tcPr>
          <w:p w14:paraId="2E2254FD"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76233EAE"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41289212" w14:textId="77777777" w:rsidR="00E66DA0" w:rsidRPr="000E515A" w:rsidRDefault="00E66DA0" w:rsidP="00CB392C">
            <w:pPr>
              <w:ind w:left="-63"/>
              <w:jc w:val="both"/>
              <w:rPr>
                <w:bCs/>
                <w:sz w:val="14"/>
                <w:szCs w:val="16"/>
              </w:rPr>
            </w:pPr>
            <w:r w:rsidRPr="000E515A">
              <w:rPr>
                <w:bCs/>
                <w:sz w:val="14"/>
                <w:szCs w:val="16"/>
              </w:rPr>
              <w:t>75</w:t>
            </w:r>
          </w:p>
        </w:tc>
        <w:tc>
          <w:tcPr>
            <w:tcW w:w="567" w:type="dxa"/>
            <w:shd w:val="clear" w:color="auto" w:fill="auto"/>
          </w:tcPr>
          <w:p w14:paraId="4C7895EE" w14:textId="77777777" w:rsidR="00E66DA0" w:rsidRPr="000E515A" w:rsidRDefault="00E66DA0" w:rsidP="00CB392C">
            <w:pPr>
              <w:ind w:left="-101"/>
              <w:jc w:val="both"/>
              <w:rPr>
                <w:bCs/>
                <w:sz w:val="14"/>
                <w:szCs w:val="16"/>
              </w:rPr>
            </w:pPr>
            <w:r w:rsidRPr="000E515A">
              <w:rPr>
                <w:bCs/>
                <w:sz w:val="14"/>
                <w:szCs w:val="16"/>
              </w:rPr>
              <w:t xml:space="preserve">5 – 15 </w:t>
            </w:r>
          </w:p>
        </w:tc>
        <w:tc>
          <w:tcPr>
            <w:tcW w:w="709" w:type="dxa"/>
            <w:shd w:val="clear" w:color="auto" w:fill="auto"/>
          </w:tcPr>
          <w:p w14:paraId="491C99B0"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6940C0B0"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742D1246"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3DD95712" w14:textId="77777777" w:rsidTr="00CB392C">
        <w:tc>
          <w:tcPr>
            <w:tcW w:w="601" w:type="dxa"/>
            <w:shd w:val="clear" w:color="auto" w:fill="auto"/>
          </w:tcPr>
          <w:p w14:paraId="5BF6D771" w14:textId="77777777" w:rsidR="00E66DA0" w:rsidRPr="000E515A" w:rsidRDefault="00E66DA0" w:rsidP="00CB392C">
            <w:pPr>
              <w:ind w:left="-111"/>
              <w:jc w:val="both"/>
              <w:rPr>
                <w:bCs/>
                <w:sz w:val="14"/>
                <w:szCs w:val="16"/>
              </w:rPr>
            </w:pPr>
            <w:r w:rsidRPr="000E515A">
              <w:rPr>
                <w:bCs/>
                <w:sz w:val="14"/>
                <w:szCs w:val="16"/>
              </w:rPr>
              <w:t>SPL 9</w:t>
            </w:r>
          </w:p>
        </w:tc>
        <w:tc>
          <w:tcPr>
            <w:tcW w:w="777" w:type="dxa"/>
            <w:shd w:val="clear" w:color="auto" w:fill="auto"/>
          </w:tcPr>
          <w:p w14:paraId="27B3E6AA"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3BA4DD1A"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3EC30404" w14:textId="77777777" w:rsidR="00E66DA0" w:rsidRPr="000E515A" w:rsidRDefault="00E66DA0" w:rsidP="00CB392C">
            <w:pPr>
              <w:ind w:left="-63"/>
              <w:jc w:val="both"/>
              <w:rPr>
                <w:bCs/>
                <w:sz w:val="14"/>
                <w:szCs w:val="16"/>
              </w:rPr>
            </w:pPr>
            <w:r w:rsidRPr="000E515A">
              <w:rPr>
                <w:bCs/>
                <w:sz w:val="14"/>
                <w:szCs w:val="16"/>
              </w:rPr>
              <w:t>112</w:t>
            </w:r>
          </w:p>
        </w:tc>
        <w:tc>
          <w:tcPr>
            <w:tcW w:w="567" w:type="dxa"/>
            <w:shd w:val="clear" w:color="auto" w:fill="auto"/>
          </w:tcPr>
          <w:p w14:paraId="5A7DD190" w14:textId="77777777" w:rsidR="00E66DA0" w:rsidRPr="000E515A" w:rsidRDefault="00E66DA0" w:rsidP="00CB392C">
            <w:pPr>
              <w:ind w:left="-101"/>
              <w:jc w:val="both"/>
              <w:rPr>
                <w:bCs/>
                <w:sz w:val="14"/>
                <w:szCs w:val="16"/>
              </w:rPr>
            </w:pPr>
            <w:r w:rsidRPr="000E515A">
              <w:rPr>
                <w:bCs/>
                <w:sz w:val="14"/>
                <w:szCs w:val="16"/>
              </w:rPr>
              <w:t xml:space="preserve">5 – 15 </w:t>
            </w:r>
          </w:p>
        </w:tc>
        <w:tc>
          <w:tcPr>
            <w:tcW w:w="709" w:type="dxa"/>
            <w:shd w:val="clear" w:color="auto" w:fill="auto"/>
          </w:tcPr>
          <w:p w14:paraId="27DD5F6D"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72A29177"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61B37D43"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55DBC2E4" w14:textId="77777777" w:rsidTr="00CB392C">
        <w:tc>
          <w:tcPr>
            <w:tcW w:w="601" w:type="dxa"/>
            <w:shd w:val="clear" w:color="auto" w:fill="auto"/>
          </w:tcPr>
          <w:p w14:paraId="55EE1E50" w14:textId="77777777" w:rsidR="00E66DA0" w:rsidRPr="000E515A" w:rsidRDefault="00E66DA0" w:rsidP="00CB392C">
            <w:pPr>
              <w:ind w:left="-111"/>
              <w:jc w:val="both"/>
              <w:rPr>
                <w:bCs/>
                <w:sz w:val="14"/>
                <w:szCs w:val="16"/>
              </w:rPr>
            </w:pPr>
            <w:r w:rsidRPr="000E515A">
              <w:rPr>
                <w:bCs/>
                <w:sz w:val="14"/>
                <w:szCs w:val="16"/>
              </w:rPr>
              <w:t>SPL 10</w:t>
            </w:r>
          </w:p>
        </w:tc>
        <w:tc>
          <w:tcPr>
            <w:tcW w:w="777" w:type="dxa"/>
            <w:shd w:val="clear" w:color="auto" w:fill="auto"/>
          </w:tcPr>
          <w:p w14:paraId="2B0DB58F"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47FB0843"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0478DFF7" w14:textId="77777777" w:rsidR="00E66DA0" w:rsidRPr="000E515A" w:rsidRDefault="00E66DA0" w:rsidP="00CB392C">
            <w:pPr>
              <w:ind w:left="-63"/>
              <w:jc w:val="both"/>
              <w:rPr>
                <w:bCs/>
                <w:sz w:val="14"/>
                <w:szCs w:val="16"/>
              </w:rPr>
            </w:pPr>
            <w:r w:rsidRPr="000E515A">
              <w:rPr>
                <w:bCs/>
                <w:sz w:val="14"/>
                <w:szCs w:val="16"/>
              </w:rPr>
              <w:t>133</w:t>
            </w:r>
          </w:p>
        </w:tc>
        <w:tc>
          <w:tcPr>
            <w:tcW w:w="567" w:type="dxa"/>
            <w:shd w:val="clear" w:color="auto" w:fill="auto"/>
          </w:tcPr>
          <w:p w14:paraId="2C34B03E" w14:textId="77777777" w:rsidR="00E66DA0" w:rsidRPr="000E515A" w:rsidRDefault="00E66DA0" w:rsidP="00CB392C">
            <w:pPr>
              <w:ind w:left="-101"/>
              <w:jc w:val="both"/>
              <w:rPr>
                <w:bCs/>
                <w:sz w:val="14"/>
                <w:szCs w:val="16"/>
              </w:rPr>
            </w:pPr>
            <w:r w:rsidRPr="000E515A">
              <w:rPr>
                <w:bCs/>
                <w:sz w:val="14"/>
                <w:szCs w:val="16"/>
              </w:rPr>
              <w:t xml:space="preserve">0 – 2 </w:t>
            </w:r>
          </w:p>
        </w:tc>
        <w:tc>
          <w:tcPr>
            <w:tcW w:w="709" w:type="dxa"/>
            <w:shd w:val="clear" w:color="auto" w:fill="auto"/>
          </w:tcPr>
          <w:p w14:paraId="7C5A061F"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24A9DE08"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23B79BAB"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6247D248" w14:textId="77777777" w:rsidTr="00CB392C">
        <w:tc>
          <w:tcPr>
            <w:tcW w:w="601" w:type="dxa"/>
            <w:shd w:val="clear" w:color="auto" w:fill="auto"/>
          </w:tcPr>
          <w:p w14:paraId="6AD08183" w14:textId="77777777" w:rsidR="00E66DA0" w:rsidRPr="000E515A" w:rsidRDefault="00E66DA0" w:rsidP="00CB392C">
            <w:pPr>
              <w:ind w:left="-111"/>
              <w:jc w:val="both"/>
              <w:rPr>
                <w:bCs/>
                <w:sz w:val="14"/>
                <w:szCs w:val="16"/>
              </w:rPr>
            </w:pPr>
            <w:r w:rsidRPr="000E515A">
              <w:rPr>
                <w:bCs/>
                <w:sz w:val="14"/>
                <w:szCs w:val="16"/>
              </w:rPr>
              <w:t>SPL 11</w:t>
            </w:r>
          </w:p>
        </w:tc>
        <w:tc>
          <w:tcPr>
            <w:tcW w:w="777" w:type="dxa"/>
            <w:shd w:val="clear" w:color="auto" w:fill="auto"/>
          </w:tcPr>
          <w:p w14:paraId="5C0572E1"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5814F7FB"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377A34A5" w14:textId="77777777" w:rsidR="00E66DA0" w:rsidRPr="000E515A" w:rsidRDefault="00E66DA0" w:rsidP="00CB392C">
            <w:pPr>
              <w:ind w:left="-63"/>
              <w:jc w:val="both"/>
              <w:rPr>
                <w:bCs/>
                <w:sz w:val="14"/>
                <w:szCs w:val="16"/>
              </w:rPr>
            </w:pPr>
            <w:r w:rsidRPr="000E515A">
              <w:rPr>
                <w:bCs/>
                <w:sz w:val="14"/>
                <w:szCs w:val="16"/>
              </w:rPr>
              <w:t>109</w:t>
            </w:r>
          </w:p>
        </w:tc>
        <w:tc>
          <w:tcPr>
            <w:tcW w:w="567" w:type="dxa"/>
            <w:shd w:val="clear" w:color="auto" w:fill="auto"/>
          </w:tcPr>
          <w:p w14:paraId="66427D53" w14:textId="77777777" w:rsidR="00E66DA0" w:rsidRPr="000E515A" w:rsidRDefault="00E66DA0" w:rsidP="00CB392C">
            <w:pPr>
              <w:ind w:left="-101"/>
              <w:jc w:val="both"/>
              <w:rPr>
                <w:bCs/>
                <w:sz w:val="14"/>
                <w:szCs w:val="16"/>
              </w:rPr>
            </w:pPr>
            <w:r w:rsidRPr="000E515A">
              <w:rPr>
                <w:bCs/>
                <w:sz w:val="14"/>
                <w:szCs w:val="16"/>
              </w:rPr>
              <w:t>15 – 40</w:t>
            </w:r>
          </w:p>
        </w:tc>
        <w:tc>
          <w:tcPr>
            <w:tcW w:w="709" w:type="dxa"/>
            <w:shd w:val="clear" w:color="auto" w:fill="auto"/>
          </w:tcPr>
          <w:p w14:paraId="1FCEBBC3"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5905DCD0"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50F50183" w14:textId="77777777" w:rsidR="00E66DA0" w:rsidRPr="000E515A" w:rsidRDefault="00E66DA0" w:rsidP="00CB392C">
            <w:pPr>
              <w:ind w:left="-127"/>
              <w:jc w:val="both"/>
              <w:rPr>
                <w:bCs/>
                <w:sz w:val="14"/>
                <w:szCs w:val="16"/>
              </w:rPr>
            </w:pPr>
            <w:r w:rsidRPr="000E515A">
              <w:rPr>
                <w:bCs/>
                <w:sz w:val="14"/>
                <w:szCs w:val="16"/>
              </w:rPr>
              <w:t xml:space="preserve"> 0</w:t>
            </w:r>
          </w:p>
        </w:tc>
      </w:tr>
      <w:tr w:rsidR="00E66DA0" w:rsidRPr="000E515A" w14:paraId="6F9B938E" w14:textId="77777777" w:rsidTr="00CB392C">
        <w:tc>
          <w:tcPr>
            <w:tcW w:w="601" w:type="dxa"/>
            <w:shd w:val="clear" w:color="auto" w:fill="auto"/>
          </w:tcPr>
          <w:p w14:paraId="785B103C" w14:textId="77777777" w:rsidR="00E66DA0" w:rsidRPr="000E515A" w:rsidRDefault="00E66DA0" w:rsidP="00CB392C">
            <w:pPr>
              <w:ind w:left="-111"/>
              <w:jc w:val="both"/>
              <w:rPr>
                <w:bCs/>
                <w:sz w:val="14"/>
                <w:szCs w:val="16"/>
              </w:rPr>
            </w:pPr>
            <w:r w:rsidRPr="000E515A">
              <w:rPr>
                <w:bCs/>
                <w:sz w:val="14"/>
                <w:szCs w:val="16"/>
              </w:rPr>
              <w:t>SPL 12</w:t>
            </w:r>
          </w:p>
        </w:tc>
        <w:tc>
          <w:tcPr>
            <w:tcW w:w="777" w:type="dxa"/>
            <w:shd w:val="clear" w:color="auto" w:fill="auto"/>
          </w:tcPr>
          <w:p w14:paraId="588AC635"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5EE2B532"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3A4E261E" w14:textId="77777777" w:rsidR="00E66DA0" w:rsidRPr="000E515A" w:rsidRDefault="00E66DA0" w:rsidP="00CB392C">
            <w:pPr>
              <w:ind w:left="-63"/>
              <w:jc w:val="both"/>
              <w:rPr>
                <w:bCs/>
                <w:sz w:val="14"/>
                <w:szCs w:val="16"/>
              </w:rPr>
            </w:pPr>
            <w:r w:rsidRPr="000E515A">
              <w:rPr>
                <w:bCs/>
                <w:sz w:val="14"/>
                <w:szCs w:val="16"/>
              </w:rPr>
              <w:t>124</w:t>
            </w:r>
          </w:p>
        </w:tc>
        <w:tc>
          <w:tcPr>
            <w:tcW w:w="567" w:type="dxa"/>
            <w:shd w:val="clear" w:color="auto" w:fill="auto"/>
          </w:tcPr>
          <w:p w14:paraId="63191667" w14:textId="77777777" w:rsidR="00E66DA0" w:rsidRPr="000E515A" w:rsidRDefault="00E66DA0" w:rsidP="00CB392C">
            <w:pPr>
              <w:ind w:left="-101"/>
              <w:jc w:val="both"/>
              <w:rPr>
                <w:bCs/>
                <w:sz w:val="14"/>
                <w:szCs w:val="16"/>
              </w:rPr>
            </w:pPr>
            <w:r w:rsidRPr="000E515A">
              <w:rPr>
                <w:bCs/>
                <w:sz w:val="14"/>
                <w:szCs w:val="16"/>
              </w:rPr>
              <w:t xml:space="preserve">5 – 15 </w:t>
            </w:r>
          </w:p>
        </w:tc>
        <w:tc>
          <w:tcPr>
            <w:tcW w:w="709" w:type="dxa"/>
            <w:shd w:val="clear" w:color="auto" w:fill="auto"/>
          </w:tcPr>
          <w:p w14:paraId="547D4E86"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663A541A" w14:textId="77777777" w:rsidR="00E66DA0" w:rsidRPr="000E515A" w:rsidRDefault="00E66DA0" w:rsidP="00CB392C">
            <w:pPr>
              <w:ind w:left="-37"/>
              <w:jc w:val="both"/>
              <w:rPr>
                <w:bCs/>
                <w:sz w:val="14"/>
                <w:szCs w:val="16"/>
              </w:rPr>
            </w:pPr>
            <w:r w:rsidRPr="000E515A">
              <w:rPr>
                <w:bCs/>
                <w:sz w:val="14"/>
                <w:szCs w:val="16"/>
              </w:rPr>
              <w:t>25</w:t>
            </w:r>
          </w:p>
        </w:tc>
        <w:tc>
          <w:tcPr>
            <w:tcW w:w="442" w:type="dxa"/>
            <w:shd w:val="clear" w:color="auto" w:fill="auto"/>
          </w:tcPr>
          <w:p w14:paraId="66B95916" w14:textId="77777777" w:rsidR="00E66DA0" w:rsidRPr="000E515A" w:rsidRDefault="00E66DA0" w:rsidP="00CB392C">
            <w:pPr>
              <w:ind w:left="-127"/>
              <w:jc w:val="both"/>
              <w:rPr>
                <w:bCs/>
                <w:sz w:val="14"/>
                <w:szCs w:val="16"/>
              </w:rPr>
            </w:pPr>
            <w:r w:rsidRPr="000E515A">
              <w:rPr>
                <w:bCs/>
                <w:sz w:val="14"/>
                <w:szCs w:val="16"/>
              </w:rPr>
              <w:t xml:space="preserve"> &lt;7</w:t>
            </w:r>
          </w:p>
        </w:tc>
      </w:tr>
      <w:tr w:rsidR="00E66DA0" w:rsidRPr="000E515A" w14:paraId="3B0FDA22" w14:textId="77777777" w:rsidTr="00CB392C">
        <w:tc>
          <w:tcPr>
            <w:tcW w:w="601" w:type="dxa"/>
            <w:shd w:val="clear" w:color="auto" w:fill="auto"/>
          </w:tcPr>
          <w:p w14:paraId="3E78A460" w14:textId="77777777" w:rsidR="00E66DA0" w:rsidRPr="000E515A" w:rsidRDefault="00E66DA0" w:rsidP="00CB392C">
            <w:pPr>
              <w:ind w:left="-111"/>
              <w:jc w:val="both"/>
              <w:rPr>
                <w:bCs/>
                <w:sz w:val="14"/>
                <w:szCs w:val="16"/>
              </w:rPr>
            </w:pPr>
            <w:r w:rsidRPr="000E515A">
              <w:rPr>
                <w:bCs/>
                <w:sz w:val="14"/>
                <w:szCs w:val="16"/>
              </w:rPr>
              <w:t>SPL 13</w:t>
            </w:r>
          </w:p>
        </w:tc>
        <w:tc>
          <w:tcPr>
            <w:tcW w:w="777" w:type="dxa"/>
            <w:shd w:val="clear" w:color="auto" w:fill="auto"/>
          </w:tcPr>
          <w:p w14:paraId="3546BF08" w14:textId="77777777" w:rsidR="00E66DA0" w:rsidRPr="000E515A" w:rsidRDefault="00E66DA0" w:rsidP="00CB392C">
            <w:pPr>
              <w:ind w:left="-114"/>
              <w:jc w:val="both"/>
              <w:rPr>
                <w:bCs/>
                <w:sz w:val="14"/>
                <w:szCs w:val="16"/>
              </w:rPr>
            </w:pPr>
            <w:r w:rsidRPr="000E515A">
              <w:rPr>
                <w:bCs/>
                <w:sz w:val="14"/>
                <w:szCs w:val="16"/>
              </w:rPr>
              <w:t xml:space="preserve">Lempung </w:t>
            </w:r>
          </w:p>
          <w:p w14:paraId="761B6CAC" w14:textId="77777777" w:rsidR="00E66DA0" w:rsidRPr="000E515A" w:rsidRDefault="00E66DA0" w:rsidP="00CB392C">
            <w:pPr>
              <w:ind w:left="-114"/>
              <w:jc w:val="both"/>
              <w:rPr>
                <w:bCs/>
                <w:sz w:val="14"/>
                <w:szCs w:val="16"/>
              </w:rPr>
            </w:pPr>
            <w:r w:rsidRPr="000E515A">
              <w:rPr>
                <w:bCs/>
                <w:sz w:val="14"/>
                <w:szCs w:val="16"/>
              </w:rPr>
              <w:t>liat berpasir</w:t>
            </w:r>
          </w:p>
        </w:tc>
        <w:tc>
          <w:tcPr>
            <w:tcW w:w="992" w:type="dxa"/>
            <w:shd w:val="clear" w:color="auto" w:fill="auto"/>
          </w:tcPr>
          <w:p w14:paraId="1524E95D" w14:textId="77777777" w:rsidR="00E66DA0" w:rsidRPr="000E515A" w:rsidRDefault="00E66DA0" w:rsidP="00CB392C">
            <w:pPr>
              <w:jc w:val="both"/>
              <w:rPr>
                <w:bCs/>
                <w:sz w:val="14"/>
                <w:szCs w:val="16"/>
              </w:rPr>
            </w:pPr>
            <w:r w:rsidRPr="000E515A">
              <w:rPr>
                <w:bCs/>
                <w:sz w:val="14"/>
                <w:szCs w:val="16"/>
              </w:rPr>
              <w:t>Agak halus</w:t>
            </w:r>
          </w:p>
        </w:tc>
        <w:tc>
          <w:tcPr>
            <w:tcW w:w="851" w:type="dxa"/>
            <w:shd w:val="clear" w:color="auto" w:fill="auto"/>
          </w:tcPr>
          <w:p w14:paraId="44195766" w14:textId="77777777" w:rsidR="00E66DA0" w:rsidRPr="000E515A" w:rsidRDefault="00E66DA0" w:rsidP="00CB392C">
            <w:pPr>
              <w:ind w:left="-63"/>
              <w:jc w:val="both"/>
              <w:rPr>
                <w:bCs/>
                <w:sz w:val="14"/>
                <w:szCs w:val="16"/>
              </w:rPr>
            </w:pPr>
            <w:r w:rsidRPr="000E515A">
              <w:rPr>
                <w:bCs/>
                <w:sz w:val="14"/>
                <w:szCs w:val="16"/>
              </w:rPr>
              <w:t>127</w:t>
            </w:r>
          </w:p>
        </w:tc>
        <w:tc>
          <w:tcPr>
            <w:tcW w:w="567" w:type="dxa"/>
            <w:shd w:val="clear" w:color="auto" w:fill="auto"/>
          </w:tcPr>
          <w:p w14:paraId="1B3AA9E4" w14:textId="77777777" w:rsidR="00E66DA0" w:rsidRPr="000E515A" w:rsidRDefault="00E66DA0" w:rsidP="00CB392C">
            <w:pPr>
              <w:ind w:left="-101"/>
              <w:jc w:val="both"/>
              <w:rPr>
                <w:bCs/>
                <w:sz w:val="14"/>
                <w:szCs w:val="16"/>
              </w:rPr>
            </w:pPr>
            <w:r w:rsidRPr="000E515A">
              <w:rPr>
                <w:bCs/>
                <w:sz w:val="14"/>
                <w:szCs w:val="16"/>
              </w:rPr>
              <w:t xml:space="preserve">15 – 40 </w:t>
            </w:r>
          </w:p>
        </w:tc>
        <w:tc>
          <w:tcPr>
            <w:tcW w:w="709" w:type="dxa"/>
            <w:shd w:val="clear" w:color="auto" w:fill="auto"/>
          </w:tcPr>
          <w:p w14:paraId="34944E65" w14:textId="77777777" w:rsidR="00E66DA0" w:rsidRPr="000E515A" w:rsidRDefault="00E66DA0" w:rsidP="00CB392C">
            <w:pPr>
              <w:ind w:left="-69"/>
              <w:jc w:val="both"/>
              <w:rPr>
                <w:bCs/>
                <w:sz w:val="14"/>
                <w:szCs w:val="16"/>
              </w:rPr>
            </w:pPr>
            <w:r w:rsidRPr="000E515A">
              <w:rPr>
                <w:bCs/>
                <w:sz w:val="14"/>
                <w:szCs w:val="16"/>
              </w:rPr>
              <w:t>Baik</w:t>
            </w:r>
          </w:p>
        </w:tc>
        <w:tc>
          <w:tcPr>
            <w:tcW w:w="567" w:type="dxa"/>
            <w:shd w:val="clear" w:color="auto" w:fill="auto"/>
          </w:tcPr>
          <w:p w14:paraId="389045DE" w14:textId="77777777" w:rsidR="00E66DA0" w:rsidRPr="000E515A" w:rsidRDefault="00E66DA0" w:rsidP="00CB392C">
            <w:pPr>
              <w:ind w:left="-37"/>
              <w:jc w:val="both"/>
              <w:rPr>
                <w:bCs/>
                <w:sz w:val="14"/>
                <w:szCs w:val="16"/>
              </w:rPr>
            </w:pPr>
            <w:r w:rsidRPr="000E515A">
              <w:rPr>
                <w:bCs/>
                <w:sz w:val="14"/>
                <w:szCs w:val="16"/>
              </w:rPr>
              <w:t>25</w:t>
            </w:r>
          </w:p>
        </w:tc>
        <w:tc>
          <w:tcPr>
            <w:tcW w:w="442" w:type="dxa"/>
            <w:shd w:val="clear" w:color="auto" w:fill="auto"/>
          </w:tcPr>
          <w:p w14:paraId="11D532F0" w14:textId="77777777" w:rsidR="00E66DA0" w:rsidRPr="000E515A" w:rsidRDefault="00E66DA0" w:rsidP="00CB392C">
            <w:pPr>
              <w:ind w:left="-127"/>
              <w:jc w:val="both"/>
              <w:rPr>
                <w:bCs/>
                <w:sz w:val="14"/>
                <w:szCs w:val="16"/>
              </w:rPr>
            </w:pPr>
            <w:r w:rsidRPr="000E515A">
              <w:rPr>
                <w:bCs/>
                <w:sz w:val="14"/>
                <w:szCs w:val="16"/>
              </w:rPr>
              <w:t xml:space="preserve"> &lt;7</w:t>
            </w:r>
          </w:p>
        </w:tc>
      </w:tr>
      <w:tr w:rsidR="00E66DA0" w:rsidRPr="000E515A" w14:paraId="24E5BA98" w14:textId="77777777" w:rsidTr="00CB392C">
        <w:tc>
          <w:tcPr>
            <w:tcW w:w="601" w:type="dxa"/>
            <w:shd w:val="clear" w:color="auto" w:fill="auto"/>
          </w:tcPr>
          <w:p w14:paraId="6A3025FD" w14:textId="77777777" w:rsidR="00E66DA0" w:rsidRPr="000E515A" w:rsidRDefault="00E66DA0" w:rsidP="00CB392C">
            <w:pPr>
              <w:ind w:left="-111"/>
              <w:jc w:val="both"/>
              <w:rPr>
                <w:bCs/>
                <w:sz w:val="14"/>
                <w:szCs w:val="16"/>
              </w:rPr>
            </w:pPr>
            <w:r w:rsidRPr="000E515A">
              <w:rPr>
                <w:bCs/>
                <w:sz w:val="14"/>
                <w:szCs w:val="16"/>
              </w:rPr>
              <w:t>SPL 14</w:t>
            </w:r>
          </w:p>
        </w:tc>
        <w:tc>
          <w:tcPr>
            <w:tcW w:w="777" w:type="dxa"/>
            <w:shd w:val="clear" w:color="auto" w:fill="auto"/>
          </w:tcPr>
          <w:p w14:paraId="542E3A5E" w14:textId="77777777" w:rsidR="00E66DA0" w:rsidRPr="000E515A" w:rsidRDefault="00E66DA0" w:rsidP="00CB392C">
            <w:pPr>
              <w:ind w:left="-114"/>
              <w:jc w:val="both"/>
              <w:rPr>
                <w:bCs/>
                <w:sz w:val="14"/>
                <w:szCs w:val="16"/>
              </w:rPr>
            </w:pPr>
            <w:r w:rsidRPr="000E515A">
              <w:rPr>
                <w:bCs/>
                <w:sz w:val="14"/>
                <w:szCs w:val="16"/>
              </w:rPr>
              <w:t>Lempung berpasir</w:t>
            </w:r>
          </w:p>
        </w:tc>
        <w:tc>
          <w:tcPr>
            <w:tcW w:w="992" w:type="dxa"/>
            <w:shd w:val="clear" w:color="auto" w:fill="auto"/>
          </w:tcPr>
          <w:p w14:paraId="0C8211BA" w14:textId="77777777" w:rsidR="00E66DA0" w:rsidRPr="000E515A" w:rsidRDefault="00E66DA0" w:rsidP="00CB392C">
            <w:pPr>
              <w:jc w:val="both"/>
              <w:rPr>
                <w:bCs/>
                <w:sz w:val="14"/>
                <w:szCs w:val="16"/>
              </w:rPr>
            </w:pPr>
            <w:r w:rsidRPr="000E515A">
              <w:rPr>
                <w:bCs/>
                <w:sz w:val="14"/>
                <w:szCs w:val="16"/>
              </w:rPr>
              <w:t>Agak kasar</w:t>
            </w:r>
          </w:p>
        </w:tc>
        <w:tc>
          <w:tcPr>
            <w:tcW w:w="851" w:type="dxa"/>
            <w:shd w:val="clear" w:color="auto" w:fill="auto"/>
          </w:tcPr>
          <w:p w14:paraId="74EEBD6C" w14:textId="77777777" w:rsidR="00E66DA0" w:rsidRPr="000E515A" w:rsidRDefault="00E66DA0" w:rsidP="00CB392C">
            <w:pPr>
              <w:ind w:left="-63"/>
              <w:jc w:val="both"/>
              <w:rPr>
                <w:bCs/>
                <w:sz w:val="14"/>
                <w:szCs w:val="16"/>
              </w:rPr>
            </w:pPr>
            <w:r w:rsidRPr="000E515A">
              <w:rPr>
                <w:bCs/>
                <w:sz w:val="14"/>
                <w:szCs w:val="16"/>
              </w:rPr>
              <w:t>87</w:t>
            </w:r>
          </w:p>
        </w:tc>
        <w:tc>
          <w:tcPr>
            <w:tcW w:w="567" w:type="dxa"/>
            <w:shd w:val="clear" w:color="auto" w:fill="auto"/>
          </w:tcPr>
          <w:p w14:paraId="05E5C290" w14:textId="77777777" w:rsidR="00E66DA0" w:rsidRPr="000E515A" w:rsidRDefault="00E66DA0" w:rsidP="00CB392C">
            <w:pPr>
              <w:ind w:left="-101"/>
              <w:jc w:val="both"/>
              <w:rPr>
                <w:bCs/>
                <w:sz w:val="14"/>
                <w:szCs w:val="16"/>
              </w:rPr>
            </w:pPr>
            <w:r w:rsidRPr="000E515A">
              <w:rPr>
                <w:bCs/>
                <w:sz w:val="14"/>
                <w:szCs w:val="16"/>
              </w:rPr>
              <w:t xml:space="preserve">0 – 2 </w:t>
            </w:r>
          </w:p>
        </w:tc>
        <w:tc>
          <w:tcPr>
            <w:tcW w:w="709" w:type="dxa"/>
            <w:shd w:val="clear" w:color="auto" w:fill="auto"/>
          </w:tcPr>
          <w:p w14:paraId="5A65B832" w14:textId="77777777" w:rsidR="00E66DA0" w:rsidRPr="000E515A" w:rsidRDefault="00E66DA0" w:rsidP="00CB392C">
            <w:pPr>
              <w:ind w:left="-69"/>
              <w:jc w:val="both"/>
              <w:rPr>
                <w:bCs/>
                <w:sz w:val="14"/>
                <w:szCs w:val="16"/>
              </w:rPr>
            </w:pPr>
            <w:r w:rsidRPr="000E515A">
              <w:rPr>
                <w:bCs/>
                <w:sz w:val="14"/>
                <w:szCs w:val="16"/>
              </w:rPr>
              <w:t>Agak cepat</w:t>
            </w:r>
          </w:p>
        </w:tc>
        <w:tc>
          <w:tcPr>
            <w:tcW w:w="567" w:type="dxa"/>
            <w:shd w:val="clear" w:color="auto" w:fill="auto"/>
          </w:tcPr>
          <w:p w14:paraId="0B58449D" w14:textId="77777777" w:rsidR="00E66DA0" w:rsidRPr="000E515A" w:rsidRDefault="00E66DA0" w:rsidP="00CB392C">
            <w:pPr>
              <w:ind w:left="-37"/>
              <w:jc w:val="both"/>
              <w:rPr>
                <w:bCs/>
                <w:sz w:val="14"/>
                <w:szCs w:val="16"/>
              </w:rPr>
            </w:pPr>
            <w:r w:rsidRPr="000E515A">
              <w:rPr>
                <w:bCs/>
                <w:sz w:val="14"/>
                <w:szCs w:val="16"/>
              </w:rPr>
              <w:t>25</w:t>
            </w:r>
          </w:p>
        </w:tc>
        <w:tc>
          <w:tcPr>
            <w:tcW w:w="442" w:type="dxa"/>
            <w:shd w:val="clear" w:color="auto" w:fill="auto"/>
          </w:tcPr>
          <w:p w14:paraId="544CE478" w14:textId="77777777" w:rsidR="00E66DA0" w:rsidRPr="000E515A" w:rsidRDefault="00E66DA0" w:rsidP="00CB392C">
            <w:pPr>
              <w:ind w:left="-127"/>
              <w:jc w:val="both"/>
              <w:rPr>
                <w:bCs/>
                <w:sz w:val="14"/>
                <w:szCs w:val="16"/>
              </w:rPr>
            </w:pPr>
            <w:r w:rsidRPr="000E515A">
              <w:rPr>
                <w:bCs/>
                <w:sz w:val="14"/>
                <w:szCs w:val="16"/>
              </w:rPr>
              <w:t xml:space="preserve"> &lt;7</w:t>
            </w:r>
          </w:p>
        </w:tc>
      </w:tr>
      <w:tr w:rsidR="00E66DA0" w:rsidRPr="000E515A" w14:paraId="3481C09E" w14:textId="77777777" w:rsidTr="00CB392C">
        <w:tc>
          <w:tcPr>
            <w:tcW w:w="601" w:type="dxa"/>
            <w:shd w:val="clear" w:color="auto" w:fill="auto"/>
          </w:tcPr>
          <w:p w14:paraId="1C341B62" w14:textId="77777777" w:rsidR="00E66DA0" w:rsidRPr="000E515A" w:rsidRDefault="00E66DA0" w:rsidP="00CB392C">
            <w:pPr>
              <w:ind w:left="-111"/>
              <w:jc w:val="both"/>
              <w:rPr>
                <w:bCs/>
                <w:sz w:val="14"/>
                <w:szCs w:val="16"/>
              </w:rPr>
            </w:pPr>
            <w:r w:rsidRPr="000E515A">
              <w:rPr>
                <w:bCs/>
                <w:sz w:val="14"/>
                <w:szCs w:val="16"/>
              </w:rPr>
              <w:t>SPL 15</w:t>
            </w:r>
          </w:p>
        </w:tc>
        <w:tc>
          <w:tcPr>
            <w:tcW w:w="777" w:type="dxa"/>
            <w:shd w:val="clear" w:color="auto" w:fill="auto"/>
          </w:tcPr>
          <w:p w14:paraId="160B40FE" w14:textId="77777777" w:rsidR="00E66DA0" w:rsidRPr="000E515A" w:rsidRDefault="00E66DA0" w:rsidP="00CB392C">
            <w:pPr>
              <w:ind w:left="-114"/>
              <w:jc w:val="both"/>
              <w:rPr>
                <w:bCs/>
                <w:sz w:val="14"/>
                <w:szCs w:val="16"/>
              </w:rPr>
            </w:pPr>
            <w:r w:rsidRPr="000E515A">
              <w:rPr>
                <w:bCs/>
                <w:sz w:val="14"/>
                <w:szCs w:val="16"/>
              </w:rPr>
              <w:t>Pasir berlempung</w:t>
            </w:r>
          </w:p>
        </w:tc>
        <w:tc>
          <w:tcPr>
            <w:tcW w:w="992" w:type="dxa"/>
            <w:shd w:val="clear" w:color="auto" w:fill="auto"/>
          </w:tcPr>
          <w:p w14:paraId="48C90134" w14:textId="77777777" w:rsidR="00E66DA0" w:rsidRPr="000E515A" w:rsidRDefault="00E66DA0" w:rsidP="00CB392C">
            <w:pPr>
              <w:jc w:val="both"/>
              <w:rPr>
                <w:bCs/>
                <w:sz w:val="14"/>
                <w:szCs w:val="16"/>
              </w:rPr>
            </w:pPr>
            <w:r w:rsidRPr="000E515A">
              <w:rPr>
                <w:bCs/>
                <w:sz w:val="14"/>
                <w:szCs w:val="16"/>
              </w:rPr>
              <w:t xml:space="preserve">Kasar </w:t>
            </w:r>
          </w:p>
        </w:tc>
        <w:tc>
          <w:tcPr>
            <w:tcW w:w="851" w:type="dxa"/>
            <w:shd w:val="clear" w:color="auto" w:fill="auto"/>
          </w:tcPr>
          <w:p w14:paraId="623FF2D1" w14:textId="77777777" w:rsidR="00E66DA0" w:rsidRPr="000E515A" w:rsidRDefault="00E66DA0" w:rsidP="00CB392C">
            <w:pPr>
              <w:ind w:left="-63"/>
              <w:jc w:val="both"/>
              <w:rPr>
                <w:bCs/>
                <w:sz w:val="14"/>
                <w:szCs w:val="16"/>
              </w:rPr>
            </w:pPr>
            <w:r w:rsidRPr="000E515A">
              <w:rPr>
                <w:bCs/>
                <w:sz w:val="14"/>
                <w:szCs w:val="16"/>
              </w:rPr>
              <w:t>117</w:t>
            </w:r>
          </w:p>
        </w:tc>
        <w:tc>
          <w:tcPr>
            <w:tcW w:w="567" w:type="dxa"/>
            <w:shd w:val="clear" w:color="auto" w:fill="auto"/>
          </w:tcPr>
          <w:p w14:paraId="4A532E57" w14:textId="77777777" w:rsidR="00E66DA0" w:rsidRPr="000E515A" w:rsidRDefault="00E66DA0" w:rsidP="00CB392C">
            <w:pPr>
              <w:ind w:left="-101"/>
              <w:jc w:val="both"/>
              <w:rPr>
                <w:bCs/>
                <w:sz w:val="14"/>
                <w:szCs w:val="16"/>
              </w:rPr>
            </w:pPr>
            <w:r w:rsidRPr="000E515A">
              <w:rPr>
                <w:bCs/>
                <w:sz w:val="14"/>
                <w:szCs w:val="16"/>
              </w:rPr>
              <w:t xml:space="preserve">2 – 5 </w:t>
            </w:r>
          </w:p>
        </w:tc>
        <w:tc>
          <w:tcPr>
            <w:tcW w:w="709" w:type="dxa"/>
            <w:shd w:val="clear" w:color="auto" w:fill="auto"/>
          </w:tcPr>
          <w:p w14:paraId="7425A774" w14:textId="77777777" w:rsidR="00E66DA0" w:rsidRPr="000E515A" w:rsidRDefault="00E66DA0" w:rsidP="00CB392C">
            <w:pPr>
              <w:ind w:left="-69"/>
              <w:jc w:val="both"/>
              <w:rPr>
                <w:bCs/>
                <w:sz w:val="14"/>
                <w:szCs w:val="16"/>
              </w:rPr>
            </w:pPr>
            <w:r w:rsidRPr="000E515A">
              <w:rPr>
                <w:bCs/>
                <w:sz w:val="14"/>
                <w:szCs w:val="16"/>
              </w:rPr>
              <w:t>Cepat</w:t>
            </w:r>
          </w:p>
        </w:tc>
        <w:tc>
          <w:tcPr>
            <w:tcW w:w="567" w:type="dxa"/>
            <w:shd w:val="clear" w:color="auto" w:fill="auto"/>
          </w:tcPr>
          <w:p w14:paraId="639603E6" w14:textId="77777777" w:rsidR="00E66DA0" w:rsidRPr="000E515A" w:rsidRDefault="00E66DA0" w:rsidP="00CB392C">
            <w:pPr>
              <w:ind w:left="-37"/>
              <w:jc w:val="both"/>
              <w:rPr>
                <w:bCs/>
                <w:sz w:val="14"/>
                <w:szCs w:val="16"/>
              </w:rPr>
            </w:pPr>
            <w:r w:rsidRPr="000E515A">
              <w:rPr>
                <w:bCs/>
                <w:sz w:val="14"/>
                <w:szCs w:val="16"/>
              </w:rPr>
              <w:t>0</w:t>
            </w:r>
          </w:p>
        </w:tc>
        <w:tc>
          <w:tcPr>
            <w:tcW w:w="442" w:type="dxa"/>
            <w:shd w:val="clear" w:color="auto" w:fill="auto"/>
          </w:tcPr>
          <w:p w14:paraId="0D208B04" w14:textId="77777777" w:rsidR="00E66DA0" w:rsidRPr="000E515A" w:rsidRDefault="00E66DA0" w:rsidP="00CB392C">
            <w:pPr>
              <w:ind w:left="-127"/>
              <w:jc w:val="both"/>
              <w:rPr>
                <w:bCs/>
                <w:sz w:val="14"/>
                <w:szCs w:val="16"/>
              </w:rPr>
            </w:pPr>
            <w:r w:rsidRPr="000E515A">
              <w:rPr>
                <w:bCs/>
                <w:sz w:val="14"/>
                <w:szCs w:val="16"/>
              </w:rPr>
              <w:t xml:space="preserve"> 0</w:t>
            </w:r>
          </w:p>
        </w:tc>
      </w:tr>
    </w:tbl>
    <w:p w14:paraId="0D41CAFC" w14:textId="77777777" w:rsidR="00E66DA0" w:rsidRDefault="00E66DA0" w:rsidP="00E66DA0">
      <w:pPr>
        <w:ind w:firstLine="720"/>
        <w:jc w:val="both"/>
        <w:rPr>
          <w:bCs/>
          <w:szCs w:val="16"/>
        </w:rPr>
      </w:pPr>
      <w:r>
        <w:rPr>
          <w:b/>
          <w:bCs/>
          <w:noProof/>
          <w:szCs w:val="28"/>
        </w:rPr>
        <mc:AlternateContent>
          <mc:Choice Requires="wps">
            <w:drawing>
              <wp:anchor distT="0" distB="0" distL="114300" distR="114300" simplePos="0" relativeHeight="251693056" behindDoc="0" locked="0" layoutInCell="1" allowOverlap="1" wp14:anchorId="2455EB41" wp14:editId="0F2ED8C9">
                <wp:simplePos x="0" y="0"/>
                <wp:positionH relativeFrom="column">
                  <wp:posOffset>-3434657</wp:posOffset>
                </wp:positionH>
                <wp:positionV relativeFrom="paragraph">
                  <wp:posOffset>1249721</wp:posOffset>
                </wp:positionV>
                <wp:extent cx="462915" cy="312420"/>
                <wp:effectExtent l="0" t="2540" r="381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EB116" w14:textId="77777777" w:rsidR="00E66DA0" w:rsidRPr="004F05E8" w:rsidRDefault="00E66DA0" w:rsidP="00E66DA0">
                            <w:r w:rsidRPr="004F05E8">
                              <w:t>(</w:t>
                            </w:r>
                            <w:r>
                              <w:t>c</w:t>
                            </w:r>
                            <w:r w:rsidRPr="004F05E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5EB41" id="Text Box 22" o:spid="_x0000_s1037" type="#_x0000_t202" style="position:absolute;left:0;text-align:left;margin-left:-270.45pt;margin-top:98.4pt;width:36.45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4wEAAKgDAAAOAAAAZHJzL2Uyb0RvYy54bWysU11v1DAQfEfiP1h+53IJaaHR5arSqgip&#10;fEiFH+A4dmKReM3ad8nx61k71+sBb4gXy/Y6szOzk831PA5sr9AbsDXPV2vOlJXQGtvV/NvX+1dv&#10;OfNB2FYMYFXND8rz6+3LF5vJVaqAHoZWISMQ66vJ1bwPwVVZ5mWvRuFX4JSlogYcRaAjdlmLYiL0&#10;cciK9foymwBbhyCV93R7txT5NuFrrWT4rLVXgQ01J24hrZjWJq7ZdiOqDoXrjTzSEP/AYhTGUtMT&#10;1J0Igu3Q/AU1GongQYeVhDEDrY1USQOpydd/qHnshVNJC5nj3ckm//9g5af9o/uCLMzvYKYBJhHe&#10;PYD87pmF217YTt0gwtQr0VLjPFqWTc5Xx0+j1b7yEaSZPkJLQxa7AAlo1jhGV0gnI3QawOFkupoD&#10;k3RZXhZX+QVnkkqv86Is0lAyUT197NCH9wpGFjc1R5ppAhf7Bx8iGVE9PYm9LNybYUhzHexvF/Qw&#10;3iTyke/CPMzNzExLypK0KKaB9kByEJa4ULxp0wP+5GyiqNTc/9gJVJwNHyxZcpWXZcxWOpQXb0gB&#10;w/NKc14RVhJUzQNny/Y2LHncOTRdT52WIVi4IRu1SRKfWR35UxyS8mN0Y97Oz+nV8w+2/QUAAP//&#10;AwBQSwMEFAAGAAgAAAAhAArUKBXgAAAADQEAAA8AAABkcnMvZG93bnJldi54bWxMj8tOwzAQRfdI&#10;/QdrKnWX2lRp1IQ4FQKxLaI8JHZuPE0i4nEUu034e4YVLEf36s455X52vbjiGDpPGm7XCgRS7W1H&#10;jYa316dkByJEQ9b0nlDDNwbYV4ub0hTWT/SC12NsBI9QKIyGNsahkDLULToT1n5A4uzsR2cin2Mj&#10;7WgmHne93CiVSWc64g+tGfChxfrreHEa3g/nz49UPTePbjtMflaSXC61Xi3n+zsQEef4V4ZffEaH&#10;iplO/kI2iF5Dsk1Vzl1O8owluJKk2Y79Tho2aaZAVqX8b1H9AAAA//8DAFBLAQItABQABgAIAAAA&#10;IQC2gziS/gAAAOEBAAATAAAAAAAAAAAAAAAAAAAAAABbQ29udGVudF9UeXBlc10ueG1sUEsBAi0A&#10;FAAGAAgAAAAhADj9If/WAAAAlAEAAAsAAAAAAAAAAAAAAAAALwEAAF9yZWxzLy5yZWxzUEsBAi0A&#10;FAAGAAgAAAAhADAr98XjAQAAqAMAAA4AAAAAAAAAAAAAAAAALgIAAGRycy9lMm9Eb2MueG1sUEsB&#10;Ai0AFAAGAAgAAAAhAArUKBXgAAAADQEAAA8AAAAAAAAAAAAAAAAAPQQAAGRycy9kb3ducmV2Lnht&#10;bFBLBQYAAAAABAAEAPMAAABKBQAAAAA=&#10;" filled="f" stroked="f">
                <v:textbox>
                  <w:txbxContent>
                    <w:p w14:paraId="550EB116" w14:textId="77777777" w:rsidR="00E66DA0" w:rsidRPr="004F05E8" w:rsidRDefault="00E66DA0" w:rsidP="00E66DA0">
                      <w:r w:rsidRPr="004F05E8">
                        <w:t>(</w:t>
                      </w:r>
                      <w:r>
                        <w:t>c</w:t>
                      </w:r>
                      <w:r w:rsidRPr="004F05E8">
                        <w:t>)</w:t>
                      </w:r>
                    </w:p>
                  </w:txbxContent>
                </v:textbox>
              </v:shape>
            </w:pict>
          </mc:Fallback>
        </mc:AlternateContent>
      </w:r>
      <w:r w:rsidRPr="00374B9D">
        <w:rPr>
          <w:bCs/>
          <w:szCs w:val="16"/>
        </w:rPr>
        <w:t>Karakterististik fisik lahan yang diamati berupa kelas tekstur, kedalaman efektif, kemiringan lereng, drainase</w:t>
      </w:r>
      <w:r>
        <w:rPr>
          <w:bCs/>
          <w:szCs w:val="16"/>
        </w:rPr>
        <w:t xml:space="preserve"> dan</w:t>
      </w:r>
      <w:r w:rsidRPr="00374B9D">
        <w:rPr>
          <w:bCs/>
          <w:szCs w:val="16"/>
        </w:rPr>
        <w:t xml:space="preserve"> bahaya banjir. Tekstur tanah yang diperoleh adalah sedang, agak halus, agak kasar dan kasar. Kedalaman efektif tertinggi adalah 136 cm dan paling rendah 50 cm. Kemiringan lereng pada lokasi penelitian adalah 0 – 2%, 2 – 5%, 5 – 15%, 15 – 40%. Drainase ditentukan melalui pendekatan tekstur dan warna pada tanah. Drainase pada lokasi penelitian termasuk kategori sedang, agak baik, baik, agak cepat, cepat.</w:t>
      </w:r>
    </w:p>
    <w:p w14:paraId="2C353D13" w14:textId="77777777" w:rsidR="00E66DA0" w:rsidRDefault="00E66DA0" w:rsidP="00E66DA0">
      <w:pPr>
        <w:ind w:firstLine="720"/>
        <w:jc w:val="both"/>
        <w:rPr>
          <w:bCs/>
          <w:szCs w:val="16"/>
        </w:rPr>
      </w:pPr>
    </w:p>
    <w:p w14:paraId="1174D740" w14:textId="77777777" w:rsidR="00E66DA0" w:rsidRDefault="00E66DA0" w:rsidP="00E66DA0">
      <w:pPr>
        <w:numPr>
          <w:ilvl w:val="0"/>
          <w:numId w:val="23"/>
        </w:numPr>
        <w:ind w:left="284" w:hanging="284"/>
        <w:jc w:val="both"/>
        <w:rPr>
          <w:b/>
          <w:bCs/>
          <w:szCs w:val="28"/>
        </w:rPr>
      </w:pPr>
      <w:r>
        <w:rPr>
          <w:b/>
          <w:bCs/>
          <w:szCs w:val="28"/>
        </w:rPr>
        <w:t>Karakteristik Kimia</w:t>
      </w:r>
    </w:p>
    <w:p w14:paraId="4A726174" w14:textId="77777777" w:rsidR="00E66DA0" w:rsidRPr="00480B54" w:rsidRDefault="00E66DA0" w:rsidP="00E66DA0">
      <w:pPr>
        <w:rPr>
          <w:bCs/>
          <w:szCs w:val="28"/>
        </w:rPr>
      </w:pPr>
      <w:r>
        <w:rPr>
          <w:bCs/>
          <w:szCs w:val="28"/>
        </w:rPr>
        <w:t xml:space="preserve">Tabel 6. Karakteristik Kimia Tanah di Kecamatan </w:t>
      </w:r>
      <w:r>
        <w:rPr>
          <w:bCs/>
          <w:szCs w:val="28"/>
        </w:rPr>
        <w:tab/>
        <w:t xml:space="preserve"> Belinyu, Kabupaten Bangka</w:t>
      </w:r>
    </w:p>
    <w:tbl>
      <w:tblPr>
        <w:tblW w:w="5000" w:type="pct"/>
        <w:tblCellMar>
          <w:left w:w="0" w:type="dxa"/>
          <w:right w:w="0" w:type="dxa"/>
        </w:tblCellMar>
        <w:tblLook w:val="04A0" w:firstRow="1" w:lastRow="0" w:firstColumn="1" w:lastColumn="0" w:noHBand="0" w:noVBand="1"/>
      </w:tblPr>
      <w:tblGrid>
        <w:gridCol w:w="528"/>
        <w:gridCol w:w="323"/>
        <w:gridCol w:w="850"/>
        <w:gridCol w:w="851"/>
        <w:gridCol w:w="856"/>
        <w:gridCol w:w="686"/>
        <w:gridCol w:w="796"/>
      </w:tblGrid>
      <w:tr w:rsidR="00E66DA0" w:rsidRPr="008D410C" w14:paraId="358D1DF5" w14:textId="77777777" w:rsidTr="00CB392C">
        <w:trPr>
          <w:trHeight w:val="444"/>
        </w:trPr>
        <w:tc>
          <w:tcPr>
            <w:tcW w:w="540" w:type="pct"/>
            <w:tcBorders>
              <w:top w:val="single" w:sz="4" w:space="0" w:color="auto"/>
              <w:bottom w:val="single" w:sz="4" w:space="0" w:color="auto"/>
            </w:tcBorders>
            <w:shd w:val="clear" w:color="auto" w:fill="auto"/>
          </w:tcPr>
          <w:p w14:paraId="2111899E" w14:textId="77777777" w:rsidR="00E66DA0" w:rsidRPr="008D410C" w:rsidRDefault="00E66DA0" w:rsidP="00CB392C">
            <w:pPr>
              <w:rPr>
                <w:b/>
                <w:sz w:val="16"/>
                <w:szCs w:val="16"/>
              </w:rPr>
            </w:pPr>
            <w:r w:rsidRPr="008D410C">
              <w:rPr>
                <w:b/>
                <w:sz w:val="16"/>
                <w:szCs w:val="16"/>
              </w:rPr>
              <w:t>SPL</w:t>
            </w:r>
          </w:p>
        </w:tc>
        <w:tc>
          <w:tcPr>
            <w:tcW w:w="330" w:type="pct"/>
            <w:tcBorders>
              <w:top w:val="single" w:sz="4" w:space="0" w:color="auto"/>
              <w:bottom w:val="single" w:sz="4" w:space="0" w:color="auto"/>
            </w:tcBorders>
            <w:shd w:val="clear" w:color="auto" w:fill="auto"/>
          </w:tcPr>
          <w:p w14:paraId="38D92A25" w14:textId="77777777" w:rsidR="00E66DA0" w:rsidRPr="008D410C" w:rsidRDefault="00E66DA0" w:rsidP="00CB392C">
            <w:pPr>
              <w:rPr>
                <w:b/>
                <w:sz w:val="16"/>
                <w:szCs w:val="16"/>
              </w:rPr>
            </w:pPr>
            <w:r w:rsidRPr="008D410C">
              <w:rPr>
                <w:b/>
                <w:sz w:val="16"/>
                <w:szCs w:val="16"/>
              </w:rPr>
              <w:t>pH H</w:t>
            </w:r>
            <w:r w:rsidRPr="008D410C">
              <w:rPr>
                <w:b/>
                <w:sz w:val="16"/>
                <w:szCs w:val="16"/>
                <w:vertAlign w:val="subscript"/>
              </w:rPr>
              <w:t>2</w:t>
            </w:r>
            <w:r w:rsidRPr="008D410C">
              <w:rPr>
                <w:b/>
                <w:sz w:val="16"/>
                <w:szCs w:val="16"/>
              </w:rPr>
              <w:t>O</w:t>
            </w:r>
          </w:p>
        </w:tc>
        <w:tc>
          <w:tcPr>
            <w:tcW w:w="869" w:type="pct"/>
            <w:tcBorders>
              <w:top w:val="single" w:sz="4" w:space="0" w:color="auto"/>
              <w:bottom w:val="single" w:sz="4" w:space="0" w:color="auto"/>
            </w:tcBorders>
            <w:shd w:val="clear" w:color="auto" w:fill="auto"/>
          </w:tcPr>
          <w:p w14:paraId="7E32ACAC" w14:textId="77777777" w:rsidR="00E66DA0" w:rsidRPr="008D410C" w:rsidRDefault="00E66DA0" w:rsidP="00CB392C">
            <w:pPr>
              <w:rPr>
                <w:b/>
                <w:sz w:val="16"/>
                <w:szCs w:val="16"/>
              </w:rPr>
            </w:pPr>
            <w:r w:rsidRPr="008D410C">
              <w:rPr>
                <w:b/>
                <w:sz w:val="16"/>
                <w:szCs w:val="16"/>
              </w:rPr>
              <w:t>N (%)</w:t>
            </w:r>
          </w:p>
        </w:tc>
        <w:tc>
          <w:tcPr>
            <w:tcW w:w="870" w:type="pct"/>
            <w:tcBorders>
              <w:top w:val="single" w:sz="4" w:space="0" w:color="auto"/>
              <w:bottom w:val="single" w:sz="4" w:space="0" w:color="auto"/>
            </w:tcBorders>
            <w:shd w:val="clear" w:color="auto" w:fill="auto"/>
          </w:tcPr>
          <w:p w14:paraId="79173D83" w14:textId="77777777" w:rsidR="00E66DA0" w:rsidRDefault="00E66DA0" w:rsidP="00CB392C">
            <w:pPr>
              <w:rPr>
                <w:b/>
                <w:sz w:val="16"/>
                <w:szCs w:val="16"/>
                <w:vertAlign w:val="subscript"/>
              </w:rPr>
            </w:pPr>
            <w:r w:rsidRPr="008D410C">
              <w:rPr>
                <w:b/>
                <w:sz w:val="16"/>
                <w:szCs w:val="16"/>
              </w:rPr>
              <w:t>P</w:t>
            </w:r>
            <w:r w:rsidRPr="009C7D35">
              <w:rPr>
                <w:b/>
                <w:sz w:val="16"/>
                <w:szCs w:val="16"/>
                <w:vertAlign w:val="subscript"/>
              </w:rPr>
              <w:t>2</w:t>
            </w:r>
            <w:r>
              <w:rPr>
                <w:b/>
                <w:sz w:val="16"/>
                <w:szCs w:val="16"/>
              </w:rPr>
              <w:t>O</w:t>
            </w:r>
            <w:r w:rsidRPr="009C7D35">
              <w:rPr>
                <w:b/>
                <w:sz w:val="16"/>
                <w:szCs w:val="16"/>
                <w:vertAlign w:val="subscript"/>
              </w:rPr>
              <w:t>5</w:t>
            </w:r>
          </w:p>
          <w:p w14:paraId="0B9FD4B0" w14:textId="77777777" w:rsidR="00E66DA0" w:rsidRPr="009C7D35" w:rsidRDefault="00E66DA0" w:rsidP="00CB392C">
            <w:pPr>
              <w:rPr>
                <w:b/>
                <w:sz w:val="16"/>
                <w:szCs w:val="16"/>
              </w:rPr>
            </w:pPr>
            <w:r w:rsidRPr="009C7D35">
              <w:rPr>
                <w:b/>
                <w:sz w:val="16"/>
                <w:szCs w:val="16"/>
              </w:rPr>
              <w:t>(</w:t>
            </w:r>
            <w:r>
              <w:rPr>
                <w:b/>
                <w:sz w:val="16"/>
                <w:szCs w:val="16"/>
              </w:rPr>
              <w:t>mg/100g</w:t>
            </w:r>
            <w:r w:rsidRPr="009C7D35">
              <w:rPr>
                <w:b/>
                <w:sz w:val="16"/>
                <w:szCs w:val="16"/>
              </w:rPr>
              <w:t>)</w:t>
            </w:r>
          </w:p>
          <w:p w14:paraId="0DAF0E6D" w14:textId="77777777" w:rsidR="00E66DA0" w:rsidRPr="008D410C" w:rsidRDefault="00E66DA0" w:rsidP="00CB392C">
            <w:pPr>
              <w:rPr>
                <w:b/>
                <w:sz w:val="16"/>
                <w:szCs w:val="16"/>
              </w:rPr>
            </w:pPr>
          </w:p>
        </w:tc>
        <w:tc>
          <w:tcPr>
            <w:tcW w:w="875" w:type="pct"/>
            <w:tcBorders>
              <w:top w:val="single" w:sz="4" w:space="0" w:color="auto"/>
              <w:bottom w:val="single" w:sz="4" w:space="0" w:color="auto"/>
            </w:tcBorders>
            <w:shd w:val="clear" w:color="auto" w:fill="auto"/>
          </w:tcPr>
          <w:p w14:paraId="0FC91EB4" w14:textId="77777777" w:rsidR="00E66DA0" w:rsidRPr="008D410C" w:rsidRDefault="00E66DA0" w:rsidP="00CB392C">
            <w:pPr>
              <w:rPr>
                <w:b/>
                <w:sz w:val="16"/>
                <w:szCs w:val="16"/>
              </w:rPr>
            </w:pPr>
            <w:r w:rsidRPr="008D410C">
              <w:rPr>
                <w:b/>
                <w:sz w:val="16"/>
                <w:szCs w:val="16"/>
              </w:rPr>
              <w:t>K</w:t>
            </w:r>
            <w:r w:rsidRPr="008D410C">
              <w:rPr>
                <w:b/>
                <w:sz w:val="16"/>
                <w:szCs w:val="16"/>
                <w:vertAlign w:val="subscript"/>
              </w:rPr>
              <w:t>2</w:t>
            </w:r>
            <w:r w:rsidRPr="008D410C">
              <w:rPr>
                <w:b/>
                <w:sz w:val="16"/>
                <w:szCs w:val="16"/>
              </w:rPr>
              <w:t>O (mg/100g)</w:t>
            </w:r>
          </w:p>
        </w:tc>
        <w:tc>
          <w:tcPr>
            <w:tcW w:w="701" w:type="pct"/>
            <w:tcBorders>
              <w:top w:val="single" w:sz="4" w:space="0" w:color="auto"/>
              <w:bottom w:val="single" w:sz="4" w:space="0" w:color="auto"/>
            </w:tcBorders>
            <w:shd w:val="clear" w:color="auto" w:fill="auto"/>
          </w:tcPr>
          <w:p w14:paraId="31AB8E39" w14:textId="77777777" w:rsidR="00E66DA0" w:rsidRPr="008D410C" w:rsidRDefault="00E66DA0" w:rsidP="00CB392C">
            <w:pPr>
              <w:rPr>
                <w:b/>
                <w:sz w:val="16"/>
                <w:szCs w:val="16"/>
              </w:rPr>
            </w:pPr>
            <w:r w:rsidRPr="008D410C">
              <w:rPr>
                <w:b/>
                <w:sz w:val="16"/>
                <w:szCs w:val="16"/>
              </w:rPr>
              <w:t>C-Organik (%)</w:t>
            </w:r>
          </w:p>
        </w:tc>
        <w:tc>
          <w:tcPr>
            <w:tcW w:w="814" w:type="pct"/>
            <w:tcBorders>
              <w:top w:val="single" w:sz="4" w:space="0" w:color="auto"/>
              <w:bottom w:val="single" w:sz="4" w:space="0" w:color="auto"/>
            </w:tcBorders>
            <w:shd w:val="clear" w:color="auto" w:fill="auto"/>
          </w:tcPr>
          <w:p w14:paraId="1D7BE857" w14:textId="77777777" w:rsidR="00E66DA0" w:rsidRPr="008D410C" w:rsidRDefault="00E66DA0" w:rsidP="00CB392C">
            <w:pPr>
              <w:rPr>
                <w:b/>
                <w:sz w:val="16"/>
                <w:szCs w:val="16"/>
              </w:rPr>
            </w:pPr>
            <w:r w:rsidRPr="008D410C">
              <w:rPr>
                <w:b/>
                <w:sz w:val="16"/>
                <w:szCs w:val="16"/>
              </w:rPr>
              <w:t>KTK (cmol+</w:t>
            </w:r>
            <w:r>
              <w:rPr>
                <w:b/>
                <w:sz w:val="16"/>
                <w:szCs w:val="16"/>
              </w:rPr>
              <w:t>/</w:t>
            </w:r>
            <w:r w:rsidRPr="008D410C">
              <w:rPr>
                <w:b/>
                <w:sz w:val="16"/>
                <w:szCs w:val="16"/>
              </w:rPr>
              <w:t>kg)</w:t>
            </w:r>
          </w:p>
        </w:tc>
      </w:tr>
      <w:tr w:rsidR="00E66DA0" w:rsidRPr="008D410C" w14:paraId="5AC34310" w14:textId="77777777" w:rsidTr="00CB392C">
        <w:tc>
          <w:tcPr>
            <w:tcW w:w="540" w:type="pct"/>
            <w:shd w:val="clear" w:color="auto" w:fill="auto"/>
          </w:tcPr>
          <w:p w14:paraId="01C31D5E" w14:textId="77777777" w:rsidR="00E66DA0" w:rsidRPr="008D410C" w:rsidRDefault="00E66DA0" w:rsidP="00CB392C">
            <w:pPr>
              <w:rPr>
                <w:sz w:val="16"/>
                <w:szCs w:val="16"/>
              </w:rPr>
            </w:pPr>
            <w:r w:rsidRPr="008D410C">
              <w:rPr>
                <w:sz w:val="16"/>
                <w:szCs w:val="16"/>
              </w:rPr>
              <w:t>SPL 1</w:t>
            </w:r>
          </w:p>
        </w:tc>
        <w:tc>
          <w:tcPr>
            <w:tcW w:w="330" w:type="pct"/>
            <w:shd w:val="clear" w:color="auto" w:fill="auto"/>
          </w:tcPr>
          <w:p w14:paraId="354A5F10" w14:textId="77777777" w:rsidR="00E66DA0" w:rsidRPr="008D410C" w:rsidRDefault="00E66DA0" w:rsidP="00CB392C">
            <w:pPr>
              <w:jc w:val="right"/>
              <w:rPr>
                <w:sz w:val="16"/>
                <w:szCs w:val="16"/>
              </w:rPr>
            </w:pPr>
            <w:r w:rsidRPr="008D410C">
              <w:rPr>
                <w:sz w:val="16"/>
                <w:szCs w:val="16"/>
              </w:rPr>
              <w:t>4,84</w:t>
            </w:r>
          </w:p>
        </w:tc>
        <w:tc>
          <w:tcPr>
            <w:tcW w:w="869" w:type="pct"/>
            <w:shd w:val="clear" w:color="auto" w:fill="auto"/>
          </w:tcPr>
          <w:p w14:paraId="012DC056" w14:textId="77777777" w:rsidR="00E66DA0" w:rsidRPr="008D410C" w:rsidRDefault="00E66DA0" w:rsidP="00CB392C">
            <w:pPr>
              <w:jc w:val="right"/>
              <w:rPr>
                <w:sz w:val="16"/>
                <w:szCs w:val="16"/>
              </w:rPr>
            </w:pPr>
            <w:r w:rsidRPr="008D410C">
              <w:rPr>
                <w:sz w:val="16"/>
                <w:szCs w:val="16"/>
              </w:rPr>
              <w:t>0,18 (R)</w:t>
            </w:r>
          </w:p>
        </w:tc>
        <w:tc>
          <w:tcPr>
            <w:tcW w:w="870" w:type="pct"/>
            <w:shd w:val="clear" w:color="auto" w:fill="auto"/>
          </w:tcPr>
          <w:p w14:paraId="53384D5A"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61 (SR)</w:t>
            </w:r>
          </w:p>
        </w:tc>
        <w:tc>
          <w:tcPr>
            <w:tcW w:w="875" w:type="pct"/>
            <w:shd w:val="clear" w:color="auto" w:fill="auto"/>
          </w:tcPr>
          <w:p w14:paraId="31FC52AF" w14:textId="77777777" w:rsidR="00E66DA0" w:rsidRPr="008D410C" w:rsidRDefault="00E66DA0" w:rsidP="00CB392C">
            <w:pPr>
              <w:jc w:val="right"/>
              <w:rPr>
                <w:sz w:val="16"/>
                <w:szCs w:val="16"/>
              </w:rPr>
            </w:pPr>
            <w:r w:rsidRPr="008D410C">
              <w:rPr>
                <w:sz w:val="16"/>
                <w:szCs w:val="16"/>
              </w:rPr>
              <w:t>368,04 (ST)</w:t>
            </w:r>
          </w:p>
        </w:tc>
        <w:tc>
          <w:tcPr>
            <w:tcW w:w="701" w:type="pct"/>
            <w:shd w:val="clear" w:color="auto" w:fill="auto"/>
          </w:tcPr>
          <w:p w14:paraId="37FCD279" w14:textId="77777777" w:rsidR="00E66DA0" w:rsidRPr="008D410C" w:rsidRDefault="00E66DA0" w:rsidP="00CB392C">
            <w:pPr>
              <w:jc w:val="right"/>
              <w:rPr>
                <w:sz w:val="16"/>
                <w:szCs w:val="16"/>
              </w:rPr>
            </w:pPr>
            <w:r w:rsidRPr="008D410C">
              <w:rPr>
                <w:sz w:val="16"/>
                <w:szCs w:val="16"/>
              </w:rPr>
              <w:t>2,45</w:t>
            </w:r>
          </w:p>
        </w:tc>
        <w:tc>
          <w:tcPr>
            <w:tcW w:w="814" w:type="pct"/>
            <w:shd w:val="clear" w:color="auto" w:fill="auto"/>
          </w:tcPr>
          <w:p w14:paraId="7923500F" w14:textId="77777777" w:rsidR="00E66DA0" w:rsidRPr="008D410C" w:rsidRDefault="00E66DA0" w:rsidP="00CB392C">
            <w:pPr>
              <w:jc w:val="right"/>
              <w:rPr>
                <w:sz w:val="16"/>
                <w:szCs w:val="16"/>
              </w:rPr>
            </w:pPr>
            <w:r w:rsidRPr="008D410C">
              <w:rPr>
                <w:sz w:val="16"/>
                <w:szCs w:val="16"/>
              </w:rPr>
              <w:t>15,22</w:t>
            </w:r>
          </w:p>
        </w:tc>
      </w:tr>
      <w:tr w:rsidR="00E66DA0" w:rsidRPr="008D410C" w14:paraId="063CA358" w14:textId="77777777" w:rsidTr="00CB392C">
        <w:tc>
          <w:tcPr>
            <w:tcW w:w="540" w:type="pct"/>
            <w:shd w:val="clear" w:color="auto" w:fill="auto"/>
          </w:tcPr>
          <w:p w14:paraId="0FF0A125" w14:textId="77777777" w:rsidR="00E66DA0" w:rsidRPr="008D410C" w:rsidRDefault="00E66DA0" w:rsidP="00CB392C">
            <w:pPr>
              <w:rPr>
                <w:sz w:val="16"/>
                <w:szCs w:val="16"/>
              </w:rPr>
            </w:pPr>
            <w:r w:rsidRPr="008D410C">
              <w:rPr>
                <w:sz w:val="16"/>
                <w:szCs w:val="16"/>
              </w:rPr>
              <w:t>SPL 2</w:t>
            </w:r>
          </w:p>
        </w:tc>
        <w:tc>
          <w:tcPr>
            <w:tcW w:w="330" w:type="pct"/>
            <w:shd w:val="clear" w:color="auto" w:fill="auto"/>
          </w:tcPr>
          <w:p w14:paraId="1D62C43D" w14:textId="77777777" w:rsidR="00E66DA0" w:rsidRPr="008D410C" w:rsidRDefault="00E66DA0" w:rsidP="00CB392C">
            <w:pPr>
              <w:jc w:val="right"/>
              <w:rPr>
                <w:sz w:val="16"/>
                <w:szCs w:val="16"/>
              </w:rPr>
            </w:pPr>
            <w:r w:rsidRPr="008D410C">
              <w:rPr>
                <w:sz w:val="16"/>
                <w:szCs w:val="16"/>
              </w:rPr>
              <w:t>5,33</w:t>
            </w:r>
          </w:p>
        </w:tc>
        <w:tc>
          <w:tcPr>
            <w:tcW w:w="869" w:type="pct"/>
            <w:shd w:val="clear" w:color="auto" w:fill="auto"/>
          </w:tcPr>
          <w:p w14:paraId="710F09AF" w14:textId="77777777" w:rsidR="00E66DA0" w:rsidRPr="008D410C" w:rsidRDefault="00E66DA0" w:rsidP="00CB392C">
            <w:pPr>
              <w:jc w:val="right"/>
              <w:rPr>
                <w:sz w:val="16"/>
                <w:szCs w:val="16"/>
              </w:rPr>
            </w:pPr>
            <w:r w:rsidRPr="008D410C">
              <w:rPr>
                <w:sz w:val="16"/>
                <w:szCs w:val="16"/>
              </w:rPr>
              <w:t>0,13 (R)</w:t>
            </w:r>
          </w:p>
        </w:tc>
        <w:tc>
          <w:tcPr>
            <w:tcW w:w="870" w:type="pct"/>
            <w:shd w:val="clear" w:color="auto" w:fill="auto"/>
          </w:tcPr>
          <w:p w14:paraId="68F3813F" w14:textId="77777777" w:rsidR="00E66DA0" w:rsidRPr="008D410C" w:rsidRDefault="00E66DA0" w:rsidP="00CB392C">
            <w:pPr>
              <w:jc w:val="right"/>
              <w:rPr>
                <w:sz w:val="16"/>
                <w:szCs w:val="16"/>
              </w:rPr>
            </w:pPr>
            <w:r>
              <w:rPr>
                <w:sz w:val="16"/>
                <w:szCs w:val="16"/>
              </w:rPr>
              <w:t>0,</w:t>
            </w:r>
            <w:r w:rsidRPr="008D410C">
              <w:rPr>
                <w:sz w:val="16"/>
                <w:szCs w:val="16"/>
              </w:rPr>
              <w:t>688 (SR)</w:t>
            </w:r>
          </w:p>
        </w:tc>
        <w:tc>
          <w:tcPr>
            <w:tcW w:w="875" w:type="pct"/>
            <w:shd w:val="clear" w:color="auto" w:fill="auto"/>
          </w:tcPr>
          <w:p w14:paraId="60B245B2" w14:textId="77777777" w:rsidR="00E66DA0" w:rsidRPr="008D410C" w:rsidRDefault="00E66DA0" w:rsidP="00CB392C">
            <w:pPr>
              <w:jc w:val="right"/>
              <w:rPr>
                <w:sz w:val="16"/>
                <w:szCs w:val="16"/>
              </w:rPr>
            </w:pPr>
            <w:r w:rsidRPr="008D410C">
              <w:rPr>
                <w:sz w:val="16"/>
                <w:szCs w:val="16"/>
              </w:rPr>
              <w:t>134,18 (ST)</w:t>
            </w:r>
          </w:p>
        </w:tc>
        <w:tc>
          <w:tcPr>
            <w:tcW w:w="701" w:type="pct"/>
            <w:shd w:val="clear" w:color="auto" w:fill="auto"/>
          </w:tcPr>
          <w:p w14:paraId="3228A883" w14:textId="77777777" w:rsidR="00E66DA0" w:rsidRPr="008D410C" w:rsidRDefault="00E66DA0" w:rsidP="00CB392C">
            <w:pPr>
              <w:jc w:val="right"/>
              <w:rPr>
                <w:sz w:val="16"/>
                <w:szCs w:val="16"/>
              </w:rPr>
            </w:pPr>
            <w:r w:rsidRPr="008D410C">
              <w:rPr>
                <w:sz w:val="16"/>
                <w:szCs w:val="16"/>
              </w:rPr>
              <w:t>2,20</w:t>
            </w:r>
          </w:p>
        </w:tc>
        <w:tc>
          <w:tcPr>
            <w:tcW w:w="814" w:type="pct"/>
            <w:shd w:val="clear" w:color="auto" w:fill="auto"/>
          </w:tcPr>
          <w:p w14:paraId="5CD5842D" w14:textId="77777777" w:rsidR="00E66DA0" w:rsidRPr="008D410C" w:rsidRDefault="00E66DA0" w:rsidP="00CB392C">
            <w:pPr>
              <w:jc w:val="right"/>
              <w:rPr>
                <w:sz w:val="16"/>
                <w:szCs w:val="16"/>
              </w:rPr>
            </w:pPr>
            <w:r w:rsidRPr="008D410C">
              <w:rPr>
                <w:sz w:val="16"/>
                <w:szCs w:val="16"/>
              </w:rPr>
              <w:t>8,99</w:t>
            </w:r>
          </w:p>
        </w:tc>
      </w:tr>
      <w:tr w:rsidR="00E66DA0" w:rsidRPr="008D410C" w14:paraId="653E8DE1" w14:textId="77777777" w:rsidTr="00CB392C">
        <w:tc>
          <w:tcPr>
            <w:tcW w:w="540" w:type="pct"/>
            <w:shd w:val="clear" w:color="auto" w:fill="auto"/>
          </w:tcPr>
          <w:p w14:paraId="5F531725" w14:textId="77777777" w:rsidR="00E66DA0" w:rsidRPr="008D410C" w:rsidRDefault="00E66DA0" w:rsidP="00CB392C">
            <w:pPr>
              <w:rPr>
                <w:sz w:val="16"/>
                <w:szCs w:val="16"/>
              </w:rPr>
            </w:pPr>
            <w:r w:rsidRPr="008D410C">
              <w:rPr>
                <w:sz w:val="16"/>
                <w:szCs w:val="16"/>
              </w:rPr>
              <w:t>SPL 3</w:t>
            </w:r>
          </w:p>
        </w:tc>
        <w:tc>
          <w:tcPr>
            <w:tcW w:w="330" w:type="pct"/>
            <w:shd w:val="clear" w:color="auto" w:fill="auto"/>
          </w:tcPr>
          <w:p w14:paraId="11ABDEC8" w14:textId="77777777" w:rsidR="00E66DA0" w:rsidRPr="008D410C" w:rsidRDefault="00E66DA0" w:rsidP="00CB392C">
            <w:pPr>
              <w:jc w:val="right"/>
              <w:rPr>
                <w:sz w:val="16"/>
                <w:szCs w:val="16"/>
              </w:rPr>
            </w:pPr>
            <w:r w:rsidRPr="008D410C">
              <w:rPr>
                <w:sz w:val="16"/>
                <w:szCs w:val="16"/>
              </w:rPr>
              <w:t>4,66</w:t>
            </w:r>
          </w:p>
        </w:tc>
        <w:tc>
          <w:tcPr>
            <w:tcW w:w="869" w:type="pct"/>
            <w:shd w:val="clear" w:color="auto" w:fill="auto"/>
          </w:tcPr>
          <w:p w14:paraId="098E4732" w14:textId="77777777" w:rsidR="00E66DA0" w:rsidRPr="008D410C" w:rsidRDefault="00E66DA0" w:rsidP="00CB392C">
            <w:pPr>
              <w:jc w:val="right"/>
              <w:rPr>
                <w:sz w:val="16"/>
                <w:szCs w:val="16"/>
              </w:rPr>
            </w:pPr>
            <w:r w:rsidRPr="008D410C">
              <w:rPr>
                <w:sz w:val="16"/>
                <w:szCs w:val="16"/>
              </w:rPr>
              <w:t>0,12 (R)</w:t>
            </w:r>
          </w:p>
        </w:tc>
        <w:tc>
          <w:tcPr>
            <w:tcW w:w="870" w:type="pct"/>
            <w:shd w:val="clear" w:color="auto" w:fill="auto"/>
          </w:tcPr>
          <w:p w14:paraId="324E06E8" w14:textId="77777777" w:rsidR="00E66DA0" w:rsidRPr="008D410C" w:rsidRDefault="00E66DA0" w:rsidP="00CB392C">
            <w:pPr>
              <w:jc w:val="right"/>
              <w:rPr>
                <w:sz w:val="16"/>
                <w:szCs w:val="16"/>
              </w:rPr>
            </w:pPr>
            <w:r>
              <w:rPr>
                <w:sz w:val="16"/>
                <w:szCs w:val="16"/>
              </w:rPr>
              <w:t>0,2</w:t>
            </w:r>
            <w:r w:rsidRPr="008D410C">
              <w:rPr>
                <w:sz w:val="16"/>
                <w:szCs w:val="16"/>
              </w:rPr>
              <w:t>18 (SR)</w:t>
            </w:r>
          </w:p>
        </w:tc>
        <w:tc>
          <w:tcPr>
            <w:tcW w:w="875" w:type="pct"/>
            <w:shd w:val="clear" w:color="auto" w:fill="auto"/>
          </w:tcPr>
          <w:p w14:paraId="766BBF88" w14:textId="77777777" w:rsidR="00E66DA0" w:rsidRPr="008D410C" w:rsidRDefault="00E66DA0" w:rsidP="00CB392C">
            <w:pPr>
              <w:jc w:val="right"/>
              <w:rPr>
                <w:sz w:val="16"/>
                <w:szCs w:val="16"/>
              </w:rPr>
            </w:pPr>
            <w:r w:rsidRPr="008D410C">
              <w:rPr>
                <w:sz w:val="16"/>
                <w:szCs w:val="16"/>
              </w:rPr>
              <w:t>95,36 (ST)</w:t>
            </w:r>
          </w:p>
        </w:tc>
        <w:tc>
          <w:tcPr>
            <w:tcW w:w="701" w:type="pct"/>
            <w:shd w:val="clear" w:color="auto" w:fill="auto"/>
          </w:tcPr>
          <w:p w14:paraId="1E9FA8AA" w14:textId="77777777" w:rsidR="00E66DA0" w:rsidRPr="008D410C" w:rsidRDefault="00E66DA0" w:rsidP="00CB392C">
            <w:pPr>
              <w:jc w:val="right"/>
              <w:rPr>
                <w:sz w:val="16"/>
                <w:szCs w:val="16"/>
              </w:rPr>
            </w:pPr>
            <w:r w:rsidRPr="008D410C">
              <w:rPr>
                <w:sz w:val="16"/>
                <w:szCs w:val="16"/>
              </w:rPr>
              <w:t>2,14</w:t>
            </w:r>
          </w:p>
        </w:tc>
        <w:tc>
          <w:tcPr>
            <w:tcW w:w="814" w:type="pct"/>
            <w:shd w:val="clear" w:color="auto" w:fill="auto"/>
          </w:tcPr>
          <w:p w14:paraId="6E1636BB" w14:textId="77777777" w:rsidR="00E66DA0" w:rsidRPr="008D410C" w:rsidRDefault="00E66DA0" w:rsidP="00CB392C">
            <w:pPr>
              <w:jc w:val="right"/>
              <w:rPr>
                <w:sz w:val="16"/>
                <w:szCs w:val="16"/>
              </w:rPr>
            </w:pPr>
            <w:r w:rsidRPr="008D410C">
              <w:rPr>
                <w:sz w:val="16"/>
                <w:szCs w:val="16"/>
              </w:rPr>
              <w:t>7,08</w:t>
            </w:r>
          </w:p>
        </w:tc>
      </w:tr>
      <w:tr w:rsidR="00E66DA0" w:rsidRPr="008D410C" w14:paraId="14714655" w14:textId="77777777" w:rsidTr="00CB392C">
        <w:tc>
          <w:tcPr>
            <w:tcW w:w="540" w:type="pct"/>
            <w:shd w:val="clear" w:color="auto" w:fill="auto"/>
          </w:tcPr>
          <w:p w14:paraId="2BD5EAF3" w14:textId="77777777" w:rsidR="00E66DA0" w:rsidRPr="008D410C" w:rsidRDefault="00E66DA0" w:rsidP="00CB392C">
            <w:pPr>
              <w:rPr>
                <w:sz w:val="16"/>
                <w:szCs w:val="16"/>
              </w:rPr>
            </w:pPr>
            <w:r w:rsidRPr="008D410C">
              <w:rPr>
                <w:sz w:val="16"/>
                <w:szCs w:val="16"/>
              </w:rPr>
              <w:t>SPL 4</w:t>
            </w:r>
          </w:p>
        </w:tc>
        <w:tc>
          <w:tcPr>
            <w:tcW w:w="330" w:type="pct"/>
            <w:shd w:val="clear" w:color="auto" w:fill="auto"/>
          </w:tcPr>
          <w:p w14:paraId="48A32992" w14:textId="77777777" w:rsidR="00E66DA0" w:rsidRPr="008D410C" w:rsidRDefault="00E66DA0" w:rsidP="00CB392C">
            <w:pPr>
              <w:jc w:val="right"/>
              <w:rPr>
                <w:sz w:val="16"/>
                <w:szCs w:val="16"/>
              </w:rPr>
            </w:pPr>
            <w:r w:rsidRPr="008D410C">
              <w:rPr>
                <w:sz w:val="16"/>
                <w:szCs w:val="16"/>
              </w:rPr>
              <w:t>4,99</w:t>
            </w:r>
          </w:p>
        </w:tc>
        <w:tc>
          <w:tcPr>
            <w:tcW w:w="869" w:type="pct"/>
            <w:shd w:val="clear" w:color="auto" w:fill="auto"/>
          </w:tcPr>
          <w:p w14:paraId="367E8FD8" w14:textId="77777777" w:rsidR="00E66DA0" w:rsidRPr="008D410C" w:rsidRDefault="00E66DA0" w:rsidP="00CB392C">
            <w:pPr>
              <w:jc w:val="right"/>
              <w:rPr>
                <w:sz w:val="16"/>
                <w:szCs w:val="16"/>
              </w:rPr>
            </w:pPr>
            <w:r w:rsidRPr="008D410C">
              <w:rPr>
                <w:sz w:val="16"/>
                <w:szCs w:val="16"/>
              </w:rPr>
              <w:t>0,18 (R)</w:t>
            </w:r>
          </w:p>
        </w:tc>
        <w:tc>
          <w:tcPr>
            <w:tcW w:w="870" w:type="pct"/>
            <w:shd w:val="clear" w:color="auto" w:fill="auto"/>
          </w:tcPr>
          <w:p w14:paraId="30612816" w14:textId="77777777" w:rsidR="00E66DA0" w:rsidRPr="008D410C" w:rsidRDefault="00E66DA0" w:rsidP="00CB392C">
            <w:pPr>
              <w:jc w:val="right"/>
              <w:rPr>
                <w:sz w:val="16"/>
                <w:szCs w:val="16"/>
              </w:rPr>
            </w:pPr>
            <w:r>
              <w:rPr>
                <w:sz w:val="16"/>
                <w:szCs w:val="16"/>
              </w:rPr>
              <w:t>0,</w:t>
            </w:r>
            <w:r w:rsidRPr="008D410C">
              <w:rPr>
                <w:sz w:val="16"/>
                <w:szCs w:val="16"/>
              </w:rPr>
              <w:t>071 (SR)</w:t>
            </w:r>
          </w:p>
        </w:tc>
        <w:tc>
          <w:tcPr>
            <w:tcW w:w="875" w:type="pct"/>
            <w:shd w:val="clear" w:color="auto" w:fill="auto"/>
          </w:tcPr>
          <w:p w14:paraId="1A4BACEF" w14:textId="77777777" w:rsidR="00E66DA0" w:rsidRPr="008D410C" w:rsidRDefault="00E66DA0" w:rsidP="00CB392C">
            <w:pPr>
              <w:jc w:val="right"/>
              <w:rPr>
                <w:sz w:val="16"/>
                <w:szCs w:val="16"/>
              </w:rPr>
            </w:pPr>
            <w:r w:rsidRPr="008D410C">
              <w:rPr>
                <w:sz w:val="16"/>
                <w:szCs w:val="16"/>
              </w:rPr>
              <w:t>331,62 (ST)</w:t>
            </w:r>
          </w:p>
        </w:tc>
        <w:tc>
          <w:tcPr>
            <w:tcW w:w="701" w:type="pct"/>
            <w:shd w:val="clear" w:color="auto" w:fill="auto"/>
          </w:tcPr>
          <w:p w14:paraId="6436179A" w14:textId="77777777" w:rsidR="00E66DA0" w:rsidRPr="008D410C" w:rsidRDefault="00E66DA0" w:rsidP="00CB392C">
            <w:pPr>
              <w:jc w:val="right"/>
              <w:rPr>
                <w:sz w:val="16"/>
                <w:szCs w:val="16"/>
              </w:rPr>
            </w:pPr>
            <w:r w:rsidRPr="008D410C">
              <w:rPr>
                <w:sz w:val="16"/>
                <w:szCs w:val="16"/>
              </w:rPr>
              <w:t>2,99</w:t>
            </w:r>
          </w:p>
        </w:tc>
        <w:tc>
          <w:tcPr>
            <w:tcW w:w="814" w:type="pct"/>
            <w:shd w:val="clear" w:color="auto" w:fill="auto"/>
          </w:tcPr>
          <w:p w14:paraId="0A34536E" w14:textId="77777777" w:rsidR="00E66DA0" w:rsidRPr="008D410C" w:rsidRDefault="00E66DA0" w:rsidP="00CB392C">
            <w:pPr>
              <w:jc w:val="right"/>
              <w:rPr>
                <w:sz w:val="16"/>
                <w:szCs w:val="16"/>
              </w:rPr>
            </w:pPr>
            <w:r w:rsidRPr="008D410C">
              <w:rPr>
                <w:sz w:val="16"/>
                <w:szCs w:val="16"/>
              </w:rPr>
              <w:t>11,59</w:t>
            </w:r>
          </w:p>
        </w:tc>
      </w:tr>
      <w:tr w:rsidR="00E66DA0" w:rsidRPr="008D410C" w14:paraId="7940EB99" w14:textId="77777777" w:rsidTr="00CB392C">
        <w:tc>
          <w:tcPr>
            <w:tcW w:w="540" w:type="pct"/>
            <w:shd w:val="clear" w:color="auto" w:fill="auto"/>
          </w:tcPr>
          <w:p w14:paraId="58A3D42A" w14:textId="77777777" w:rsidR="00E66DA0" w:rsidRPr="008D410C" w:rsidRDefault="00E66DA0" w:rsidP="00CB392C">
            <w:pPr>
              <w:rPr>
                <w:sz w:val="16"/>
                <w:szCs w:val="16"/>
              </w:rPr>
            </w:pPr>
            <w:r w:rsidRPr="008D410C">
              <w:rPr>
                <w:sz w:val="16"/>
                <w:szCs w:val="16"/>
              </w:rPr>
              <w:t>SPL 5</w:t>
            </w:r>
          </w:p>
        </w:tc>
        <w:tc>
          <w:tcPr>
            <w:tcW w:w="330" w:type="pct"/>
            <w:shd w:val="clear" w:color="auto" w:fill="auto"/>
          </w:tcPr>
          <w:p w14:paraId="200F2C52" w14:textId="77777777" w:rsidR="00E66DA0" w:rsidRPr="008D410C" w:rsidRDefault="00E66DA0" w:rsidP="00CB392C">
            <w:pPr>
              <w:jc w:val="right"/>
              <w:rPr>
                <w:sz w:val="16"/>
                <w:szCs w:val="16"/>
              </w:rPr>
            </w:pPr>
            <w:r w:rsidRPr="008D410C">
              <w:rPr>
                <w:sz w:val="16"/>
                <w:szCs w:val="16"/>
              </w:rPr>
              <w:t>4,89</w:t>
            </w:r>
          </w:p>
        </w:tc>
        <w:tc>
          <w:tcPr>
            <w:tcW w:w="869" w:type="pct"/>
            <w:shd w:val="clear" w:color="auto" w:fill="auto"/>
          </w:tcPr>
          <w:p w14:paraId="01241032" w14:textId="77777777" w:rsidR="00E66DA0" w:rsidRPr="008D410C" w:rsidRDefault="00E66DA0" w:rsidP="00CB392C">
            <w:pPr>
              <w:jc w:val="right"/>
              <w:rPr>
                <w:sz w:val="16"/>
                <w:szCs w:val="16"/>
              </w:rPr>
            </w:pPr>
            <w:r w:rsidRPr="008D410C">
              <w:rPr>
                <w:sz w:val="16"/>
                <w:szCs w:val="16"/>
              </w:rPr>
              <w:t>0,12 (R)</w:t>
            </w:r>
          </w:p>
        </w:tc>
        <w:tc>
          <w:tcPr>
            <w:tcW w:w="870" w:type="pct"/>
            <w:shd w:val="clear" w:color="auto" w:fill="auto"/>
          </w:tcPr>
          <w:p w14:paraId="5F8E0FCD"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87 (SR)</w:t>
            </w:r>
          </w:p>
        </w:tc>
        <w:tc>
          <w:tcPr>
            <w:tcW w:w="875" w:type="pct"/>
            <w:shd w:val="clear" w:color="auto" w:fill="auto"/>
          </w:tcPr>
          <w:p w14:paraId="680109CE" w14:textId="77777777" w:rsidR="00E66DA0" w:rsidRPr="008D410C" w:rsidRDefault="00E66DA0" w:rsidP="00CB392C">
            <w:pPr>
              <w:jc w:val="right"/>
              <w:rPr>
                <w:sz w:val="16"/>
                <w:szCs w:val="16"/>
              </w:rPr>
            </w:pPr>
            <w:r w:rsidRPr="008D410C">
              <w:rPr>
                <w:sz w:val="16"/>
                <w:szCs w:val="16"/>
              </w:rPr>
              <w:t>69,34 (ST)</w:t>
            </w:r>
          </w:p>
        </w:tc>
        <w:tc>
          <w:tcPr>
            <w:tcW w:w="701" w:type="pct"/>
            <w:shd w:val="clear" w:color="auto" w:fill="auto"/>
          </w:tcPr>
          <w:p w14:paraId="0AE22371" w14:textId="77777777" w:rsidR="00E66DA0" w:rsidRPr="008D410C" w:rsidRDefault="00E66DA0" w:rsidP="00CB392C">
            <w:pPr>
              <w:jc w:val="right"/>
              <w:rPr>
                <w:sz w:val="16"/>
                <w:szCs w:val="16"/>
              </w:rPr>
            </w:pPr>
            <w:r w:rsidRPr="008D410C">
              <w:rPr>
                <w:sz w:val="16"/>
                <w:szCs w:val="16"/>
              </w:rPr>
              <w:t>2,12</w:t>
            </w:r>
          </w:p>
        </w:tc>
        <w:tc>
          <w:tcPr>
            <w:tcW w:w="814" w:type="pct"/>
            <w:shd w:val="clear" w:color="auto" w:fill="auto"/>
          </w:tcPr>
          <w:p w14:paraId="20766657" w14:textId="77777777" w:rsidR="00E66DA0" w:rsidRPr="008D410C" w:rsidRDefault="00E66DA0" w:rsidP="00CB392C">
            <w:pPr>
              <w:jc w:val="right"/>
              <w:rPr>
                <w:sz w:val="16"/>
                <w:szCs w:val="16"/>
              </w:rPr>
            </w:pPr>
            <w:r w:rsidRPr="008D410C">
              <w:rPr>
                <w:sz w:val="16"/>
                <w:szCs w:val="16"/>
              </w:rPr>
              <w:t>5,67</w:t>
            </w:r>
          </w:p>
        </w:tc>
      </w:tr>
      <w:tr w:rsidR="00E66DA0" w:rsidRPr="008D410C" w14:paraId="4DEEC8E3" w14:textId="77777777" w:rsidTr="00CB392C">
        <w:tc>
          <w:tcPr>
            <w:tcW w:w="540" w:type="pct"/>
            <w:shd w:val="clear" w:color="auto" w:fill="auto"/>
          </w:tcPr>
          <w:p w14:paraId="4A9B3E2C" w14:textId="77777777" w:rsidR="00E66DA0" w:rsidRPr="008D410C" w:rsidRDefault="00E66DA0" w:rsidP="00CB392C">
            <w:pPr>
              <w:rPr>
                <w:sz w:val="16"/>
                <w:szCs w:val="16"/>
              </w:rPr>
            </w:pPr>
            <w:r w:rsidRPr="008D410C">
              <w:rPr>
                <w:sz w:val="16"/>
                <w:szCs w:val="16"/>
              </w:rPr>
              <w:t>SPL 6</w:t>
            </w:r>
          </w:p>
        </w:tc>
        <w:tc>
          <w:tcPr>
            <w:tcW w:w="330" w:type="pct"/>
            <w:shd w:val="clear" w:color="auto" w:fill="auto"/>
          </w:tcPr>
          <w:p w14:paraId="40AD05E9" w14:textId="77777777" w:rsidR="00E66DA0" w:rsidRPr="008D410C" w:rsidRDefault="00E66DA0" w:rsidP="00CB392C">
            <w:pPr>
              <w:jc w:val="right"/>
              <w:rPr>
                <w:sz w:val="16"/>
                <w:szCs w:val="16"/>
              </w:rPr>
            </w:pPr>
            <w:r w:rsidRPr="008D410C">
              <w:rPr>
                <w:sz w:val="16"/>
                <w:szCs w:val="16"/>
              </w:rPr>
              <w:t>4,95</w:t>
            </w:r>
          </w:p>
        </w:tc>
        <w:tc>
          <w:tcPr>
            <w:tcW w:w="869" w:type="pct"/>
            <w:shd w:val="clear" w:color="auto" w:fill="auto"/>
          </w:tcPr>
          <w:p w14:paraId="48C89303" w14:textId="77777777" w:rsidR="00E66DA0" w:rsidRPr="008D410C" w:rsidRDefault="00E66DA0" w:rsidP="00CB392C">
            <w:pPr>
              <w:jc w:val="right"/>
              <w:rPr>
                <w:sz w:val="16"/>
                <w:szCs w:val="16"/>
              </w:rPr>
            </w:pPr>
            <w:r w:rsidRPr="008D410C">
              <w:rPr>
                <w:sz w:val="16"/>
                <w:szCs w:val="16"/>
              </w:rPr>
              <w:t>0,12 (R)</w:t>
            </w:r>
          </w:p>
        </w:tc>
        <w:tc>
          <w:tcPr>
            <w:tcW w:w="870" w:type="pct"/>
            <w:shd w:val="clear" w:color="auto" w:fill="auto"/>
          </w:tcPr>
          <w:p w14:paraId="51BCABFC"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 xml:space="preserve">85 (SR) </w:t>
            </w:r>
          </w:p>
        </w:tc>
        <w:tc>
          <w:tcPr>
            <w:tcW w:w="875" w:type="pct"/>
            <w:shd w:val="clear" w:color="auto" w:fill="auto"/>
          </w:tcPr>
          <w:p w14:paraId="4E1ED0D7" w14:textId="77777777" w:rsidR="00E66DA0" w:rsidRPr="008D410C" w:rsidRDefault="00E66DA0" w:rsidP="00CB392C">
            <w:pPr>
              <w:jc w:val="right"/>
              <w:rPr>
                <w:sz w:val="16"/>
                <w:szCs w:val="16"/>
              </w:rPr>
            </w:pPr>
            <w:r w:rsidRPr="008D410C">
              <w:rPr>
                <w:sz w:val="16"/>
                <w:szCs w:val="16"/>
              </w:rPr>
              <w:t>10.14 (R)</w:t>
            </w:r>
          </w:p>
        </w:tc>
        <w:tc>
          <w:tcPr>
            <w:tcW w:w="701" w:type="pct"/>
            <w:shd w:val="clear" w:color="auto" w:fill="auto"/>
          </w:tcPr>
          <w:p w14:paraId="0F3EB056" w14:textId="77777777" w:rsidR="00E66DA0" w:rsidRPr="008D410C" w:rsidRDefault="00E66DA0" w:rsidP="00CB392C">
            <w:pPr>
              <w:jc w:val="right"/>
              <w:rPr>
                <w:sz w:val="16"/>
                <w:szCs w:val="16"/>
              </w:rPr>
            </w:pPr>
            <w:r w:rsidRPr="008D410C">
              <w:rPr>
                <w:sz w:val="16"/>
                <w:szCs w:val="16"/>
              </w:rPr>
              <w:t>1,74</w:t>
            </w:r>
          </w:p>
        </w:tc>
        <w:tc>
          <w:tcPr>
            <w:tcW w:w="814" w:type="pct"/>
            <w:shd w:val="clear" w:color="auto" w:fill="auto"/>
          </w:tcPr>
          <w:p w14:paraId="72FF79C1" w14:textId="77777777" w:rsidR="00E66DA0" w:rsidRPr="008D410C" w:rsidRDefault="00E66DA0" w:rsidP="00CB392C">
            <w:pPr>
              <w:jc w:val="right"/>
              <w:rPr>
                <w:sz w:val="16"/>
                <w:szCs w:val="16"/>
              </w:rPr>
            </w:pPr>
            <w:r w:rsidRPr="008D410C">
              <w:rPr>
                <w:sz w:val="16"/>
                <w:szCs w:val="16"/>
              </w:rPr>
              <w:t>4,03</w:t>
            </w:r>
          </w:p>
        </w:tc>
      </w:tr>
      <w:tr w:rsidR="00E66DA0" w:rsidRPr="008D410C" w14:paraId="684EDB32" w14:textId="77777777" w:rsidTr="00CB392C">
        <w:tc>
          <w:tcPr>
            <w:tcW w:w="540" w:type="pct"/>
            <w:shd w:val="clear" w:color="auto" w:fill="auto"/>
          </w:tcPr>
          <w:p w14:paraId="5C9D9C55" w14:textId="77777777" w:rsidR="00E66DA0" w:rsidRPr="008D410C" w:rsidRDefault="00E66DA0" w:rsidP="00CB392C">
            <w:pPr>
              <w:rPr>
                <w:sz w:val="16"/>
                <w:szCs w:val="16"/>
              </w:rPr>
            </w:pPr>
            <w:r w:rsidRPr="008D410C">
              <w:rPr>
                <w:sz w:val="16"/>
                <w:szCs w:val="16"/>
              </w:rPr>
              <w:t>SPL 7</w:t>
            </w:r>
          </w:p>
        </w:tc>
        <w:tc>
          <w:tcPr>
            <w:tcW w:w="330" w:type="pct"/>
            <w:shd w:val="clear" w:color="auto" w:fill="auto"/>
          </w:tcPr>
          <w:p w14:paraId="258349FD" w14:textId="77777777" w:rsidR="00E66DA0" w:rsidRPr="008D410C" w:rsidRDefault="00E66DA0" w:rsidP="00CB392C">
            <w:pPr>
              <w:jc w:val="right"/>
              <w:rPr>
                <w:sz w:val="16"/>
                <w:szCs w:val="16"/>
              </w:rPr>
            </w:pPr>
            <w:r w:rsidRPr="008D410C">
              <w:rPr>
                <w:sz w:val="16"/>
                <w:szCs w:val="16"/>
              </w:rPr>
              <w:t>4,99</w:t>
            </w:r>
          </w:p>
        </w:tc>
        <w:tc>
          <w:tcPr>
            <w:tcW w:w="869" w:type="pct"/>
            <w:shd w:val="clear" w:color="auto" w:fill="auto"/>
          </w:tcPr>
          <w:p w14:paraId="38BA31F9" w14:textId="77777777" w:rsidR="00E66DA0" w:rsidRPr="008D410C" w:rsidRDefault="00E66DA0" w:rsidP="00CB392C">
            <w:pPr>
              <w:jc w:val="right"/>
              <w:rPr>
                <w:sz w:val="16"/>
                <w:szCs w:val="16"/>
              </w:rPr>
            </w:pPr>
            <w:r w:rsidRPr="008D410C">
              <w:rPr>
                <w:sz w:val="16"/>
                <w:szCs w:val="16"/>
              </w:rPr>
              <w:t>0,10 (R)</w:t>
            </w:r>
          </w:p>
        </w:tc>
        <w:tc>
          <w:tcPr>
            <w:tcW w:w="870" w:type="pct"/>
            <w:shd w:val="clear" w:color="auto" w:fill="auto"/>
          </w:tcPr>
          <w:p w14:paraId="5A1BE6BC"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83 (SR)</w:t>
            </w:r>
          </w:p>
        </w:tc>
        <w:tc>
          <w:tcPr>
            <w:tcW w:w="875" w:type="pct"/>
            <w:shd w:val="clear" w:color="auto" w:fill="auto"/>
          </w:tcPr>
          <w:p w14:paraId="7B6FACDC" w14:textId="77777777" w:rsidR="00E66DA0" w:rsidRPr="008D410C" w:rsidRDefault="00E66DA0" w:rsidP="00CB392C">
            <w:pPr>
              <w:jc w:val="right"/>
              <w:rPr>
                <w:sz w:val="16"/>
                <w:szCs w:val="16"/>
              </w:rPr>
            </w:pPr>
            <w:r w:rsidRPr="008D410C">
              <w:rPr>
                <w:sz w:val="16"/>
                <w:szCs w:val="16"/>
              </w:rPr>
              <w:t>102,04 (ST)</w:t>
            </w:r>
          </w:p>
        </w:tc>
        <w:tc>
          <w:tcPr>
            <w:tcW w:w="701" w:type="pct"/>
            <w:shd w:val="clear" w:color="auto" w:fill="auto"/>
          </w:tcPr>
          <w:p w14:paraId="064769B7" w14:textId="77777777" w:rsidR="00E66DA0" w:rsidRPr="008D410C" w:rsidRDefault="00E66DA0" w:rsidP="00CB392C">
            <w:pPr>
              <w:jc w:val="right"/>
              <w:rPr>
                <w:sz w:val="16"/>
                <w:szCs w:val="16"/>
              </w:rPr>
            </w:pPr>
            <w:r w:rsidRPr="008D410C">
              <w:rPr>
                <w:sz w:val="16"/>
                <w:szCs w:val="16"/>
              </w:rPr>
              <w:t>1,31</w:t>
            </w:r>
          </w:p>
        </w:tc>
        <w:tc>
          <w:tcPr>
            <w:tcW w:w="814" w:type="pct"/>
            <w:shd w:val="clear" w:color="auto" w:fill="auto"/>
          </w:tcPr>
          <w:p w14:paraId="7CAF3345" w14:textId="77777777" w:rsidR="00E66DA0" w:rsidRPr="008D410C" w:rsidRDefault="00E66DA0" w:rsidP="00CB392C">
            <w:pPr>
              <w:jc w:val="right"/>
              <w:rPr>
                <w:sz w:val="16"/>
                <w:szCs w:val="16"/>
              </w:rPr>
            </w:pPr>
            <w:r w:rsidRPr="008D410C">
              <w:rPr>
                <w:sz w:val="16"/>
                <w:szCs w:val="16"/>
              </w:rPr>
              <w:t>4,82</w:t>
            </w:r>
          </w:p>
        </w:tc>
      </w:tr>
      <w:tr w:rsidR="00E66DA0" w:rsidRPr="008D410C" w14:paraId="6A0B2952" w14:textId="77777777" w:rsidTr="00CB392C">
        <w:tc>
          <w:tcPr>
            <w:tcW w:w="540" w:type="pct"/>
            <w:shd w:val="clear" w:color="auto" w:fill="auto"/>
          </w:tcPr>
          <w:p w14:paraId="343BF431" w14:textId="77777777" w:rsidR="00E66DA0" w:rsidRPr="008D410C" w:rsidRDefault="00E66DA0" w:rsidP="00CB392C">
            <w:pPr>
              <w:rPr>
                <w:sz w:val="16"/>
                <w:szCs w:val="16"/>
              </w:rPr>
            </w:pPr>
            <w:r w:rsidRPr="008D410C">
              <w:rPr>
                <w:sz w:val="16"/>
                <w:szCs w:val="16"/>
              </w:rPr>
              <w:t>SPL 8</w:t>
            </w:r>
          </w:p>
        </w:tc>
        <w:tc>
          <w:tcPr>
            <w:tcW w:w="330" w:type="pct"/>
            <w:shd w:val="clear" w:color="auto" w:fill="auto"/>
          </w:tcPr>
          <w:p w14:paraId="7B13CC45" w14:textId="77777777" w:rsidR="00E66DA0" w:rsidRPr="008D410C" w:rsidRDefault="00E66DA0" w:rsidP="00CB392C">
            <w:pPr>
              <w:jc w:val="right"/>
              <w:rPr>
                <w:sz w:val="16"/>
                <w:szCs w:val="16"/>
              </w:rPr>
            </w:pPr>
            <w:r w:rsidRPr="008D410C">
              <w:rPr>
                <w:sz w:val="16"/>
                <w:szCs w:val="16"/>
              </w:rPr>
              <w:t>4,77</w:t>
            </w:r>
          </w:p>
        </w:tc>
        <w:tc>
          <w:tcPr>
            <w:tcW w:w="869" w:type="pct"/>
            <w:shd w:val="clear" w:color="auto" w:fill="auto"/>
          </w:tcPr>
          <w:p w14:paraId="4190766A" w14:textId="77777777" w:rsidR="00E66DA0" w:rsidRPr="008D410C" w:rsidRDefault="00E66DA0" w:rsidP="00CB392C">
            <w:pPr>
              <w:jc w:val="right"/>
              <w:rPr>
                <w:sz w:val="16"/>
                <w:szCs w:val="16"/>
              </w:rPr>
            </w:pPr>
            <w:r w:rsidRPr="008D410C">
              <w:rPr>
                <w:sz w:val="16"/>
                <w:szCs w:val="16"/>
              </w:rPr>
              <w:t>0,09 (SR)</w:t>
            </w:r>
          </w:p>
        </w:tc>
        <w:tc>
          <w:tcPr>
            <w:tcW w:w="870" w:type="pct"/>
            <w:shd w:val="clear" w:color="auto" w:fill="auto"/>
          </w:tcPr>
          <w:p w14:paraId="5E1BAA61"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89 (SR)</w:t>
            </w:r>
          </w:p>
        </w:tc>
        <w:tc>
          <w:tcPr>
            <w:tcW w:w="875" w:type="pct"/>
            <w:shd w:val="clear" w:color="auto" w:fill="auto"/>
          </w:tcPr>
          <w:p w14:paraId="66643E53" w14:textId="77777777" w:rsidR="00E66DA0" w:rsidRPr="008D410C" w:rsidRDefault="00E66DA0" w:rsidP="00CB392C">
            <w:pPr>
              <w:jc w:val="right"/>
              <w:rPr>
                <w:sz w:val="16"/>
                <w:szCs w:val="16"/>
              </w:rPr>
            </w:pPr>
            <w:r w:rsidRPr="008D410C">
              <w:rPr>
                <w:sz w:val="16"/>
                <w:szCs w:val="16"/>
              </w:rPr>
              <w:t>11,49 (R)</w:t>
            </w:r>
          </w:p>
        </w:tc>
        <w:tc>
          <w:tcPr>
            <w:tcW w:w="701" w:type="pct"/>
            <w:shd w:val="clear" w:color="auto" w:fill="auto"/>
          </w:tcPr>
          <w:p w14:paraId="2EB7F65B" w14:textId="77777777" w:rsidR="00E66DA0" w:rsidRPr="008D410C" w:rsidRDefault="00E66DA0" w:rsidP="00CB392C">
            <w:pPr>
              <w:jc w:val="right"/>
              <w:rPr>
                <w:sz w:val="16"/>
                <w:szCs w:val="16"/>
              </w:rPr>
            </w:pPr>
            <w:r w:rsidRPr="008D410C">
              <w:rPr>
                <w:sz w:val="16"/>
                <w:szCs w:val="16"/>
              </w:rPr>
              <w:t>1,62</w:t>
            </w:r>
          </w:p>
        </w:tc>
        <w:tc>
          <w:tcPr>
            <w:tcW w:w="814" w:type="pct"/>
            <w:shd w:val="clear" w:color="auto" w:fill="auto"/>
          </w:tcPr>
          <w:p w14:paraId="6272D2BB" w14:textId="77777777" w:rsidR="00E66DA0" w:rsidRPr="008D410C" w:rsidRDefault="00E66DA0" w:rsidP="00CB392C">
            <w:pPr>
              <w:jc w:val="right"/>
              <w:rPr>
                <w:sz w:val="16"/>
                <w:szCs w:val="16"/>
              </w:rPr>
            </w:pPr>
            <w:r w:rsidRPr="008D410C">
              <w:rPr>
                <w:sz w:val="16"/>
                <w:szCs w:val="16"/>
              </w:rPr>
              <w:t>4,04</w:t>
            </w:r>
          </w:p>
        </w:tc>
      </w:tr>
      <w:tr w:rsidR="00E66DA0" w:rsidRPr="008D410C" w14:paraId="77F7B728" w14:textId="77777777" w:rsidTr="00CB392C">
        <w:tc>
          <w:tcPr>
            <w:tcW w:w="540" w:type="pct"/>
            <w:shd w:val="clear" w:color="auto" w:fill="auto"/>
          </w:tcPr>
          <w:p w14:paraId="493D2361" w14:textId="77777777" w:rsidR="00E66DA0" w:rsidRPr="008D410C" w:rsidRDefault="00E66DA0" w:rsidP="00CB392C">
            <w:pPr>
              <w:rPr>
                <w:sz w:val="16"/>
                <w:szCs w:val="16"/>
              </w:rPr>
            </w:pPr>
            <w:r w:rsidRPr="008D410C">
              <w:rPr>
                <w:sz w:val="16"/>
                <w:szCs w:val="16"/>
              </w:rPr>
              <w:t>SPL 9</w:t>
            </w:r>
          </w:p>
        </w:tc>
        <w:tc>
          <w:tcPr>
            <w:tcW w:w="330" w:type="pct"/>
            <w:shd w:val="clear" w:color="auto" w:fill="auto"/>
          </w:tcPr>
          <w:p w14:paraId="49830BFE" w14:textId="77777777" w:rsidR="00E66DA0" w:rsidRPr="008D410C" w:rsidRDefault="00E66DA0" w:rsidP="00CB392C">
            <w:pPr>
              <w:jc w:val="right"/>
              <w:rPr>
                <w:sz w:val="16"/>
                <w:szCs w:val="16"/>
              </w:rPr>
            </w:pPr>
            <w:r w:rsidRPr="008D410C">
              <w:rPr>
                <w:sz w:val="16"/>
                <w:szCs w:val="16"/>
              </w:rPr>
              <w:t>5,03</w:t>
            </w:r>
          </w:p>
        </w:tc>
        <w:tc>
          <w:tcPr>
            <w:tcW w:w="869" w:type="pct"/>
            <w:shd w:val="clear" w:color="auto" w:fill="auto"/>
          </w:tcPr>
          <w:p w14:paraId="436FDB40" w14:textId="77777777" w:rsidR="00E66DA0" w:rsidRPr="008D410C" w:rsidRDefault="00E66DA0" w:rsidP="00CB392C">
            <w:pPr>
              <w:jc w:val="right"/>
              <w:rPr>
                <w:sz w:val="16"/>
                <w:szCs w:val="16"/>
              </w:rPr>
            </w:pPr>
            <w:r w:rsidRPr="008D410C">
              <w:rPr>
                <w:sz w:val="16"/>
                <w:szCs w:val="16"/>
              </w:rPr>
              <w:t>0,10 (R)</w:t>
            </w:r>
          </w:p>
        </w:tc>
        <w:tc>
          <w:tcPr>
            <w:tcW w:w="870" w:type="pct"/>
            <w:shd w:val="clear" w:color="auto" w:fill="auto"/>
          </w:tcPr>
          <w:p w14:paraId="353B0722"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86 (SR)</w:t>
            </w:r>
          </w:p>
        </w:tc>
        <w:tc>
          <w:tcPr>
            <w:tcW w:w="875" w:type="pct"/>
            <w:shd w:val="clear" w:color="auto" w:fill="auto"/>
          </w:tcPr>
          <w:p w14:paraId="348D77DF" w14:textId="77777777" w:rsidR="00E66DA0" w:rsidRPr="008D410C" w:rsidRDefault="00E66DA0" w:rsidP="00CB392C">
            <w:pPr>
              <w:jc w:val="right"/>
              <w:rPr>
                <w:sz w:val="16"/>
                <w:szCs w:val="16"/>
              </w:rPr>
            </w:pPr>
            <w:r w:rsidRPr="008D410C">
              <w:rPr>
                <w:sz w:val="16"/>
                <w:szCs w:val="16"/>
              </w:rPr>
              <w:t>8,99 (SR)</w:t>
            </w:r>
          </w:p>
        </w:tc>
        <w:tc>
          <w:tcPr>
            <w:tcW w:w="701" w:type="pct"/>
            <w:shd w:val="clear" w:color="auto" w:fill="auto"/>
          </w:tcPr>
          <w:p w14:paraId="323C7BA8" w14:textId="77777777" w:rsidR="00E66DA0" w:rsidRPr="008D410C" w:rsidRDefault="00E66DA0" w:rsidP="00CB392C">
            <w:pPr>
              <w:jc w:val="right"/>
              <w:rPr>
                <w:sz w:val="16"/>
                <w:szCs w:val="16"/>
              </w:rPr>
            </w:pPr>
            <w:r w:rsidRPr="008D410C">
              <w:rPr>
                <w:sz w:val="16"/>
                <w:szCs w:val="16"/>
              </w:rPr>
              <w:t>1,75</w:t>
            </w:r>
          </w:p>
        </w:tc>
        <w:tc>
          <w:tcPr>
            <w:tcW w:w="814" w:type="pct"/>
            <w:shd w:val="clear" w:color="auto" w:fill="auto"/>
          </w:tcPr>
          <w:p w14:paraId="5560A71C" w14:textId="77777777" w:rsidR="00E66DA0" w:rsidRPr="008D410C" w:rsidRDefault="00E66DA0" w:rsidP="00CB392C">
            <w:pPr>
              <w:jc w:val="right"/>
              <w:rPr>
                <w:sz w:val="16"/>
                <w:szCs w:val="16"/>
              </w:rPr>
            </w:pPr>
            <w:r w:rsidRPr="008D410C">
              <w:rPr>
                <w:sz w:val="16"/>
                <w:szCs w:val="16"/>
              </w:rPr>
              <w:t>4,40</w:t>
            </w:r>
          </w:p>
        </w:tc>
      </w:tr>
      <w:tr w:rsidR="00E66DA0" w:rsidRPr="008D410C" w14:paraId="47B3BD93" w14:textId="77777777" w:rsidTr="00CB392C">
        <w:tc>
          <w:tcPr>
            <w:tcW w:w="540" w:type="pct"/>
            <w:shd w:val="clear" w:color="auto" w:fill="auto"/>
          </w:tcPr>
          <w:p w14:paraId="753A7F80" w14:textId="77777777" w:rsidR="00E66DA0" w:rsidRPr="008D410C" w:rsidRDefault="00E66DA0" w:rsidP="00CB392C">
            <w:pPr>
              <w:rPr>
                <w:sz w:val="16"/>
                <w:szCs w:val="16"/>
              </w:rPr>
            </w:pPr>
            <w:r w:rsidRPr="008D410C">
              <w:rPr>
                <w:sz w:val="16"/>
                <w:szCs w:val="16"/>
              </w:rPr>
              <w:t>SPL 10</w:t>
            </w:r>
          </w:p>
        </w:tc>
        <w:tc>
          <w:tcPr>
            <w:tcW w:w="330" w:type="pct"/>
            <w:shd w:val="clear" w:color="auto" w:fill="auto"/>
          </w:tcPr>
          <w:p w14:paraId="603A4902" w14:textId="77777777" w:rsidR="00E66DA0" w:rsidRPr="008D410C" w:rsidRDefault="00E66DA0" w:rsidP="00CB392C">
            <w:pPr>
              <w:jc w:val="right"/>
              <w:rPr>
                <w:sz w:val="16"/>
                <w:szCs w:val="16"/>
              </w:rPr>
            </w:pPr>
            <w:r w:rsidRPr="008D410C">
              <w:rPr>
                <w:sz w:val="16"/>
                <w:szCs w:val="16"/>
              </w:rPr>
              <w:t>5,08</w:t>
            </w:r>
          </w:p>
        </w:tc>
        <w:tc>
          <w:tcPr>
            <w:tcW w:w="869" w:type="pct"/>
            <w:shd w:val="clear" w:color="auto" w:fill="auto"/>
          </w:tcPr>
          <w:p w14:paraId="370FC724" w14:textId="77777777" w:rsidR="00E66DA0" w:rsidRPr="008D410C" w:rsidRDefault="00E66DA0" w:rsidP="00CB392C">
            <w:pPr>
              <w:jc w:val="right"/>
              <w:rPr>
                <w:sz w:val="16"/>
                <w:szCs w:val="16"/>
              </w:rPr>
            </w:pPr>
            <w:r w:rsidRPr="008D410C">
              <w:rPr>
                <w:sz w:val="16"/>
                <w:szCs w:val="16"/>
              </w:rPr>
              <w:t>0,16 (R)</w:t>
            </w:r>
          </w:p>
        </w:tc>
        <w:tc>
          <w:tcPr>
            <w:tcW w:w="870" w:type="pct"/>
            <w:shd w:val="clear" w:color="auto" w:fill="auto"/>
          </w:tcPr>
          <w:p w14:paraId="73577BC1"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82 (SR)</w:t>
            </w:r>
          </w:p>
        </w:tc>
        <w:tc>
          <w:tcPr>
            <w:tcW w:w="875" w:type="pct"/>
            <w:shd w:val="clear" w:color="auto" w:fill="auto"/>
          </w:tcPr>
          <w:p w14:paraId="7E33867B" w14:textId="77777777" w:rsidR="00E66DA0" w:rsidRPr="008D410C" w:rsidRDefault="00E66DA0" w:rsidP="00CB392C">
            <w:pPr>
              <w:jc w:val="right"/>
              <w:rPr>
                <w:sz w:val="16"/>
                <w:szCs w:val="16"/>
              </w:rPr>
            </w:pPr>
            <w:r w:rsidRPr="008D410C">
              <w:rPr>
                <w:sz w:val="16"/>
                <w:szCs w:val="16"/>
              </w:rPr>
              <w:t>10,88 (R)</w:t>
            </w:r>
          </w:p>
        </w:tc>
        <w:tc>
          <w:tcPr>
            <w:tcW w:w="701" w:type="pct"/>
            <w:shd w:val="clear" w:color="auto" w:fill="auto"/>
          </w:tcPr>
          <w:p w14:paraId="19BB2821" w14:textId="77777777" w:rsidR="00E66DA0" w:rsidRPr="008D410C" w:rsidRDefault="00E66DA0" w:rsidP="00CB392C">
            <w:pPr>
              <w:jc w:val="right"/>
              <w:rPr>
                <w:sz w:val="16"/>
                <w:szCs w:val="16"/>
              </w:rPr>
            </w:pPr>
            <w:r w:rsidRPr="008D410C">
              <w:rPr>
                <w:sz w:val="16"/>
                <w:szCs w:val="16"/>
              </w:rPr>
              <w:t>3,43</w:t>
            </w:r>
          </w:p>
        </w:tc>
        <w:tc>
          <w:tcPr>
            <w:tcW w:w="814" w:type="pct"/>
            <w:shd w:val="clear" w:color="auto" w:fill="auto"/>
          </w:tcPr>
          <w:p w14:paraId="3BFF2ED0" w14:textId="77777777" w:rsidR="00E66DA0" w:rsidRPr="008D410C" w:rsidRDefault="00E66DA0" w:rsidP="00CB392C">
            <w:pPr>
              <w:jc w:val="right"/>
              <w:rPr>
                <w:sz w:val="16"/>
                <w:szCs w:val="16"/>
              </w:rPr>
            </w:pPr>
            <w:r w:rsidRPr="008D410C">
              <w:rPr>
                <w:sz w:val="16"/>
                <w:szCs w:val="16"/>
              </w:rPr>
              <w:t>7,67</w:t>
            </w:r>
          </w:p>
        </w:tc>
      </w:tr>
      <w:tr w:rsidR="00E66DA0" w:rsidRPr="008D410C" w14:paraId="11FCE882" w14:textId="77777777" w:rsidTr="00CB392C">
        <w:tc>
          <w:tcPr>
            <w:tcW w:w="540" w:type="pct"/>
            <w:shd w:val="clear" w:color="auto" w:fill="auto"/>
          </w:tcPr>
          <w:p w14:paraId="557C8C57" w14:textId="77777777" w:rsidR="00E66DA0" w:rsidRPr="008D410C" w:rsidRDefault="00E66DA0" w:rsidP="00CB392C">
            <w:pPr>
              <w:rPr>
                <w:sz w:val="16"/>
                <w:szCs w:val="16"/>
              </w:rPr>
            </w:pPr>
            <w:r w:rsidRPr="008D410C">
              <w:rPr>
                <w:sz w:val="16"/>
                <w:szCs w:val="16"/>
              </w:rPr>
              <w:t>SPL 11</w:t>
            </w:r>
          </w:p>
        </w:tc>
        <w:tc>
          <w:tcPr>
            <w:tcW w:w="330" w:type="pct"/>
            <w:shd w:val="clear" w:color="auto" w:fill="auto"/>
          </w:tcPr>
          <w:p w14:paraId="2620BA93" w14:textId="77777777" w:rsidR="00E66DA0" w:rsidRPr="008D410C" w:rsidRDefault="00E66DA0" w:rsidP="00CB392C">
            <w:pPr>
              <w:jc w:val="right"/>
              <w:rPr>
                <w:sz w:val="16"/>
                <w:szCs w:val="16"/>
              </w:rPr>
            </w:pPr>
            <w:r w:rsidRPr="008D410C">
              <w:rPr>
                <w:sz w:val="16"/>
                <w:szCs w:val="16"/>
              </w:rPr>
              <w:t>5,32</w:t>
            </w:r>
          </w:p>
        </w:tc>
        <w:tc>
          <w:tcPr>
            <w:tcW w:w="869" w:type="pct"/>
            <w:shd w:val="clear" w:color="auto" w:fill="auto"/>
          </w:tcPr>
          <w:p w14:paraId="50A2727E" w14:textId="77777777" w:rsidR="00E66DA0" w:rsidRPr="008D410C" w:rsidRDefault="00E66DA0" w:rsidP="00CB392C">
            <w:pPr>
              <w:jc w:val="right"/>
              <w:rPr>
                <w:sz w:val="16"/>
                <w:szCs w:val="16"/>
              </w:rPr>
            </w:pPr>
            <w:r w:rsidRPr="008D410C">
              <w:rPr>
                <w:sz w:val="16"/>
                <w:szCs w:val="16"/>
              </w:rPr>
              <w:t>0,13 (R)</w:t>
            </w:r>
          </w:p>
        </w:tc>
        <w:tc>
          <w:tcPr>
            <w:tcW w:w="870" w:type="pct"/>
            <w:shd w:val="clear" w:color="auto" w:fill="auto"/>
          </w:tcPr>
          <w:p w14:paraId="030F247E" w14:textId="77777777" w:rsidR="00E66DA0" w:rsidRPr="008D410C" w:rsidRDefault="00E66DA0" w:rsidP="00CB392C">
            <w:pPr>
              <w:jc w:val="right"/>
              <w:rPr>
                <w:sz w:val="16"/>
                <w:szCs w:val="16"/>
              </w:rPr>
            </w:pPr>
            <w:r>
              <w:rPr>
                <w:sz w:val="16"/>
                <w:szCs w:val="16"/>
              </w:rPr>
              <w:t>0,1</w:t>
            </w:r>
            <w:r w:rsidRPr="008D410C">
              <w:rPr>
                <w:sz w:val="16"/>
                <w:szCs w:val="16"/>
              </w:rPr>
              <w:t>64 (SR)</w:t>
            </w:r>
          </w:p>
        </w:tc>
        <w:tc>
          <w:tcPr>
            <w:tcW w:w="875" w:type="pct"/>
            <w:shd w:val="clear" w:color="auto" w:fill="auto"/>
          </w:tcPr>
          <w:p w14:paraId="76F7ABA5" w14:textId="77777777" w:rsidR="00E66DA0" w:rsidRPr="008D410C" w:rsidRDefault="00E66DA0" w:rsidP="00CB392C">
            <w:pPr>
              <w:jc w:val="right"/>
              <w:rPr>
                <w:sz w:val="16"/>
                <w:szCs w:val="16"/>
              </w:rPr>
            </w:pPr>
            <w:r w:rsidRPr="008D410C">
              <w:rPr>
                <w:sz w:val="16"/>
                <w:szCs w:val="16"/>
              </w:rPr>
              <w:t>31,07 (S)</w:t>
            </w:r>
          </w:p>
        </w:tc>
        <w:tc>
          <w:tcPr>
            <w:tcW w:w="701" w:type="pct"/>
            <w:shd w:val="clear" w:color="auto" w:fill="auto"/>
          </w:tcPr>
          <w:p w14:paraId="1680C9CA" w14:textId="77777777" w:rsidR="00E66DA0" w:rsidRPr="008D410C" w:rsidRDefault="00E66DA0" w:rsidP="00CB392C">
            <w:pPr>
              <w:jc w:val="right"/>
              <w:rPr>
                <w:sz w:val="16"/>
                <w:szCs w:val="16"/>
              </w:rPr>
            </w:pPr>
            <w:r w:rsidRPr="008D410C">
              <w:rPr>
                <w:sz w:val="16"/>
                <w:szCs w:val="16"/>
              </w:rPr>
              <w:t>2,21</w:t>
            </w:r>
          </w:p>
        </w:tc>
        <w:tc>
          <w:tcPr>
            <w:tcW w:w="814" w:type="pct"/>
            <w:shd w:val="clear" w:color="auto" w:fill="auto"/>
          </w:tcPr>
          <w:p w14:paraId="65CA03B3" w14:textId="77777777" w:rsidR="00E66DA0" w:rsidRPr="008D410C" w:rsidRDefault="00E66DA0" w:rsidP="00CB392C">
            <w:pPr>
              <w:jc w:val="right"/>
              <w:rPr>
                <w:sz w:val="16"/>
                <w:szCs w:val="16"/>
              </w:rPr>
            </w:pPr>
            <w:r w:rsidRPr="008D410C">
              <w:rPr>
                <w:sz w:val="16"/>
                <w:szCs w:val="16"/>
              </w:rPr>
              <w:t>4,57</w:t>
            </w:r>
          </w:p>
        </w:tc>
      </w:tr>
      <w:tr w:rsidR="00E66DA0" w:rsidRPr="008D410C" w14:paraId="06EBF5ED" w14:textId="77777777" w:rsidTr="00CB392C">
        <w:tc>
          <w:tcPr>
            <w:tcW w:w="540" w:type="pct"/>
            <w:shd w:val="clear" w:color="auto" w:fill="auto"/>
          </w:tcPr>
          <w:p w14:paraId="2E708E15" w14:textId="77777777" w:rsidR="00E66DA0" w:rsidRPr="008D410C" w:rsidRDefault="00E66DA0" w:rsidP="00CB392C">
            <w:pPr>
              <w:rPr>
                <w:sz w:val="16"/>
                <w:szCs w:val="16"/>
              </w:rPr>
            </w:pPr>
            <w:r w:rsidRPr="008D410C">
              <w:rPr>
                <w:sz w:val="16"/>
                <w:szCs w:val="16"/>
              </w:rPr>
              <w:t>SPL 12</w:t>
            </w:r>
          </w:p>
        </w:tc>
        <w:tc>
          <w:tcPr>
            <w:tcW w:w="330" w:type="pct"/>
            <w:shd w:val="clear" w:color="auto" w:fill="auto"/>
          </w:tcPr>
          <w:p w14:paraId="2F0780B7" w14:textId="77777777" w:rsidR="00E66DA0" w:rsidRPr="008D410C" w:rsidRDefault="00E66DA0" w:rsidP="00CB392C">
            <w:pPr>
              <w:jc w:val="right"/>
              <w:rPr>
                <w:sz w:val="16"/>
                <w:szCs w:val="16"/>
              </w:rPr>
            </w:pPr>
            <w:r w:rsidRPr="008D410C">
              <w:rPr>
                <w:sz w:val="16"/>
                <w:szCs w:val="16"/>
              </w:rPr>
              <w:t>5,13</w:t>
            </w:r>
          </w:p>
        </w:tc>
        <w:tc>
          <w:tcPr>
            <w:tcW w:w="869" w:type="pct"/>
            <w:shd w:val="clear" w:color="auto" w:fill="auto"/>
          </w:tcPr>
          <w:p w14:paraId="4DE1B217" w14:textId="77777777" w:rsidR="00E66DA0" w:rsidRPr="008D410C" w:rsidRDefault="00E66DA0" w:rsidP="00CB392C">
            <w:pPr>
              <w:jc w:val="right"/>
              <w:rPr>
                <w:sz w:val="16"/>
                <w:szCs w:val="16"/>
              </w:rPr>
            </w:pPr>
            <w:r w:rsidRPr="008D410C">
              <w:rPr>
                <w:sz w:val="16"/>
                <w:szCs w:val="16"/>
              </w:rPr>
              <w:t>0,14 (R)</w:t>
            </w:r>
          </w:p>
        </w:tc>
        <w:tc>
          <w:tcPr>
            <w:tcW w:w="870" w:type="pct"/>
            <w:shd w:val="clear" w:color="auto" w:fill="auto"/>
          </w:tcPr>
          <w:p w14:paraId="6679EC60" w14:textId="77777777" w:rsidR="00E66DA0" w:rsidRPr="008D410C" w:rsidRDefault="00E66DA0" w:rsidP="00CB392C">
            <w:pPr>
              <w:rPr>
                <w:sz w:val="16"/>
                <w:szCs w:val="16"/>
              </w:rPr>
            </w:pPr>
            <w:r>
              <w:rPr>
                <w:sz w:val="16"/>
                <w:szCs w:val="16"/>
              </w:rPr>
              <w:t xml:space="preserve">   </w:t>
            </w:r>
            <w:r w:rsidRPr="008D410C">
              <w:rPr>
                <w:sz w:val="16"/>
                <w:szCs w:val="16"/>
              </w:rPr>
              <w:t>1</w:t>
            </w:r>
            <w:r>
              <w:rPr>
                <w:sz w:val="16"/>
                <w:szCs w:val="16"/>
              </w:rPr>
              <w:t>,</w:t>
            </w:r>
            <w:r w:rsidRPr="008D410C">
              <w:rPr>
                <w:sz w:val="16"/>
                <w:szCs w:val="16"/>
              </w:rPr>
              <w:t>667 (S</w:t>
            </w:r>
            <w:r>
              <w:rPr>
                <w:sz w:val="16"/>
                <w:szCs w:val="16"/>
              </w:rPr>
              <w:t>R</w:t>
            </w:r>
            <w:r w:rsidRPr="008D410C">
              <w:rPr>
                <w:sz w:val="16"/>
                <w:szCs w:val="16"/>
              </w:rPr>
              <w:t>)</w:t>
            </w:r>
          </w:p>
        </w:tc>
        <w:tc>
          <w:tcPr>
            <w:tcW w:w="875" w:type="pct"/>
            <w:shd w:val="clear" w:color="auto" w:fill="auto"/>
          </w:tcPr>
          <w:p w14:paraId="6E6E1EC6" w14:textId="77777777" w:rsidR="00E66DA0" w:rsidRPr="008D410C" w:rsidRDefault="00E66DA0" w:rsidP="00CB392C">
            <w:pPr>
              <w:jc w:val="right"/>
              <w:rPr>
                <w:sz w:val="16"/>
                <w:szCs w:val="16"/>
              </w:rPr>
            </w:pPr>
            <w:r w:rsidRPr="008D410C">
              <w:rPr>
                <w:sz w:val="16"/>
                <w:szCs w:val="16"/>
              </w:rPr>
              <w:t>198,81 (ST)</w:t>
            </w:r>
          </w:p>
        </w:tc>
        <w:tc>
          <w:tcPr>
            <w:tcW w:w="701" w:type="pct"/>
            <w:shd w:val="clear" w:color="auto" w:fill="auto"/>
          </w:tcPr>
          <w:p w14:paraId="119F9475" w14:textId="77777777" w:rsidR="00E66DA0" w:rsidRPr="008D410C" w:rsidRDefault="00E66DA0" w:rsidP="00CB392C">
            <w:pPr>
              <w:jc w:val="right"/>
              <w:rPr>
                <w:sz w:val="16"/>
                <w:szCs w:val="16"/>
              </w:rPr>
            </w:pPr>
            <w:r w:rsidRPr="008D410C">
              <w:rPr>
                <w:sz w:val="16"/>
                <w:szCs w:val="16"/>
              </w:rPr>
              <w:t>2,87</w:t>
            </w:r>
          </w:p>
        </w:tc>
        <w:tc>
          <w:tcPr>
            <w:tcW w:w="814" w:type="pct"/>
            <w:shd w:val="clear" w:color="auto" w:fill="auto"/>
          </w:tcPr>
          <w:p w14:paraId="320F102A" w14:textId="77777777" w:rsidR="00E66DA0" w:rsidRPr="008D410C" w:rsidRDefault="00E66DA0" w:rsidP="00CB392C">
            <w:pPr>
              <w:jc w:val="right"/>
              <w:rPr>
                <w:sz w:val="16"/>
                <w:szCs w:val="16"/>
              </w:rPr>
            </w:pPr>
            <w:r w:rsidRPr="008D410C">
              <w:rPr>
                <w:sz w:val="16"/>
                <w:szCs w:val="16"/>
              </w:rPr>
              <w:t>9,23</w:t>
            </w:r>
          </w:p>
        </w:tc>
      </w:tr>
      <w:tr w:rsidR="00E66DA0" w:rsidRPr="008D410C" w14:paraId="27EBE0ED" w14:textId="77777777" w:rsidTr="00CB392C">
        <w:tc>
          <w:tcPr>
            <w:tcW w:w="540" w:type="pct"/>
            <w:shd w:val="clear" w:color="auto" w:fill="auto"/>
          </w:tcPr>
          <w:p w14:paraId="25463055" w14:textId="77777777" w:rsidR="00E66DA0" w:rsidRPr="008D410C" w:rsidRDefault="00E66DA0" w:rsidP="00CB392C">
            <w:pPr>
              <w:rPr>
                <w:sz w:val="16"/>
                <w:szCs w:val="16"/>
              </w:rPr>
            </w:pPr>
            <w:r w:rsidRPr="008D410C">
              <w:rPr>
                <w:sz w:val="16"/>
                <w:szCs w:val="16"/>
              </w:rPr>
              <w:t>SPL 13</w:t>
            </w:r>
          </w:p>
        </w:tc>
        <w:tc>
          <w:tcPr>
            <w:tcW w:w="330" w:type="pct"/>
            <w:shd w:val="clear" w:color="auto" w:fill="auto"/>
          </w:tcPr>
          <w:p w14:paraId="10B8FF4E" w14:textId="77777777" w:rsidR="00E66DA0" w:rsidRPr="008D410C" w:rsidRDefault="00E66DA0" w:rsidP="00CB392C">
            <w:pPr>
              <w:jc w:val="right"/>
              <w:rPr>
                <w:sz w:val="16"/>
                <w:szCs w:val="16"/>
              </w:rPr>
            </w:pPr>
            <w:r w:rsidRPr="008D410C">
              <w:rPr>
                <w:sz w:val="16"/>
                <w:szCs w:val="16"/>
              </w:rPr>
              <w:t>4,88</w:t>
            </w:r>
          </w:p>
        </w:tc>
        <w:tc>
          <w:tcPr>
            <w:tcW w:w="869" w:type="pct"/>
            <w:shd w:val="clear" w:color="auto" w:fill="auto"/>
          </w:tcPr>
          <w:p w14:paraId="2426FF52" w14:textId="77777777" w:rsidR="00E66DA0" w:rsidRPr="008D410C" w:rsidRDefault="00E66DA0" w:rsidP="00CB392C">
            <w:pPr>
              <w:jc w:val="right"/>
              <w:rPr>
                <w:sz w:val="16"/>
                <w:szCs w:val="16"/>
              </w:rPr>
            </w:pPr>
            <w:r w:rsidRPr="008D410C">
              <w:rPr>
                <w:sz w:val="16"/>
                <w:szCs w:val="16"/>
              </w:rPr>
              <w:t>0,15 (R)</w:t>
            </w:r>
          </w:p>
        </w:tc>
        <w:tc>
          <w:tcPr>
            <w:tcW w:w="870" w:type="pct"/>
            <w:shd w:val="clear" w:color="auto" w:fill="auto"/>
          </w:tcPr>
          <w:p w14:paraId="071DB82C" w14:textId="77777777" w:rsidR="00E66DA0" w:rsidRPr="008D410C" w:rsidRDefault="00E66DA0" w:rsidP="00CB392C">
            <w:pPr>
              <w:jc w:val="right"/>
              <w:rPr>
                <w:sz w:val="16"/>
                <w:szCs w:val="16"/>
              </w:rPr>
            </w:pPr>
            <w:r w:rsidRPr="008D410C">
              <w:rPr>
                <w:sz w:val="16"/>
                <w:szCs w:val="16"/>
              </w:rPr>
              <w:t>0,</w:t>
            </w:r>
            <w:r>
              <w:rPr>
                <w:sz w:val="16"/>
                <w:szCs w:val="16"/>
              </w:rPr>
              <w:t>0</w:t>
            </w:r>
            <w:r w:rsidRPr="008D410C">
              <w:rPr>
                <w:sz w:val="16"/>
                <w:szCs w:val="16"/>
              </w:rPr>
              <w:t>77 (SR)</w:t>
            </w:r>
          </w:p>
        </w:tc>
        <w:tc>
          <w:tcPr>
            <w:tcW w:w="875" w:type="pct"/>
            <w:shd w:val="clear" w:color="auto" w:fill="auto"/>
          </w:tcPr>
          <w:p w14:paraId="1A2F191F" w14:textId="77777777" w:rsidR="00E66DA0" w:rsidRPr="008D410C" w:rsidRDefault="00E66DA0" w:rsidP="00CB392C">
            <w:pPr>
              <w:jc w:val="right"/>
              <w:rPr>
                <w:sz w:val="16"/>
                <w:szCs w:val="16"/>
              </w:rPr>
            </w:pPr>
            <w:r w:rsidRPr="008D410C">
              <w:rPr>
                <w:sz w:val="16"/>
                <w:szCs w:val="16"/>
              </w:rPr>
              <w:t>10,35 (R)</w:t>
            </w:r>
          </w:p>
        </w:tc>
        <w:tc>
          <w:tcPr>
            <w:tcW w:w="701" w:type="pct"/>
            <w:shd w:val="clear" w:color="auto" w:fill="auto"/>
          </w:tcPr>
          <w:p w14:paraId="1BE38963" w14:textId="77777777" w:rsidR="00E66DA0" w:rsidRPr="008D410C" w:rsidRDefault="00E66DA0" w:rsidP="00CB392C">
            <w:pPr>
              <w:jc w:val="right"/>
              <w:rPr>
                <w:sz w:val="16"/>
                <w:szCs w:val="16"/>
              </w:rPr>
            </w:pPr>
            <w:r w:rsidRPr="008D410C">
              <w:rPr>
                <w:sz w:val="16"/>
                <w:szCs w:val="16"/>
              </w:rPr>
              <w:t>3,05</w:t>
            </w:r>
          </w:p>
        </w:tc>
        <w:tc>
          <w:tcPr>
            <w:tcW w:w="814" w:type="pct"/>
            <w:shd w:val="clear" w:color="auto" w:fill="auto"/>
          </w:tcPr>
          <w:p w14:paraId="031A6D9D" w14:textId="77777777" w:rsidR="00E66DA0" w:rsidRPr="008D410C" w:rsidRDefault="00E66DA0" w:rsidP="00CB392C">
            <w:pPr>
              <w:jc w:val="right"/>
              <w:rPr>
                <w:sz w:val="16"/>
                <w:szCs w:val="16"/>
              </w:rPr>
            </w:pPr>
            <w:r w:rsidRPr="008D410C">
              <w:rPr>
                <w:sz w:val="16"/>
                <w:szCs w:val="16"/>
              </w:rPr>
              <w:t>10,47</w:t>
            </w:r>
          </w:p>
        </w:tc>
      </w:tr>
      <w:tr w:rsidR="00E66DA0" w:rsidRPr="008D410C" w14:paraId="0C336F32" w14:textId="77777777" w:rsidTr="00CB392C">
        <w:tc>
          <w:tcPr>
            <w:tcW w:w="540" w:type="pct"/>
            <w:shd w:val="clear" w:color="auto" w:fill="auto"/>
          </w:tcPr>
          <w:p w14:paraId="1F20A31E" w14:textId="77777777" w:rsidR="00E66DA0" w:rsidRPr="008D410C" w:rsidRDefault="00E66DA0" w:rsidP="00CB392C">
            <w:pPr>
              <w:rPr>
                <w:sz w:val="16"/>
                <w:szCs w:val="16"/>
              </w:rPr>
            </w:pPr>
            <w:r w:rsidRPr="008D410C">
              <w:rPr>
                <w:sz w:val="16"/>
                <w:szCs w:val="16"/>
              </w:rPr>
              <w:t>SPL 14</w:t>
            </w:r>
          </w:p>
        </w:tc>
        <w:tc>
          <w:tcPr>
            <w:tcW w:w="330" w:type="pct"/>
            <w:shd w:val="clear" w:color="auto" w:fill="auto"/>
          </w:tcPr>
          <w:p w14:paraId="421E7729" w14:textId="77777777" w:rsidR="00E66DA0" w:rsidRPr="008D410C" w:rsidRDefault="00E66DA0" w:rsidP="00CB392C">
            <w:pPr>
              <w:jc w:val="right"/>
              <w:rPr>
                <w:sz w:val="16"/>
                <w:szCs w:val="16"/>
              </w:rPr>
            </w:pPr>
            <w:r w:rsidRPr="008D410C">
              <w:rPr>
                <w:sz w:val="16"/>
                <w:szCs w:val="16"/>
              </w:rPr>
              <w:t>4,98</w:t>
            </w:r>
          </w:p>
        </w:tc>
        <w:tc>
          <w:tcPr>
            <w:tcW w:w="869" w:type="pct"/>
            <w:shd w:val="clear" w:color="auto" w:fill="auto"/>
          </w:tcPr>
          <w:p w14:paraId="25CE41C1" w14:textId="77777777" w:rsidR="00E66DA0" w:rsidRPr="008D410C" w:rsidRDefault="00E66DA0" w:rsidP="00CB392C">
            <w:pPr>
              <w:jc w:val="right"/>
              <w:rPr>
                <w:sz w:val="16"/>
                <w:szCs w:val="16"/>
              </w:rPr>
            </w:pPr>
            <w:r w:rsidRPr="008D410C">
              <w:rPr>
                <w:sz w:val="16"/>
                <w:szCs w:val="16"/>
              </w:rPr>
              <w:t xml:space="preserve">0,11 (R) </w:t>
            </w:r>
          </w:p>
        </w:tc>
        <w:tc>
          <w:tcPr>
            <w:tcW w:w="870" w:type="pct"/>
            <w:shd w:val="clear" w:color="auto" w:fill="auto"/>
          </w:tcPr>
          <w:p w14:paraId="74BD4521" w14:textId="77777777" w:rsidR="00E66DA0" w:rsidRPr="008D410C" w:rsidRDefault="00E66DA0" w:rsidP="00CB392C">
            <w:pPr>
              <w:jc w:val="right"/>
              <w:rPr>
                <w:sz w:val="16"/>
                <w:szCs w:val="16"/>
              </w:rPr>
            </w:pPr>
            <w:r>
              <w:rPr>
                <w:sz w:val="16"/>
                <w:szCs w:val="16"/>
              </w:rPr>
              <w:t>0,2</w:t>
            </w:r>
            <w:r w:rsidRPr="008D410C">
              <w:rPr>
                <w:sz w:val="16"/>
                <w:szCs w:val="16"/>
              </w:rPr>
              <w:t>87 (SR)</w:t>
            </w:r>
          </w:p>
        </w:tc>
        <w:tc>
          <w:tcPr>
            <w:tcW w:w="875" w:type="pct"/>
            <w:shd w:val="clear" w:color="auto" w:fill="auto"/>
          </w:tcPr>
          <w:p w14:paraId="1C11EFC9" w14:textId="77777777" w:rsidR="00E66DA0" w:rsidRPr="008D410C" w:rsidRDefault="00E66DA0" w:rsidP="00CB392C">
            <w:pPr>
              <w:jc w:val="right"/>
              <w:rPr>
                <w:sz w:val="16"/>
                <w:szCs w:val="16"/>
              </w:rPr>
            </w:pPr>
            <w:r w:rsidRPr="008D410C">
              <w:rPr>
                <w:sz w:val="16"/>
                <w:szCs w:val="16"/>
              </w:rPr>
              <w:t>10,05 (R)</w:t>
            </w:r>
          </w:p>
        </w:tc>
        <w:tc>
          <w:tcPr>
            <w:tcW w:w="701" w:type="pct"/>
            <w:shd w:val="clear" w:color="auto" w:fill="auto"/>
          </w:tcPr>
          <w:p w14:paraId="7728C1F7" w14:textId="77777777" w:rsidR="00E66DA0" w:rsidRPr="008D410C" w:rsidRDefault="00E66DA0" w:rsidP="00CB392C">
            <w:pPr>
              <w:jc w:val="right"/>
              <w:rPr>
                <w:sz w:val="16"/>
                <w:szCs w:val="16"/>
              </w:rPr>
            </w:pPr>
            <w:r w:rsidRPr="008D410C">
              <w:rPr>
                <w:sz w:val="16"/>
                <w:szCs w:val="16"/>
              </w:rPr>
              <w:t>1,90</w:t>
            </w:r>
          </w:p>
        </w:tc>
        <w:tc>
          <w:tcPr>
            <w:tcW w:w="814" w:type="pct"/>
            <w:shd w:val="clear" w:color="auto" w:fill="auto"/>
          </w:tcPr>
          <w:p w14:paraId="71A619A9" w14:textId="77777777" w:rsidR="00E66DA0" w:rsidRPr="008D410C" w:rsidRDefault="00E66DA0" w:rsidP="00CB392C">
            <w:pPr>
              <w:jc w:val="right"/>
              <w:rPr>
                <w:sz w:val="16"/>
                <w:szCs w:val="16"/>
              </w:rPr>
            </w:pPr>
            <w:r w:rsidRPr="008D410C">
              <w:rPr>
                <w:sz w:val="16"/>
                <w:szCs w:val="16"/>
              </w:rPr>
              <w:t>6,41</w:t>
            </w:r>
          </w:p>
        </w:tc>
      </w:tr>
      <w:tr w:rsidR="00E66DA0" w:rsidRPr="008D410C" w14:paraId="09D04FDC" w14:textId="77777777" w:rsidTr="00CB392C">
        <w:tc>
          <w:tcPr>
            <w:tcW w:w="540" w:type="pct"/>
            <w:tcBorders>
              <w:bottom w:val="single" w:sz="4" w:space="0" w:color="auto"/>
            </w:tcBorders>
            <w:shd w:val="clear" w:color="auto" w:fill="auto"/>
          </w:tcPr>
          <w:p w14:paraId="2C3D7BF3" w14:textId="77777777" w:rsidR="00E66DA0" w:rsidRPr="008D410C" w:rsidRDefault="00E66DA0" w:rsidP="00CB392C">
            <w:pPr>
              <w:rPr>
                <w:sz w:val="16"/>
                <w:szCs w:val="16"/>
              </w:rPr>
            </w:pPr>
            <w:r w:rsidRPr="008D410C">
              <w:rPr>
                <w:sz w:val="16"/>
                <w:szCs w:val="16"/>
              </w:rPr>
              <w:t>SPL 15</w:t>
            </w:r>
          </w:p>
        </w:tc>
        <w:tc>
          <w:tcPr>
            <w:tcW w:w="330" w:type="pct"/>
            <w:tcBorders>
              <w:bottom w:val="single" w:sz="4" w:space="0" w:color="auto"/>
            </w:tcBorders>
            <w:shd w:val="clear" w:color="auto" w:fill="auto"/>
          </w:tcPr>
          <w:p w14:paraId="4DC8E840" w14:textId="77777777" w:rsidR="00E66DA0" w:rsidRPr="008D410C" w:rsidRDefault="00E66DA0" w:rsidP="00CB392C">
            <w:pPr>
              <w:jc w:val="right"/>
              <w:rPr>
                <w:sz w:val="16"/>
                <w:szCs w:val="16"/>
              </w:rPr>
            </w:pPr>
            <w:r w:rsidRPr="008D410C">
              <w:rPr>
                <w:sz w:val="16"/>
                <w:szCs w:val="16"/>
              </w:rPr>
              <w:t>5,23</w:t>
            </w:r>
          </w:p>
        </w:tc>
        <w:tc>
          <w:tcPr>
            <w:tcW w:w="869" w:type="pct"/>
            <w:tcBorders>
              <w:bottom w:val="single" w:sz="4" w:space="0" w:color="auto"/>
            </w:tcBorders>
            <w:shd w:val="clear" w:color="auto" w:fill="auto"/>
          </w:tcPr>
          <w:p w14:paraId="2F82CA53" w14:textId="77777777" w:rsidR="00E66DA0" w:rsidRPr="008D410C" w:rsidRDefault="00E66DA0" w:rsidP="00CB392C">
            <w:pPr>
              <w:jc w:val="right"/>
              <w:rPr>
                <w:sz w:val="16"/>
                <w:szCs w:val="16"/>
              </w:rPr>
            </w:pPr>
            <w:r w:rsidRPr="008D410C">
              <w:rPr>
                <w:sz w:val="16"/>
                <w:szCs w:val="16"/>
              </w:rPr>
              <w:t>0,13 (R)</w:t>
            </w:r>
          </w:p>
        </w:tc>
        <w:tc>
          <w:tcPr>
            <w:tcW w:w="870" w:type="pct"/>
            <w:tcBorders>
              <w:bottom w:val="single" w:sz="4" w:space="0" w:color="auto"/>
            </w:tcBorders>
            <w:shd w:val="clear" w:color="auto" w:fill="auto"/>
          </w:tcPr>
          <w:p w14:paraId="47989B48" w14:textId="77777777" w:rsidR="00E66DA0" w:rsidRPr="008D410C" w:rsidRDefault="00E66DA0" w:rsidP="00CB392C">
            <w:pPr>
              <w:jc w:val="right"/>
              <w:rPr>
                <w:sz w:val="16"/>
                <w:szCs w:val="16"/>
              </w:rPr>
            </w:pPr>
            <w:r>
              <w:rPr>
                <w:sz w:val="16"/>
                <w:szCs w:val="16"/>
              </w:rPr>
              <w:t>0,</w:t>
            </w:r>
            <w:r w:rsidRPr="008D410C">
              <w:rPr>
                <w:sz w:val="16"/>
                <w:szCs w:val="16"/>
              </w:rPr>
              <w:t>330 (SR)</w:t>
            </w:r>
          </w:p>
        </w:tc>
        <w:tc>
          <w:tcPr>
            <w:tcW w:w="875" w:type="pct"/>
            <w:tcBorders>
              <w:bottom w:val="single" w:sz="4" w:space="0" w:color="auto"/>
            </w:tcBorders>
            <w:shd w:val="clear" w:color="auto" w:fill="auto"/>
          </w:tcPr>
          <w:p w14:paraId="4489FDC9" w14:textId="77777777" w:rsidR="00E66DA0" w:rsidRPr="008D410C" w:rsidRDefault="00E66DA0" w:rsidP="00CB392C">
            <w:pPr>
              <w:jc w:val="right"/>
              <w:rPr>
                <w:sz w:val="16"/>
                <w:szCs w:val="16"/>
              </w:rPr>
            </w:pPr>
            <w:r w:rsidRPr="008D410C">
              <w:rPr>
                <w:sz w:val="16"/>
                <w:szCs w:val="16"/>
              </w:rPr>
              <w:t>22,06 (S)</w:t>
            </w:r>
          </w:p>
        </w:tc>
        <w:tc>
          <w:tcPr>
            <w:tcW w:w="701" w:type="pct"/>
            <w:tcBorders>
              <w:bottom w:val="single" w:sz="4" w:space="0" w:color="auto"/>
            </w:tcBorders>
            <w:shd w:val="clear" w:color="auto" w:fill="auto"/>
          </w:tcPr>
          <w:p w14:paraId="7CD9DFAF" w14:textId="77777777" w:rsidR="00E66DA0" w:rsidRPr="008D410C" w:rsidRDefault="00E66DA0" w:rsidP="00CB392C">
            <w:pPr>
              <w:jc w:val="right"/>
              <w:rPr>
                <w:sz w:val="16"/>
                <w:szCs w:val="16"/>
              </w:rPr>
            </w:pPr>
            <w:r w:rsidRPr="008D410C">
              <w:rPr>
                <w:sz w:val="16"/>
                <w:szCs w:val="16"/>
              </w:rPr>
              <w:t>2,97</w:t>
            </w:r>
          </w:p>
        </w:tc>
        <w:tc>
          <w:tcPr>
            <w:tcW w:w="814" w:type="pct"/>
            <w:tcBorders>
              <w:bottom w:val="single" w:sz="4" w:space="0" w:color="auto"/>
            </w:tcBorders>
            <w:shd w:val="clear" w:color="auto" w:fill="auto"/>
          </w:tcPr>
          <w:p w14:paraId="4D672A58" w14:textId="77777777" w:rsidR="00E66DA0" w:rsidRPr="008D410C" w:rsidRDefault="00E66DA0" w:rsidP="00CB392C">
            <w:pPr>
              <w:jc w:val="right"/>
              <w:rPr>
                <w:sz w:val="16"/>
                <w:szCs w:val="16"/>
              </w:rPr>
            </w:pPr>
            <w:r w:rsidRPr="008D410C">
              <w:rPr>
                <w:sz w:val="16"/>
                <w:szCs w:val="16"/>
              </w:rPr>
              <w:t>9,70</w:t>
            </w:r>
          </w:p>
        </w:tc>
      </w:tr>
    </w:tbl>
    <w:p w14:paraId="17944EE4" w14:textId="77777777" w:rsidR="00E66DA0" w:rsidRPr="008D410C" w:rsidRDefault="00E66DA0" w:rsidP="00E66DA0">
      <w:pPr>
        <w:spacing w:line="276" w:lineRule="auto"/>
        <w:rPr>
          <w:sz w:val="16"/>
          <w:szCs w:val="24"/>
        </w:rPr>
      </w:pPr>
      <w:r w:rsidRPr="008D410C">
        <w:rPr>
          <w:sz w:val="16"/>
          <w:szCs w:val="24"/>
        </w:rPr>
        <w:t>Keterangan:</w:t>
      </w:r>
    </w:p>
    <w:p w14:paraId="2FA33B80" w14:textId="77777777" w:rsidR="00E66DA0" w:rsidRPr="008D410C" w:rsidRDefault="00E66DA0" w:rsidP="00E66DA0">
      <w:pPr>
        <w:spacing w:line="276" w:lineRule="auto"/>
        <w:rPr>
          <w:sz w:val="16"/>
          <w:szCs w:val="24"/>
        </w:rPr>
      </w:pPr>
      <w:r w:rsidRPr="008D410C">
        <w:rPr>
          <w:sz w:val="16"/>
          <w:szCs w:val="24"/>
        </w:rPr>
        <w:t>R: Rendah</w:t>
      </w:r>
      <w:r w:rsidRPr="008D410C">
        <w:rPr>
          <w:sz w:val="16"/>
          <w:szCs w:val="24"/>
        </w:rPr>
        <w:tab/>
      </w:r>
      <w:r w:rsidRPr="008D410C">
        <w:rPr>
          <w:sz w:val="16"/>
          <w:szCs w:val="24"/>
        </w:rPr>
        <w:tab/>
        <w:t>S: Sedang</w:t>
      </w:r>
    </w:p>
    <w:p w14:paraId="242E5998" w14:textId="77777777" w:rsidR="00E66DA0" w:rsidRDefault="00E66DA0" w:rsidP="00E66DA0">
      <w:pPr>
        <w:spacing w:line="276" w:lineRule="auto"/>
        <w:rPr>
          <w:sz w:val="16"/>
          <w:szCs w:val="24"/>
        </w:rPr>
      </w:pPr>
      <w:r w:rsidRPr="008D410C">
        <w:rPr>
          <w:sz w:val="16"/>
          <w:szCs w:val="24"/>
        </w:rPr>
        <w:t>SR: Sangat Rendah</w:t>
      </w:r>
      <w:r w:rsidRPr="008D410C">
        <w:rPr>
          <w:sz w:val="16"/>
          <w:szCs w:val="24"/>
        </w:rPr>
        <w:tab/>
        <w:t>ST: Sangat Tinggi</w:t>
      </w:r>
    </w:p>
    <w:p w14:paraId="212FE99F" w14:textId="77777777" w:rsidR="00E66DA0" w:rsidRPr="004F7A04" w:rsidRDefault="00E66DA0" w:rsidP="00E66DA0">
      <w:pPr>
        <w:spacing w:line="276" w:lineRule="auto"/>
        <w:ind w:firstLine="284"/>
        <w:jc w:val="both"/>
      </w:pPr>
      <w:r w:rsidRPr="00E72CAC">
        <w:t>Karakteristik kimia yang diamati pada penelitian ini yaitu pH H</w:t>
      </w:r>
      <w:r w:rsidRPr="00E72CAC">
        <w:rPr>
          <w:vertAlign w:val="subscript"/>
        </w:rPr>
        <w:t>2</w:t>
      </w:r>
      <w:r w:rsidRPr="00E72CAC">
        <w:t xml:space="preserve">O, C-Organik, KTK (Kapasitas Tukar Kation), N, P, K. </w:t>
      </w:r>
      <w:r w:rsidRPr="00E72CAC">
        <w:lastRenderedPageBreak/>
        <w:t xml:space="preserve">Hasil analisis laboratorium menunjukkan bahwa pH tanah di lokasi penelitian &lt;7 yaitu berkisar antara 4,6 – 5,3 yang masuk kedalam kategori asam. C-Organik diperoleh yaitu 1,31% - 3,43% dengan kategori rendah (C-organik 1 - 2%), sedang (C-organik 2 - 3%) dan tinggi (C-organik 3 - 5%). KTK diperoleh dengan nilai rendah hingga sangat rendah yaitu 4,03 cmol/+kg – 15,22 cmol/+kg. </w:t>
      </w:r>
      <w:r w:rsidRPr="004F7A04">
        <w:t>Kandungan N-total pada tanah di lokasi penelitian tergolong rendah hingga sangat rendah yaitu &lt;0,2%</w:t>
      </w:r>
      <w:r>
        <w:t xml:space="preserve">. </w:t>
      </w:r>
      <w:r w:rsidRPr="004F7A04">
        <w:t>Kandungan P</w:t>
      </w:r>
      <w:r w:rsidRPr="009C7D35">
        <w:rPr>
          <w:vertAlign w:val="subscript"/>
        </w:rPr>
        <w:t>2</w:t>
      </w:r>
      <w:r w:rsidRPr="004F7A04">
        <w:t>O</w:t>
      </w:r>
      <w:r w:rsidRPr="009C7D35">
        <w:rPr>
          <w:vertAlign w:val="subscript"/>
        </w:rPr>
        <w:t>5</w:t>
      </w:r>
      <w:r w:rsidRPr="004F7A04">
        <w:t xml:space="preserve"> pada tanah di lokasi penelitian tergolong sangat rendah</w:t>
      </w:r>
      <w:r>
        <w:t>. Kandungan K</w:t>
      </w:r>
      <w:r>
        <w:rPr>
          <w:vertAlign w:val="subscript"/>
        </w:rPr>
        <w:t>2</w:t>
      </w:r>
      <w:r>
        <w:t>O pada tanah di lokasi penelitian tergolong rendah, sangat rendah, sedang dan sangat tinggi.</w:t>
      </w:r>
    </w:p>
    <w:p w14:paraId="46224497" w14:textId="77777777" w:rsidR="00E66DA0" w:rsidRPr="008D410C" w:rsidRDefault="00E66DA0" w:rsidP="00E66DA0">
      <w:pPr>
        <w:spacing w:line="276" w:lineRule="auto"/>
        <w:rPr>
          <w:sz w:val="16"/>
          <w:szCs w:val="24"/>
        </w:rPr>
      </w:pPr>
    </w:p>
    <w:p w14:paraId="2BAE27CD" w14:textId="77777777" w:rsidR="00E66DA0" w:rsidRDefault="00E66DA0" w:rsidP="00E66DA0">
      <w:pPr>
        <w:numPr>
          <w:ilvl w:val="0"/>
          <w:numId w:val="23"/>
        </w:numPr>
        <w:ind w:left="284" w:hanging="284"/>
        <w:jc w:val="both"/>
        <w:rPr>
          <w:b/>
          <w:bCs/>
          <w:szCs w:val="16"/>
        </w:rPr>
      </w:pPr>
      <w:r w:rsidRPr="00EF37E0">
        <w:rPr>
          <w:b/>
          <w:bCs/>
          <w:szCs w:val="16"/>
        </w:rPr>
        <w:t xml:space="preserve">Kelas Kesesuaian Lahan Aktual dan Potensial </w:t>
      </w:r>
    </w:p>
    <w:p w14:paraId="5339C03C" w14:textId="77777777" w:rsidR="00E66DA0" w:rsidRPr="00CC7CFE" w:rsidRDefault="00E66DA0" w:rsidP="00E66DA0">
      <w:pPr>
        <w:spacing w:before="240"/>
        <w:ind w:right="-143"/>
        <w:rPr>
          <w:bCs/>
          <w:szCs w:val="16"/>
        </w:rPr>
      </w:pPr>
      <w:r>
        <w:rPr>
          <w:bCs/>
          <w:szCs w:val="16"/>
        </w:rPr>
        <w:t>Tabel 7. Kelas Kesesuaian Lahan Aktual dan Potensial</w:t>
      </w:r>
    </w:p>
    <w:tbl>
      <w:tblPr>
        <w:tblW w:w="5103" w:type="dxa"/>
        <w:tblInd w:w="-170" w:type="dxa"/>
        <w:tblCellMar>
          <w:left w:w="28" w:type="dxa"/>
          <w:right w:w="28" w:type="dxa"/>
        </w:tblCellMar>
        <w:tblLook w:val="04A0" w:firstRow="1" w:lastRow="0" w:firstColumn="1" w:lastColumn="0" w:noHBand="0" w:noVBand="1"/>
      </w:tblPr>
      <w:tblGrid>
        <w:gridCol w:w="659"/>
        <w:gridCol w:w="630"/>
        <w:gridCol w:w="616"/>
        <w:gridCol w:w="853"/>
        <w:gridCol w:w="763"/>
        <w:gridCol w:w="767"/>
        <w:gridCol w:w="815"/>
      </w:tblGrid>
      <w:tr w:rsidR="00E66DA0" w:rsidRPr="00EF37E0" w14:paraId="340D55DA" w14:textId="77777777" w:rsidTr="00CB392C">
        <w:tc>
          <w:tcPr>
            <w:tcW w:w="658" w:type="dxa"/>
            <w:tcBorders>
              <w:top w:val="single" w:sz="4" w:space="0" w:color="auto"/>
              <w:bottom w:val="single" w:sz="4" w:space="0" w:color="auto"/>
            </w:tcBorders>
            <w:shd w:val="clear" w:color="auto" w:fill="auto"/>
          </w:tcPr>
          <w:p w14:paraId="699092B0" w14:textId="77777777" w:rsidR="00E66DA0" w:rsidRPr="00EF37E0" w:rsidRDefault="00E66DA0" w:rsidP="00CB392C">
            <w:pPr>
              <w:spacing w:line="0" w:lineRule="atLeast"/>
              <w:rPr>
                <w:b/>
                <w:sz w:val="16"/>
                <w:szCs w:val="16"/>
              </w:rPr>
            </w:pPr>
            <w:r w:rsidRPr="00EF37E0">
              <w:rPr>
                <w:b/>
                <w:sz w:val="16"/>
                <w:szCs w:val="16"/>
              </w:rPr>
              <w:t>SPL</w:t>
            </w:r>
          </w:p>
        </w:tc>
        <w:tc>
          <w:tcPr>
            <w:tcW w:w="630" w:type="dxa"/>
            <w:tcBorders>
              <w:top w:val="single" w:sz="4" w:space="0" w:color="auto"/>
              <w:bottom w:val="single" w:sz="4" w:space="0" w:color="auto"/>
            </w:tcBorders>
            <w:shd w:val="clear" w:color="auto" w:fill="auto"/>
          </w:tcPr>
          <w:p w14:paraId="6A58626C" w14:textId="77777777" w:rsidR="00E66DA0" w:rsidRPr="00EF37E0" w:rsidRDefault="00E66DA0" w:rsidP="00CB392C">
            <w:pPr>
              <w:spacing w:line="0" w:lineRule="atLeast"/>
              <w:rPr>
                <w:b/>
                <w:sz w:val="16"/>
                <w:szCs w:val="16"/>
              </w:rPr>
            </w:pPr>
            <w:r w:rsidRPr="00EF37E0">
              <w:rPr>
                <w:b/>
                <w:sz w:val="16"/>
                <w:szCs w:val="16"/>
              </w:rPr>
              <w:t>Aktual Ordo</w:t>
            </w:r>
          </w:p>
        </w:tc>
        <w:tc>
          <w:tcPr>
            <w:tcW w:w="0" w:type="auto"/>
            <w:tcBorders>
              <w:top w:val="single" w:sz="4" w:space="0" w:color="auto"/>
              <w:bottom w:val="single" w:sz="4" w:space="0" w:color="auto"/>
            </w:tcBorders>
            <w:shd w:val="clear" w:color="auto" w:fill="auto"/>
          </w:tcPr>
          <w:p w14:paraId="5BC4A612" w14:textId="77777777" w:rsidR="00E66DA0" w:rsidRPr="00EF37E0" w:rsidRDefault="00E66DA0" w:rsidP="00CB392C">
            <w:pPr>
              <w:spacing w:line="0" w:lineRule="atLeast"/>
              <w:rPr>
                <w:b/>
                <w:sz w:val="16"/>
                <w:szCs w:val="16"/>
              </w:rPr>
            </w:pPr>
            <w:r w:rsidRPr="00EF37E0">
              <w:rPr>
                <w:b/>
                <w:sz w:val="16"/>
                <w:szCs w:val="16"/>
              </w:rPr>
              <w:t>Aktual Kelas</w:t>
            </w:r>
          </w:p>
        </w:tc>
        <w:tc>
          <w:tcPr>
            <w:tcW w:w="0" w:type="auto"/>
            <w:tcBorders>
              <w:top w:val="single" w:sz="4" w:space="0" w:color="auto"/>
              <w:bottom w:val="single" w:sz="4" w:space="0" w:color="auto"/>
            </w:tcBorders>
            <w:shd w:val="clear" w:color="auto" w:fill="auto"/>
          </w:tcPr>
          <w:p w14:paraId="2223DC67" w14:textId="77777777" w:rsidR="00E66DA0" w:rsidRPr="00EF37E0" w:rsidRDefault="00E66DA0" w:rsidP="00CB392C">
            <w:pPr>
              <w:spacing w:line="0" w:lineRule="atLeast"/>
              <w:rPr>
                <w:b/>
                <w:sz w:val="16"/>
                <w:szCs w:val="16"/>
              </w:rPr>
            </w:pPr>
            <w:r w:rsidRPr="00EF37E0">
              <w:rPr>
                <w:b/>
                <w:sz w:val="16"/>
                <w:szCs w:val="16"/>
              </w:rPr>
              <w:t>Aktual Subkelas</w:t>
            </w:r>
          </w:p>
        </w:tc>
        <w:tc>
          <w:tcPr>
            <w:tcW w:w="0" w:type="auto"/>
            <w:tcBorders>
              <w:top w:val="single" w:sz="4" w:space="0" w:color="auto"/>
              <w:bottom w:val="single" w:sz="4" w:space="0" w:color="auto"/>
            </w:tcBorders>
            <w:shd w:val="clear" w:color="auto" w:fill="auto"/>
          </w:tcPr>
          <w:p w14:paraId="54CB296B" w14:textId="77777777" w:rsidR="00E66DA0" w:rsidRPr="00EF37E0" w:rsidRDefault="00E66DA0" w:rsidP="00CB392C">
            <w:pPr>
              <w:spacing w:line="0" w:lineRule="atLeast"/>
              <w:rPr>
                <w:b/>
                <w:sz w:val="16"/>
                <w:szCs w:val="16"/>
              </w:rPr>
            </w:pPr>
            <w:r w:rsidRPr="00EF37E0">
              <w:rPr>
                <w:b/>
                <w:sz w:val="16"/>
                <w:szCs w:val="16"/>
              </w:rPr>
              <w:t>Potensial Ordo</w:t>
            </w:r>
          </w:p>
        </w:tc>
        <w:tc>
          <w:tcPr>
            <w:tcW w:w="0" w:type="auto"/>
            <w:tcBorders>
              <w:top w:val="single" w:sz="4" w:space="0" w:color="auto"/>
              <w:bottom w:val="single" w:sz="4" w:space="0" w:color="auto"/>
            </w:tcBorders>
            <w:shd w:val="clear" w:color="auto" w:fill="auto"/>
          </w:tcPr>
          <w:p w14:paraId="1100CB16" w14:textId="77777777" w:rsidR="00E66DA0" w:rsidRPr="00EF37E0" w:rsidRDefault="00E66DA0" w:rsidP="00CB392C">
            <w:pPr>
              <w:spacing w:line="0" w:lineRule="atLeast"/>
              <w:rPr>
                <w:b/>
                <w:sz w:val="16"/>
                <w:szCs w:val="16"/>
              </w:rPr>
            </w:pPr>
            <w:r w:rsidRPr="00EF37E0">
              <w:rPr>
                <w:b/>
                <w:sz w:val="16"/>
                <w:szCs w:val="16"/>
              </w:rPr>
              <w:t>Potensial Kelas</w:t>
            </w:r>
          </w:p>
        </w:tc>
        <w:tc>
          <w:tcPr>
            <w:tcW w:w="0" w:type="auto"/>
            <w:tcBorders>
              <w:top w:val="single" w:sz="4" w:space="0" w:color="auto"/>
              <w:bottom w:val="single" w:sz="4" w:space="0" w:color="auto"/>
            </w:tcBorders>
            <w:shd w:val="clear" w:color="auto" w:fill="auto"/>
          </w:tcPr>
          <w:p w14:paraId="667BBCF8" w14:textId="77777777" w:rsidR="00E66DA0" w:rsidRPr="00EF37E0" w:rsidRDefault="00E66DA0" w:rsidP="00CB392C">
            <w:pPr>
              <w:spacing w:line="0" w:lineRule="atLeast"/>
              <w:rPr>
                <w:b/>
                <w:sz w:val="16"/>
                <w:szCs w:val="16"/>
              </w:rPr>
            </w:pPr>
            <w:r w:rsidRPr="00EF37E0">
              <w:rPr>
                <w:b/>
                <w:sz w:val="16"/>
                <w:szCs w:val="16"/>
              </w:rPr>
              <w:t>Potensial Subkelas</w:t>
            </w:r>
          </w:p>
        </w:tc>
      </w:tr>
      <w:tr w:rsidR="00E66DA0" w:rsidRPr="00EF37E0" w14:paraId="259D9BC3" w14:textId="77777777" w:rsidTr="00CB392C">
        <w:tc>
          <w:tcPr>
            <w:tcW w:w="658" w:type="dxa"/>
            <w:tcBorders>
              <w:top w:val="single" w:sz="4" w:space="0" w:color="auto"/>
            </w:tcBorders>
            <w:shd w:val="clear" w:color="auto" w:fill="auto"/>
          </w:tcPr>
          <w:p w14:paraId="7EA36B47" w14:textId="77777777" w:rsidR="00E66DA0" w:rsidRPr="00EF37E0" w:rsidRDefault="00E66DA0" w:rsidP="00CB392C">
            <w:pPr>
              <w:spacing w:line="0" w:lineRule="atLeast"/>
              <w:rPr>
                <w:sz w:val="16"/>
                <w:szCs w:val="16"/>
              </w:rPr>
            </w:pPr>
            <w:r w:rsidRPr="00EF37E0">
              <w:rPr>
                <w:sz w:val="16"/>
                <w:szCs w:val="16"/>
              </w:rPr>
              <w:t>SPL 1</w:t>
            </w:r>
          </w:p>
        </w:tc>
        <w:tc>
          <w:tcPr>
            <w:tcW w:w="630" w:type="dxa"/>
            <w:tcBorders>
              <w:top w:val="single" w:sz="4" w:space="0" w:color="auto"/>
            </w:tcBorders>
            <w:shd w:val="clear" w:color="auto" w:fill="auto"/>
          </w:tcPr>
          <w:p w14:paraId="5E576FE3" w14:textId="77777777" w:rsidR="00E66DA0" w:rsidRPr="00EF37E0" w:rsidRDefault="00E66DA0" w:rsidP="00CB392C">
            <w:pPr>
              <w:spacing w:line="0" w:lineRule="atLeast"/>
              <w:rPr>
                <w:sz w:val="16"/>
                <w:szCs w:val="16"/>
              </w:rPr>
            </w:pPr>
            <w:r w:rsidRPr="00EF37E0">
              <w:rPr>
                <w:sz w:val="16"/>
                <w:szCs w:val="16"/>
              </w:rPr>
              <w:t>S</w:t>
            </w:r>
          </w:p>
        </w:tc>
        <w:tc>
          <w:tcPr>
            <w:tcW w:w="0" w:type="auto"/>
            <w:tcBorders>
              <w:top w:val="single" w:sz="4" w:space="0" w:color="auto"/>
            </w:tcBorders>
            <w:shd w:val="clear" w:color="auto" w:fill="auto"/>
          </w:tcPr>
          <w:p w14:paraId="5B6C4349" w14:textId="77777777" w:rsidR="00E66DA0" w:rsidRPr="00EF37E0" w:rsidRDefault="00E66DA0" w:rsidP="00CB392C">
            <w:pPr>
              <w:spacing w:line="0" w:lineRule="atLeast"/>
              <w:rPr>
                <w:sz w:val="16"/>
                <w:szCs w:val="16"/>
              </w:rPr>
            </w:pPr>
            <w:r w:rsidRPr="00EF37E0">
              <w:rPr>
                <w:sz w:val="16"/>
                <w:szCs w:val="16"/>
              </w:rPr>
              <w:t>S3</w:t>
            </w:r>
          </w:p>
        </w:tc>
        <w:tc>
          <w:tcPr>
            <w:tcW w:w="0" w:type="auto"/>
            <w:tcBorders>
              <w:top w:val="single" w:sz="4" w:space="0" w:color="auto"/>
            </w:tcBorders>
            <w:shd w:val="clear" w:color="auto" w:fill="auto"/>
          </w:tcPr>
          <w:p w14:paraId="635E2FF8" w14:textId="77777777" w:rsidR="00E66DA0" w:rsidRPr="00EF37E0" w:rsidRDefault="00E66DA0" w:rsidP="00CB392C">
            <w:pPr>
              <w:spacing w:line="0" w:lineRule="atLeast"/>
              <w:rPr>
                <w:sz w:val="16"/>
                <w:szCs w:val="16"/>
              </w:rPr>
            </w:pPr>
            <w:r w:rsidRPr="00EF37E0">
              <w:rPr>
                <w:sz w:val="16"/>
                <w:szCs w:val="16"/>
              </w:rPr>
              <w:t>S3-nrna</w:t>
            </w:r>
          </w:p>
        </w:tc>
        <w:tc>
          <w:tcPr>
            <w:tcW w:w="0" w:type="auto"/>
            <w:tcBorders>
              <w:top w:val="single" w:sz="4" w:space="0" w:color="auto"/>
            </w:tcBorders>
            <w:shd w:val="clear" w:color="auto" w:fill="auto"/>
          </w:tcPr>
          <w:p w14:paraId="2F631EE0" w14:textId="77777777" w:rsidR="00E66DA0" w:rsidRPr="00EF37E0" w:rsidRDefault="00E66DA0" w:rsidP="00CB392C">
            <w:pPr>
              <w:spacing w:line="0" w:lineRule="atLeast"/>
              <w:rPr>
                <w:sz w:val="16"/>
                <w:szCs w:val="16"/>
              </w:rPr>
            </w:pPr>
            <w:r w:rsidRPr="00EF37E0">
              <w:rPr>
                <w:sz w:val="16"/>
                <w:szCs w:val="16"/>
              </w:rPr>
              <w:t>S</w:t>
            </w:r>
          </w:p>
        </w:tc>
        <w:tc>
          <w:tcPr>
            <w:tcW w:w="0" w:type="auto"/>
            <w:tcBorders>
              <w:top w:val="single" w:sz="4" w:space="0" w:color="auto"/>
            </w:tcBorders>
            <w:shd w:val="clear" w:color="auto" w:fill="auto"/>
          </w:tcPr>
          <w:p w14:paraId="08A452CB" w14:textId="77777777" w:rsidR="00E66DA0" w:rsidRPr="00EF37E0" w:rsidRDefault="00E66DA0" w:rsidP="00CB392C">
            <w:pPr>
              <w:spacing w:line="0" w:lineRule="atLeast"/>
              <w:rPr>
                <w:sz w:val="16"/>
                <w:szCs w:val="16"/>
              </w:rPr>
            </w:pPr>
            <w:r w:rsidRPr="00EF37E0">
              <w:rPr>
                <w:sz w:val="16"/>
                <w:szCs w:val="16"/>
              </w:rPr>
              <w:t>S2</w:t>
            </w:r>
          </w:p>
        </w:tc>
        <w:tc>
          <w:tcPr>
            <w:tcW w:w="0" w:type="auto"/>
            <w:tcBorders>
              <w:top w:val="single" w:sz="4" w:space="0" w:color="auto"/>
            </w:tcBorders>
            <w:shd w:val="clear" w:color="auto" w:fill="auto"/>
          </w:tcPr>
          <w:p w14:paraId="2308D9F0" w14:textId="77777777" w:rsidR="00E66DA0" w:rsidRPr="00EF37E0" w:rsidRDefault="00E66DA0" w:rsidP="00CB392C">
            <w:pPr>
              <w:spacing w:line="0" w:lineRule="atLeast"/>
              <w:rPr>
                <w:sz w:val="16"/>
                <w:szCs w:val="16"/>
              </w:rPr>
            </w:pPr>
            <w:r w:rsidRPr="00EF37E0">
              <w:rPr>
                <w:sz w:val="16"/>
                <w:szCs w:val="16"/>
              </w:rPr>
              <w:t>S2-warceh</w:t>
            </w:r>
          </w:p>
        </w:tc>
      </w:tr>
      <w:tr w:rsidR="00E66DA0" w:rsidRPr="00EF37E0" w14:paraId="21FE1C87" w14:textId="77777777" w:rsidTr="00CB392C">
        <w:tc>
          <w:tcPr>
            <w:tcW w:w="658" w:type="dxa"/>
            <w:shd w:val="clear" w:color="auto" w:fill="auto"/>
          </w:tcPr>
          <w:p w14:paraId="2A6D5DEF" w14:textId="77777777" w:rsidR="00E66DA0" w:rsidRPr="00EF37E0" w:rsidRDefault="00E66DA0" w:rsidP="00CB392C">
            <w:pPr>
              <w:spacing w:line="0" w:lineRule="atLeast"/>
              <w:rPr>
                <w:sz w:val="16"/>
                <w:szCs w:val="16"/>
              </w:rPr>
            </w:pPr>
            <w:r w:rsidRPr="00EF37E0">
              <w:rPr>
                <w:sz w:val="16"/>
                <w:szCs w:val="16"/>
              </w:rPr>
              <w:t>SPL 2</w:t>
            </w:r>
          </w:p>
        </w:tc>
        <w:tc>
          <w:tcPr>
            <w:tcW w:w="630" w:type="dxa"/>
            <w:shd w:val="clear" w:color="auto" w:fill="auto"/>
          </w:tcPr>
          <w:p w14:paraId="40B96859"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23E505F6"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242269DD" w14:textId="77777777" w:rsidR="00E66DA0" w:rsidRPr="00EF37E0" w:rsidRDefault="00E66DA0" w:rsidP="00CB392C">
            <w:pPr>
              <w:spacing w:line="0" w:lineRule="atLeast"/>
              <w:rPr>
                <w:sz w:val="16"/>
                <w:szCs w:val="16"/>
              </w:rPr>
            </w:pPr>
            <w:r w:rsidRPr="00EF37E0">
              <w:rPr>
                <w:sz w:val="16"/>
                <w:szCs w:val="16"/>
              </w:rPr>
              <w:t>S3-na</w:t>
            </w:r>
          </w:p>
        </w:tc>
        <w:tc>
          <w:tcPr>
            <w:tcW w:w="0" w:type="auto"/>
            <w:shd w:val="clear" w:color="auto" w:fill="auto"/>
          </w:tcPr>
          <w:p w14:paraId="5743FF4D"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66A619C4" w14:textId="77777777" w:rsidR="00E66DA0" w:rsidRPr="00EF37E0" w:rsidRDefault="00E66DA0" w:rsidP="00CB392C">
            <w:pPr>
              <w:spacing w:line="0" w:lineRule="atLeast"/>
              <w:rPr>
                <w:sz w:val="16"/>
                <w:szCs w:val="16"/>
              </w:rPr>
            </w:pPr>
            <w:r w:rsidRPr="00EF37E0">
              <w:rPr>
                <w:sz w:val="16"/>
                <w:szCs w:val="16"/>
              </w:rPr>
              <w:t>S2</w:t>
            </w:r>
          </w:p>
        </w:tc>
        <w:tc>
          <w:tcPr>
            <w:tcW w:w="0" w:type="auto"/>
            <w:shd w:val="clear" w:color="auto" w:fill="auto"/>
          </w:tcPr>
          <w:p w14:paraId="0D376A85" w14:textId="77777777" w:rsidR="00E66DA0" w:rsidRPr="00EF37E0" w:rsidRDefault="00E66DA0" w:rsidP="00CB392C">
            <w:pPr>
              <w:spacing w:line="0" w:lineRule="atLeast"/>
              <w:rPr>
                <w:sz w:val="16"/>
                <w:szCs w:val="16"/>
              </w:rPr>
            </w:pPr>
            <w:r w:rsidRPr="00EF37E0">
              <w:rPr>
                <w:sz w:val="16"/>
                <w:szCs w:val="16"/>
              </w:rPr>
              <w:t>S2-wa</w:t>
            </w:r>
          </w:p>
        </w:tc>
      </w:tr>
      <w:tr w:rsidR="00E66DA0" w:rsidRPr="00EF37E0" w14:paraId="08727CB5" w14:textId="77777777" w:rsidTr="00CB392C">
        <w:tc>
          <w:tcPr>
            <w:tcW w:w="658" w:type="dxa"/>
            <w:shd w:val="clear" w:color="auto" w:fill="auto"/>
          </w:tcPr>
          <w:p w14:paraId="2C9920F7" w14:textId="77777777" w:rsidR="00E66DA0" w:rsidRPr="00EF37E0" w:rsidRDefault="00E66DA0" w:rsidP="00CB392C">
            <w:pPr>
              <w:spacing w:line="0" w:lineRule="atLeast"/>
              <w:rPr>
                <w:sz w:val="16"/>
                <w:szCs w:val="16"/>
              </w:rPr>
            </w:pPr>
            <w:r w:rsidRPr="00EF37E0">
              <w:rPr>
                <w:sz w:val="16"/>
                <w:szCs w:val="16"/>
              </w:rPr>
              <w:t>SPL 3</w:t>
            </w:r>
          </w:p>
        </w:tc>
        <w:tc>
          <w:tcPr>
            <w:tcW w:w="630" w:type="dxa"/>
            <w:shd w:val="clear" w:color="auto" w:fill="auto"/>
          </w:tcPr>
          <w:p w14:paraId="099266DF" w14:textId="77777777" w:rsidR="00E66DA0" w:rsidRPr="00EF37E0" w:rsidRDefault="00E66DA0" w:rsidP="00CB392C">
            <w:pPr>
              <w:spacing w:line="0" w:lineRule="atLeast"/>
              <w:rPr>
                <w:sz w:val="16"/>
                <w:szCs w:val="16"/>
              </w:rPr>
            </w:pPr>
            <w:r w:rsidRPr="00EF37E0">
              <w:rPr>
                <w:sz w:val="16"/>
                <w:szCs w:val="16"/>
              </w:rPr>
              <w:t>N</w:t>
            </w:r>
          </w:p>
        </w:tc>
        <w:tc>
          <w:tcPr>
            <w:tcW w:w="0" w:type="auto"/>
            <w:shd w:val="clear" w:color="auto" w:fill="auto"/>
          </w:tcPr>
          <w:p w14:paraId="508122E5" w14:textId="77777777" w:rsidR="00E66DA0" w:rsidRPr="00EF37E0" w:rsidRDefault="00E66DA0" w:rsidP="00CB392C">
            <w:pPr>
              <w:spacing w:line="0" w:lineRule="atLeast"/>
              <w:rPr>
                <w:sz w:val="16"/>
                <w:szCs w:val="16"/>
              </w:rPr>
            </w:pPr>
            <w:r w:rsidRPr="00EF37E0">
              <w:rPr>
                <w:sz w:val="16"/>
                <w:szCs w:val="16"/>
              </w:rPr>
              <w:t>N</w:t>
            </w:r>
          </w:p>
        </w:tc>
        <w:tc>
          <w:tcPr>
            <w:tcW w:w="0" w:type="auto"/>
            <w:shd w:val="clear" w:color="auto" w:fill="auto"/>
          </w:tcPr>
          <w:p w14:paraId="052499A4" w14:textId="77777777" w:rsidR="00E66DA0" w:rsidRPr="00EF37E0" w:rsidRDefault="00E66DA0" w:rsidP="00CB392C">
            <w:pPr>
              <w:spacing w:line="0" w:lineRule="atLeast"/>
              <w:rPr>
                <w:sz w:val="16"/>
                <w:szCs w:val="16"/>
              </w:rPr>
            </w:pPr>
            <w:r w:rsidRPr="00EF37E0">
              <w:rPr>
                <w:sz w:val="16"/>
                <w:szCs w:val="16"/>
              </w:rPr>
              <w:t>N-fh</w:t>
            </w:r>
          </w:p>
        </w:tc>
        <w:tc>
          <w:tcPr>
            <w:tcW w:w="0" w:type="auto"/>
            <w:shd w:val="clear" w:color="auto" w:fill="auto"/>
          </w:tcPr>
          <w:p w14:paraId="6826D203"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3453A817"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08643C85"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02075B58" w14:textId="77777777" w:rsidTr="00CB392C">
        <w:tc>
          <w:tcPr>
            <w:tcW w:w="658" w:type="dxa"/>
            <w:shd w:val="clear" w:color="auto" w:fill="auto"/>
          </w:tcPr>
          <w:p w14:paraId="2B26DCAF" w14:textId="77777777" w:rsidR="00E66DA0" w:rsidRPr="00EF37E0" w:rsidRDefault="00E66DA0" w:rsidP="00CB392C">
            <w:pPr>
              <w:spacing w:line="0" w:lineRule="atLeast"/>
              <w:rPr>
                <w:sz w:val="16"/>
                <w:szCs w:val="16"/>
              </w:rPr>
            </w:pPr>
            <w:r w:rsidRPr="00EF37E0">
              <w:rPr>
                <w:sz w:val="16"/>
                <w:szCs w:val="16"/>
              </w:rPr>
              <w:t>SPL 4</w:t>
            </w:r>
          </w:p>
        </w:tc>
        <w:tc>
          <w:tcPr>
            <w:tcW w:w="630" w:type="dxa"/>
            <w:shd w:val="clear" w:color="auto" w:fill="auto"/>
          </w:tcPr>
          <w:p w14:paraId="0CECF082"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78D350EA"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5DD408DB" w14:textId="77777777" w:rsidR="00E66DA0" w:rsidRPr="00EF37E0" w:rsidRDefault="00E66DA0" w:rsidP="00CB392C">
            <w:pPr>
              <w:spacing w:line="0" w:lineRule="atLeast"/>
              <w:rPr>
                <w:sz w:val="16"/>
                <w:szCs w:val="16"/>
              </w:rPr>
            </w:pPr>
            <w:r w:rsidRPr="00EF37E0">
              <w:rPr>
                <w:sz w:val="16"/>
                <w:szCs w:val="16"/>
              </w:rPr>
              <w:t>S3-rcnrnafh</w:t>
            </w:r>
          </w:p>
        </w:tc>
        <w:tc>
          <w:tcPr>
            <w:tcW w:w="0" w:type="auto"/>
            <w:shd w:val="clear" w:color="auto" w:fill="auto"/>
          </w:tcPr>
          <w:p w14:paraId="2A64B079"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73D2CF8C" w14:textId="77777777" w:rsidR="00E66DA0" w:rsidRPr="00EF37E0" w:rsidRDefault="00E66DA0" w:rsidP="00CB392C">
            <w:pPr>
              <w:spacing w:line="0" w:lineRule="atLeast"/>
              <w:rPr>
                <w:sz w:val="16"/>
                <w:szCs w:val="16"/>
              </w:rPr>
            </w:pPr>
            <w:r w:rsidRPr="00EF37E0">
              <w:rPr>
                <w:sz w:val="16"/>
                <w:szCs w:val="16"/>
              </w:rPr>
              <w:t>S2</w:t>
            </w:r>
          </w:p>
        </w:tc>
        <w:tc>
          <w:tcPr>
            <w:tcW w:w="0" w:type="auto"/>
            <w:shd w:val="clear" w:color="auto" w:fill="auto"/>
          </w:tcPr>
          <w:p w14:paraId="79711389" w14:textId="77777777" w:rsidR="00E66DA0" w:rsidRPr="00EF37E0" w:rsidRDefault="00E66DA0" w:rsidP="00CB392C">
            <w:pPr>
              <w:spacing w:line="0" w:lineRule="atLeast"/>
              <w:rPr>
                <w:sz w:val="16"/>
                <w:szCs w:val="16"/>
              </w:rPr>
            </w:pPr>
            <w:r w:rsidRPr="00EF37E0">
              <w:rPr>
                <w:sz w:val="16"/>
                <w:szCs w:val="16"/>
              </w:rPr>
              <w:t>S2-wa</w:t>
            </w:r>
          </w:p>
        </w:tc>
      </w:tr>
      <w:tr w:rsidR="00E66DA0" w:rsidRPr="00EF37E0" w14:paraId="2CEFA419" w14:textId="77777777" w:rsidTr="00CB392C">
        <w:tc>
          <w:tcPr>
            <w:tcW w:w="658" w:type="dxa"/>
            <w:shd w:val="clear" w:color="auto" w:fill="auto"/>
          </w:tcPr>
          <w:p w14:paraId="6F47FA16" w14:textId="77777777" w:rsidR="00E66DA0" w:rsidRPr="00EF37E0" w:rsidRDefault="00E66DA0" w:rsidP="00CB392C">
            <w:pPr>
              <w:spacing w:line="0" w:lineRule="atLeast"/>
              <w:rPr>
                <w:sz w:val="16"/>
                <w:szCs w:val="16"/>
              </w:rPr>
            </w:pPr>
            <w:r w:rsidRPr="00EF37E0">
              <w:rPr>
                <w:sz w:val="16"/>
                <w:szCs w:val="16"/>
              </w:rPr>
              <w:t>SPL 5</w:t>
            </w:r>
          </w:p>
        </w:tc>
        <w:tc>
          <w:tcPr>
            <w:tcW w:w="630" w:type="dxa"/>
            <w:shd w:val="clear" w:color="auto" w:fill="auto"/>
          </w:tcPr>
          <w:p w14:paraId="375203E6"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606C5A4E"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37D154AD" w14:textId="77777777" w:rsidR="00E66DA0" w:rsidRPr="00EF37E0" w:rsidRDefault="00E66DA0" w:rsidP="00CB392C">
            <w:pPr>
              <w:spacing w:line="0" w:lineRule="atLeast"/>
              <w:rPr>
                <w:sz w:val="16"/>
                <w:szCs w:val="16"/>
              </w:rPr>
            </w:pPr>
            <w:r w:rsidRPr="00EF37E0">
              <w:rPr>
                <w:sz w:val="16"/>
                <w:szCs w:val="16"/>
              </w:rPr>
              <w:t>S3-oarcnrnafh</w:t>
            </w:r>
          </w:p>
        </w:tc>
        <w:tc>
          <w:tcPr>
            <w:tcW w:w="0" w:type="auto"/>
            <w:shd w:val="clear" w:color="auto" w:fill="auto"/>
          </w:tcPr>
          <w:p w14:paraId="74AA51BA"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450E4774"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4FD802C8"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061570CF" w14:textId="77777777" w:rsidTr="00CB392C">
        <w:tc>
          <w:tcPr>
            <w:tcW w:w="658" w:type="dxa"/>
            <w:shd w:val="clear" w:color="auto" w:fill="auto"/>
          </w:tcPr>
          <w:p w14:paraId="00772D13" w14:textId="77777777" w:rsidR="00E66DA0" w:rsidRPr="00EF37E0" w:rsidRDefault="00E66DA0" w:rsidP="00CB392C">
            <w:pPr>
              <w:spacing w:line="0" w:lineRule="atLeast"/>
              <w:rPr>
                <w:sz w:val="16"/>
                <w:szCs w:val="16"/>
              </w:rPr>
            </w:pPr>
            <w:r w:rsidRPr="00EF37E0">
              <w:rPr>
                <w:sz w:val="16"/>
                <w:szCs w:val="16"/>
              </w:rPr>
              <w:t>SPL 6</w:t>
            </w:r>
          </w:p>
        </w:tc>
        <w:tc>
          <w:tcPr>
            <w:tcW w:w="630" w:type="dxa"/>
            <w:shd w:val="clear" w:color="auto" w:fill="auto"/>
          </w:tcPr>
          <w:p w14:paraId="7708EB25"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2C31E1F4"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10B6283B" w14:textId="77777777" w:rsidR="00E66DA0" w:rsidRPr="00EF37E0" w:rsidRDefault="00E66DA0" w:rsidP="00CB392C">
            <w:pPr>
              <w:spacing w:line="0" w:lineRule="atLeast"/>
              <w:rPr>
                <w:sz w:val="16"/>
                <w:szCs w:val="16"/>
              </w:rPr>
            </w:pPr>
            <w:r w:rsidRPr="00EF37E0">
              <w:rPr>
                <w:sz w:val="16"/>
                <w:szCs w:val="16"/>
              </w:rPr>
              <w:t>S3-oarcnrna</w:t>
            </w:r>
          </w:p>
        </w:tc>
        <w:tc>
          <w:tcPr>
            <w:tcW w:w="0" w:type="auto"/>
            <w:shd w:val="clear" w:color="auto" w:fill="auto"/>
          </w:tcPr>
          <w:p w14:paraId="37322A10"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1A847E5B"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67F03B07"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6BC8F3F7" w14:textId="77777777" w:rsidTr="00CB392C">
        <w:tc>
          <w:tcPr>
            <w:tcW w:w="658" w:type="dxa"/>
            <w:shd w:val="clear" w:color="auto" w:fill="auto"/>
          </w:tcPr>
          <w:p w14:paraId="7F9572F0" w14:textId="77777777" w:rsidR="00E66DA0" w:rsidRPr="00EF37E0" w:rsidRDefault="00E66DA0" w:rsidP="00CB392C">
            <w:pPr>
              <w:spacing w:line="0" w:lineRule="atLeast"/>
              <w:rPr>
                <w:sz w:val="16"/>
                <w:szCs w:val="16"/>
              </w:rPr>
            </w:pPr>
            <w:r w:rsidRPr="00EF37E0">
              <w:rPr>
                <w:sz w:val="16"/>
                <w:szCs w:val="16"/>
              </w:rPr>
              <w:t>SPL 7</w:t>
            </w:r>
          </w:p>
        </w:tc>
        <w:tc>
          <w:tcPr>
            <w:tcW w:w="630" w:type="dxa"/>
            <w:shd w:val="clear" w:color="auto" w:fill="auto"/>
          </w:tcPr>
          <w:p w14:paraId="236754CE"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4E2D20CD"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34503AA1" w14:textId="77777777" w:rsidR="00E66DA0" w:rsidRPr="00EF37E0" w:rsidRDefault="00E66DA0" w:rsidP="00CB392C">
            <w:pPr>
              <w:spacing w:line="0" w:lineRule="atLeast"/>
              <w:rPr>
                <w:sz w:val="16"/>
                <w:szCs w:val="16"/>
              </w:rPr>
            </w:pPr>
            <w:r w:rsidRPr="00EF37E0">
              <w:rPr>
                <w:sz w:val="16"/>
                <w:szCs w:val="16"/>
              </w:rPr>
              <w:t>S3-oarcnrnaeh</w:t>
            </w:r>
          </w:p>
        </w:tc>
        <w:tc>
          <w:tcPr>
            <w:tcW w:w="0" w:type="auto"/>
            <w:shd w:val="clear" w:color="auto" w:fill="auto"/>
          </w:tcPr>
          <w:p w14:paraId="04E60A62"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0829078E"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29137DAC" w14:textId="77777777" w:rsidR="00E66DA0" w:rsidRPr="00EF37E0" w:rsidRDefault="00E66DA0" w:rsidP="00CB392C">
            <w:pPr>
              <w:spacing w:line="0" w:lineRule="atLeast"/>
              <w:rPr>
                <w:sz w:val="16"/>
                <w:szCs w:val="16"/>
              </w:rPr>
            </w:pPr>
            <w:r w:rsidRPr="00EF37E0">
              <w:rPr>
                <w:sz w:val="16"/>
                <w:szCs w:val="16"/>
              </w:rPr>
              <w:t>S3-rceh</w:t>
            </w:r>
          </w:p>
        </w:tc>
      </w:tr>
      <w:tr w:rsidR="00E66DA0" w:rsidRPr="00EF37E0" w14:paraId="7DDB9565" w14:textId="77777777" w:rsidTr="00CB392C">
        <w:tc>
          <w:tcPr>
            <w:tcW w:w="658" w:type="dxa"/>
            <w:shd w:val="clear" w:color="auto" w:fill="auto"/>
          </w:tcPr>
          <w:p w14:paraId="17444BAF" w14:textId="77777777" w:rsidR="00E66DA0" w:rsidRPr="00EF37E0" w:rsidRDefault="00E66DA0" w:rsidP="00CB392C">
            <w:pPr>
              <w:spacing w:line="0" w:lineRule="atLeast"/>
              <w:rPr>
                <w:sz w:val="16"/>
                <w:szCs w:val="16"/>
              </w:rPr>
            </w:pPr>
            <w:r w:rsidRPr="00EF37E0">
              <w:rPr>
                <w:sz w:val="16"/>
                <w:szCs w:val="16"/>
              </w:rPr>
              <w:t>SPL 8</w:t>
            </w:r>
          </w:p>
        </w:tc>
        <w:tc>
          <w:tcPr>
            <w:tcW w:w="630" w:type="dxa"/>
            <w:shd w:val="clear" w:color="auto" w:fill="auto"/>
          </w:tcPr>
          <w:p w14:paraId="32184347"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67D9D84D"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2B4BF630" w14:textId="77777777" w:rsidR="00E66DA0" w:rsidRPr="00EF37E0" w:rsidRDefault="00E66DA0" w:rsidP="00CB392C">
            <w:pPr>
              <w:spacing w:line="0" w:lineRule="atLeast"/>
              <w:rPr>
                <w:sz w:val="16"/>
                <w:szCs w:val="16"/>
              </w:rPr>
            </w:pPr>
            <w:r w:rsidRPr="00EF37E0">
              <w:rPr>
                <w:sz w:val="16"/>
                <w:szCs w:val="16"/>
              </w:rPr>
              <w:t>S3-oarcnrna</w:t>
            </w:r>
          </w:p>
        </w:tc>
        <w:tc>
          <w:tcPr>
            <w:tcW w:w="0" w:type="auto"/>
            <w:shd w:val="clear" w:color="auto" w:fill="auto"/>
          </w:tcPr>
          <w:p w14:paraId="1C305EB7"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06AE4CB4"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67C14E09"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399A9918" w14:textId="77777777" w:rsidTr="00CB392C">
        <w:tc>
          <w:tcPr>
            <w:tcW w:w="658" w:type="dxa"/>
            <w:shd w:val="clear" w:color="auto" w:fill="auto"/>
          </w:tcPr>
          <w:p w14:paraId="6BFF33A2" w14:textId="77777777" w:rsidR="00E66DA0" w:rsidRPr="00EF37E0" w:rsidRDefault="00E66DA0" w:rsidP="00CB392C">
            <w:pPr>
              <w:spacing w:line="0" w:lineRule="atLeast"/>
              <w:rPr>
                <w:sz w:val="16"/>
                <w:szCs w:val="16"/>
              </w:rPr>
            </w:pPr>
            <w:r w:rsidRPr="00EF37E0">
              <w:rPr>
                <w:sz w:val="16"/>
                <w:szCs w:val="16"/>
              </w:rPr>
              <w:t>SPL 9</w:t>
            </w:r>
          </w:p>
        </w:tc>
        <w:tc>
          <w:tcPr>
            <w:tcW w:w="630" w:type="dxa"/>
            <w:shd w:val="clear" w:color="auto" w:fill="auto"/>
          </w:tcPr>
          <w:p w14:paraId="386CB614"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3D91EA38"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21D32EBA" w14:textId="77777777" w:rsidR="00E66DA0" w:rsidRPr="00EF37E0" w:rsidRDefault="00E66DA0" w:rsidP="00CB392C">
            <w:pPr>
              <w:spacing w:line="0" w:lineRule="atLeast"/>
              <w:rPr>
                <w:sz w:val="16"/>
                <w:szCs w:val="16"/>
              </w:rPr>
            </w:pPr>
            <w:r w:rsidRPr="00EF37E0">
              <w:rPr>
                <w:sz w:val="16"/>
                <w:szCs w:val="16"/>
              </w:rPr>
              <w:t>S3-oarcnrna</w:t>
            </w:r>
          </w:p>
        </w:tc>
        <w:tc>
          <w:tcPr>
            <w:tcW w:w="0" w:type="auto"/>
            <w:shd w:val="clear" w:color="auto" w:fill="auto"/>
          </w:tcPr>
          <w:p w14:paraId="3DB45AE1"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4B0F4440"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23BA3547"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6FB99F98" w14:textId="77777777" w:rsidTr="00CB392C">
        <w:tc>
          <w:tcPr>
            <w:tcW w:w="658" w:type="dxa"/>
            <w:shd w:val="clear" w:color="auto" w:fill="auto"/>
          </w:tcPr>
          <w:p w14:paraId="7AEFFF50" w14:textId="77777777" w:rsidR="00E66DA0" w:rsidRPr="00EF37E0" w:rsidRDefault="00E66DA0" w:rsidP="00CB392C">
            <w:pPr>
              <w:spacing w:line="0" w:lineRule="atLeast"/>
              <w:rPr>
                <w:sz w:val="16"/>
                <w:szCs w:val="16"/>
              </w:rPr>
            </w:pPr>
            <w:r w:rsidRPr="00EF37E0">
              <w:rPr>
                <w:sz w:val="16"/>
                <w:szCs w:val="16"/>
              </w:rPr>
              <w:t>SPL 10</w:t>
            </w:r>
          </w:p>
        </w:tc>
        <w:tc>
          <w:tcPr>
            <w:tcW w:w="630" w:type="dxa"/>
            <w:shd w:val="clear" w:color="auto" w:fill="auto"/>
          </w:tcPr>
          <w:p w14:paraId="642298D8"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1E4E8F2E"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46D7A317" w14:textId="77777777" w:rsidR="00E66DA0" w:rsidRPr="00EF37E0" w:rsidRDefault="00E66DA0" w:rsidP="00CB392C">
            <w:pPr>
              <w:spacing w:line="0" w:lineRule="atLeast"/>
              <w:rPr>
                <w:sz w:val="16"/>
                <w:szCs w:val="16"/>
              </w:rPr>
            </w:pPr>
            <w:r w:rsidRPr="00EF37E0">
              <w:rPr>
                <w:sz w:val="16"/>
                <w:szCs w:val="16"/>
              </w:rPr>
              <w:t>S3-oarcna</w:t>
            </w:r>
          </w:p>
        </w:tc>
        <w:tc>
          <w:tcPr>
            <w:tcW w:w="0" w:type="auto"/>
            <w:shd w:val="clear" w:color="auto" w:fill="auto"/>
          </w:tcPr>
          <w:p w14:paraId="599878DA"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496138AF"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31C86439"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4FC4259D" w14:textId="77777777" w:rsidTr="00CB392C">
        <w:tc>
          <w:tcPr>
            <w:tcW w:w="658" w:type="dxa"/>
            <w:shd w:val="clear" w:color="auto" w:fill="auto"/>
          </w:tcPr>
          <w:p w14:paraId="3F2C6F99" w14:textId="77777777" w:rsidR="00E66DA0" w:rsidRPr="00EF37E0" w:rsidRDefault="00E66DA0" w:rsidP="00CB392C">
            <w:pPr>
              <w:spacing w:line="0" w:lineRule="atLeast"/>
              <w:rPr>
                <w:sz w:val="16"/>
                <w:szCs w:val="16"/>
              </w:rPr>
            </w:pPr>
            <w:r w:rsidRPr="00EF37E0">
              <w:rPr>
                <w:sz w:val="16"/>
                <w:szCs w:val="16"/>
              </w:rPr>
              <w:t>SPL 11</w:t>
            </w:r>
          </w:p>
        </w:tc>
        <w:tc>
          <w:tcPr>
            <w:tcW w:w="630" w:type="dxa"/>
            <w:shd w:val="clear" w:color="auto" w:fill="auto"/>
          </w:tcPr>
          <w:p w14:paraId="26C21148"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7E1DC2AE"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56C29102" w14:textId="77777777" w:rsidR="00E66DA0" w:rsidRPr="00EF37E0" w:rsidRDefault="00E66DA0" w:rsidP="00CB392C">
            <w:pPr>
              <w:spacing w:line="0" w:lineRule="atLeast"/>
              <w:rPr>
                <w:sz w:val="16"/>
                <w:szCs w:val="16"/>
              </w:rPr>
            </w:pPr>
            <w:r w:rsidRPr="00EF37E0">
              <w:rPr>
                <w:sz w:val="16"/>
                <w:szCs w:val="16"/>
              </w:rPr>
              <w:t>S</w:t>
            </w:r>
            <w:r w:rsidRPr="00B035D6">
              <w:rPr>
                <w:kern w:val="16"/>
                <w:sz w:val="16"/>
                <w:szCs w:val="16"/>
              </w:rPr>
              <w:t>3-oarcnrnaeh</w:t>
            </w:r>
          </w:p>
        </w:tc>
        <w:tc>
          <w:tcPr>
            <w:tcW w:w="0" w:type="auto"/>
            <w:shd w:val="clear" w:color="auto" w:fill="auto"/>
          </w:tcPr>
          <w:p w14:paraId="0141E70D"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584991B9"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1968424C" w14:textId="77777777" w:rsidR="00E66DA0" w:rsidRPr="00EF37E0" w:rsidRDefault="00E66DA0" w:rsidP="00CB392C">
            <w:pPr>
              <w:spacing w:line="0" w:lineRule="atLeast"/>
              <w:rPr>
                <w:sz w:val="16"/>
                <w:szCs w:val="16"/>
              </w:rPr>
            </w:pPr>
            <w:r w:rsidRPr="00EF37E0">
              <w:rPr>
                <w:sz w:val="16"/>
                <w:szCs w:val="16"/>
              </w:rPr>
              <w:t>S3-rceh</w:t>
            </w:r>
          </w:p>
        </w:tc>
      </w:tr>
      <w:tr w:rsidR="00E66DA0" w:rsidRPr="00EF37E0" w14:paraId="1EA68A63" w14:textId="77777777" w:rsidTr="00CB392C">
        <w:trPr>
          <w:trHeight w:val="192"/>
        </w:trPr>
        <w:tc>
          <w:tcPr>
            <w:tcW w:w="658" w:type="dxa"/>
            <w:shd w:val="clear" w:color="auto" w:fill="auto"/>
          </w:tcPr>
          <w:p w14:paraId="32E3E73B" w14:textId="77777777" w:rsidR="00E66DA0" w:rsidRPr="00EF37E0" w:rsidRDefault="00E66DA0" w:rsidP="00CB392C">
            <w:pPr>
              <w:spacing w:line="0" w:lineRule="atLeast"/>
              <w:rPr>
                <w:sz w:val="16"/>
                <w:szCs w:val="16"/>
              </w:rPr>
            </w:pPr>
            <w:r w:rsidRPr="00EF37E0">
              <w:rPr>
                <w:sz w:val="16"/>
                <w:szCs w:val="16"/>
              </w:rPr>
              <w:t>SPL 12</w:t>
            </w:r>
          </w:p>
        </w:tc>
        <w:tc>
          <w:tcPr>
            <w:tcW w:w="630" w:type="dxa"/>
            <w:shd w:val="clear" w:color="auto" w:fill="auto"/>
          </w:tcPr>
          <w:p w14:paraId="6C2A8B30"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372A9897"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782C9EE9" w14:textId="77777777" w:rsidR="00E66DA0" w:rsidRPr="00EF37E0" w:rsidRDefault="00E66DA0" w:rsidP="00CB392C">
            <w:pPr>
              <w:spacing w:line="0" w:lineRule="atLeast"/>
              <w:rPr>
                <w:sz w:val="16"/>
                <w:szCs w:val="16"/>
              </w:rPr>
            </w:pPr>
            <w:r w:rsidRPr="00EF37E0">
              <w:rPr>
                <w:sz w:val="16"/>
                <w:szCs w:val="16"/>
              </w:rPr>
              <w:t>S3-oarcnafh</w:t>
            </w:r>
          </w:p>
        </w:tc>
        <w:tc>
          <w:tcPr>
            <w:tcW w:w="0" w:type="auto"/>
            <w:shd w:val="clear" w:color="auto" w:fill="auto"/>
          </w:tcPr>
          <w:p w14:paraId="62D94A7A"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450B11A5"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54B0D349"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42F3C2AA" w14:textId="77777777" w:rsidTr="00CB392C">
        <w:tc>
          <w:tcPr>
            <w:tcW w:w="658" w:type="dxa"/>
            <w:shd w:val="clear" w:color="auto" w:fill="auto"/>
          </w:tcPr>
          <w:p w14:paraId="7617BCE5" w14:textId="77777777" w:rsidR="00E66DA0" w:rsidRPr="00EF37E0" w:rsidRDefault="00E66DA0" w:rsidP="00CB392C">
            <w:pPr>
              <w:spacing w:line="0" w:lineRule="atLeast"/>
              <w:rPr>
                <w:sz w:val="16"/>
                <w:szCs w:val="16"/>
              </w:rPr>
            </w:pPr>
            <w:r w:rsidRPr="00EF37E0">
              <w:rPr>
                <w:sz w:val="16"/>
                <w:szCs w:val="16"/>
              </w:rPr>
              <w:t>SPL 13</w:t>
            </w:r>
          </w:p>
        </w:tc>
        <w:tc>
          <w:tcPr>
            <w:tcW w:w="630" w:type="dxa"/>
            <w:shd w:val="clear" w:color="auto" w:fill="auto"/>
          </w:tcPr>
          <w:p w14:paraId="07B6A198"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0461F633"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3D2EBBEC" w14:textId="77777777" w:rsidR="00E66DA0" w:rsidRPr="00B035D6" w:rsidRDefault="00E66DA0" w:rsidP="00CB392C">
            <w:pPr>
              <w:spacing w:line="0" w:lineRule="atLeast"/>
              <w:rPr>
                <w:kern w:val="10"/>
                <w:sz w:val="16"/>
                <w:szCs w:val="16"/>
              </w:rPr>
            </w:pPr>
            <w:r w:rsidRPr="00B035D6">
              <w:rPr>
                <w:kern w:val="10"/>
                <w:sz w:val="16"/>
                <w:szCs w:val="16"/>
              </w:rPr>
              <w:t>S3-nrnaehfh</w:t>
            </w:r>
          </w:p>
        </w:tc>
        <w:tc>
          <w:tcPr>
            <w:tcW w:w="0" w:type="auto"/>
            <w:shd w:val="clear" w:color="auto" w:fill="auto"/>
          </w:tcPr>
          <w:p w14:paraId="44EC2BD2"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3359DE06"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19A751A4" w14:textId="77777777" w:rsidR="00E66DA0" w:rsidRPr="00EF37E0" w:rsidRDefault="00E66DA0" w:rsidP="00CB392C">
            <w:pPr>
              <w:spacing w:line="0" w:lineRule="atLeast"/>
              <w:rPr>
                <w:sz w:val="16"/>
                <w:szCs w:val="16"/>
              </w:rPr>
            </w:pPr>
            <w:r w:rsidRPr="00EF37E0">
              <w:rPr>
                <w:sz w:val="16"/>
                <w:szCs w:val="16"/>
              </w:rPr>
              <w:t>S3-eh</w:t>
            </w:r>
          </w:p>
        </w:tc>
      </w:tr>
      <w:tr w:rsidR="00E66DA0" w:rsidRPr="00EF37E0" w14:paraId="097CB32E" w14:textId="77777777" w:rsidTr="00CB392C">
        <w:tc>
          <w:tcPr>
            <w:tcW w:w="658" w:type="dxa"/>
            <w:shd w:val="clear" w:color="auto" w:fill="auto"/>
          </w:tcPr>
          <w:p w14:paraId="1C7FD58B" w14:textId="77777777" w:rsidR="00E66DA0" w:rsidRPr="00EF37E0" w:rsidRDefault="00E66DA0" w:rsidP="00CB392C">
            <w:pPr>
              <w:spacing w:line="0" w:lineRule="atLeast"/>
              <w:rPr>
                <w:sz w:val="16"/>
                <w:szCs w:val="16"/>
              </w:rPr>
            </w:pPr>
            <w:r w:rsidRPr="00EF37E0">
              <w:rPr>
                <w:sz w:val="16"/>
                <w:szCs w:val="16"/>
              </w:rPr>
              <w:t>SPL 14</w:t>
            </w:r>
          </w:p>
        </w:tc>
        <w:tc>
          <w:tcPr>
            <w:tcW w:w="630" w:type="dxa"/>
            <w:shd w:val="clear" w:color="auto" w:fill="auto"/>
          </w:tcPr>
          <w:p w14:paraId="6F2FEA8B"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1C45C76A"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3BFFFD28" w14:textId="77777777" w:rsidR="00E66DA0" w:rsidRPr="00B035D6" w:rsidRDefault="00E66DA0" w:rsidP="00CB392C">
            <w:pPr>
              <w:spacing w:line="0" w:lineRule="atLeast"/>
              <w:rPr>
                <w:kern w:val="10"/>
                <w:sz w:val="16"/>
                <w:szCs w:val="16"/>
              </w:rPr>
            </w:pPr>
            <w:r w:rsidRPr="00B035D6">
              <w:rPr>
                <w:kern w:val="10"/>
                <w:sz w:val="16"/>
                <w:szCs w:val="16"/>
              </w:rPr>
              <w:t>S3-oarcnrnafh</w:t>
            </w:r>
          </w:p>
        </w:tc>
        <w:tc>
          <w:tcPr>
            <w:tcW w:w="0" w:type="auto"/>
            <w:shd w:val="clear" w:color="auto" w:fill="auto"/>
          </w:tcPr>
          <w:p w14:paraId="669FC497" w14:textId="77777777" w:rsidR="00E66DA0" w:rsidRPr="00EF37E0" w:rsidRDefault="00E66DA0" w:rsidP="00CB392C">
            <w:pPr>
              <w:spacing w:line="0" w:lineRule="atLeast"/>
              <w:rPr>
                <w:sz w:val="16"/>
                <w:szCs w:val="16"/>
              </w:rPr>
            </w:pPr>
            <w:r w:rsidRPr="00EF37E0">
              <w:rPr>
                <w:sz w:val="16"/>
                <w:szCs w:val="16"/>
              </w:rPr>
              <w:t>S</w:t>
            </w:r>
          </w:p>
        </w:tc>
        <w:tc>
          <w:tcPr>
            <w:tcW w:w="0" w:type="auto"/>
            <w:shd w:val="clear" w:color="auto" w:fill="auto"/>
          </w:tcPr>
          <w:p w14:paraId="1A45C5A0" w14:textId="77777777" w:rsidR="00E66DA0" w:rsidRPr="00EF37E0" w:rsidRDefault="00E66DA0" w:rsidP="00CB392C">
            <w:pPr>
              <w:spacing w:line="0" w:lineRule="atLeast"/>
              <w:rPr>
                <w:sz w:val="16"/>
                <w:szCs w:val="16"/>
              </w:rPr>
            </w:pPr>
            <w:r w:rsidRPr="00EF37E0">
              <w:rPr>
                <w:sz w:val="16"/>
                <w:szCs w:val="16"/>
              </w:rPr>
              <w:t>S3</w:t>
            </w:r>
          </w:p>
        </w:tc>
        <w:tc>
          <w:tcPr>
            <w:tcW w:w="0" w:type="auto"/>
            <w:shd w:val="clear" w:color="auto" w:fill="auto"/>
          </w:tcPr>
          <w:p w14:paraId="01BB4CC4" w14:textId="77777777" w:rsidR="00E66DA0" w:rsidRPr="00EF37E0" w:rsidRDefault="00E66DA0" w:rsidP="00CB392C">
            <w:pPr>
              <w:spacing w:line="0" w:lineRule="atLeast"/>
              <w:rPr>
                <w:sz w:val="16"/>
                <w:szCs w:val="16"/>
              </w:rPr>
            </w:pPr>
            <w:r w:rsidRPr="00EF37E0">
              <w:rPr>
                <w:sz w:val="16"/>
                <w:szCs w:val="16"/>
              </w:rPr>
              <w:t>S3-rc</w:t>
            </w:r>
          </w:p>
        </w:tc>
      </w:tr>
      <w:tr w:rsidR="00E66DA0" w:rsidRPr="00EF37E0" w14:paraId="0B577FCE" w14:textId="77777777" w:rsidTr="00CB392C">
        <w:tc>
          <w:tcPr>
            <w:tcW w:w="658" w:type="dxa"/>
            <w:tcBorders>
              <w:bottom w:val="single" w:sz="4" w:space="0" w:color="auto"/>
            </w:tcBorders>
            <w:shd w:val="clear" w:color="auto" w:fill="auto"/>
          </w:tcPr>
          <w:p w14:paraId="0FF29321" w14:textId="77777777" w:rsidR="00E66DA0" w:rsidRPr="00EF37E0" w:rsidRDefault="00E66DA0" w:rsidP="00CB392C">
            <w:pPr>
              <w:spacing w:line="0" w:lineRule="atLeast"/>
              <w:rPr>
                <w:sz w:val="16"/>
                <w:szCs w:val="16"/>
              </w:rPr>
            </w:pPr>
            <w:r w:rsidRPr="00EF37E0">
              <w:rPr>
                <w:sz w:val="16"/>
                <w:szCs w:val="16"/>
              </w:rPr>
              <w:t>SPL 15</w:t>
            </w:r>
          </w:p>
        </w:tc>
        <w:tc>
          <w:tcPr>
            <w:tcW w:w="630" w:type="dxa"/>
            <w:tcBorders>
              <w:bottom w:val="single" w:sz="4" w:space="0" w:color="auto"/>
            </w:tcBorders>
            <w:shd w:val="clear" w:color="auto" w:fill="auto"/>
          </w:tcPr>
          <w:p w14:paraId="680311EC" w14:textId="77777777" w:rsidR="00E66DA0" w:rsidRPr="00EF37E0" w:rsidRDefault="00E66DA0" w:rsidP="00CB392C">
            <w:pPr>
              <w:spacing w:line="0" w:lineRule="atLeast"/>
              <w:rPr>
                <w:sz w:val="16"/>
                <w:szCs w:val="16"/>
              </w:rPr>
            </w:pPr>
            <w:r w:rsidRPr="00EF37E0">
              <w:rPr>
                <w:sz w:val="16"/>
                <w:szCs w:val="16"/>
              </w:rPr>
              <w:t>N</w:t>
            </w:r>
          </w:p>
        </w:tc>
        <w:tc>
          <w:tcPr>
            <w:tcW w:w="0" w:type="auto"/>
            <w:tcBorders>
              <w:bottom w:val="single" w:sz="4" w:space="0" w:color="auto"/>
            </w:tcBorders>
            <w:shd w:val="clear" w:color="auto" w:fill="auto"/>
          </w:tcPr>
          <w:p w14:paraId="58D37D7C" w14:textId="77777777" w:rsidR="00E66DA0" w:rsidRPr="00EF37E0" w:rsidRDefault="00E66DA0" w:rsidP="00CB392C">
            <w:pPr>
              <w:spacing w:line="0" w:lineRule="atLeast"/>
              <w:rPr>
                <w:sz w:val="16"/>
                <w:szCs w:val="16"/>
              </w:rPr>
            </w:pPr>
            <w:r w:rsidRPr="00EF37E0">
              <w:rPr>
                <w:sz w:val="16"/>
                <w:szCs w:val="16"/>
              </w:rPr>
              <w:t>N</w:t>
            </w:r>
          </w:p>
        </w:tc>
        <w:tc>
          <w:tcPr>
            <w:tcW w:w="0" w:type="auto"/>
            <w:tcBorders>
              <w:bottom w:val="single" w:sz="4" w:space="0" w:color="auto"/>
            </w:tcBorders>
            <w:shd w:val="clear" w:color="auto" w:fill="auto"/>
          </w:tcPr>
          <w:p w14:paraId="4481F209" w14:textId="77777777" w:rsidR="00E66DA0" w:rsidRPr="00EF37E0" w:rsidRDefault="00E66DA0" w:rsidP="00CB392C">
            <w:pPr>
              <w:spacing w:line="0" w:lineRule="atLeast"/>
              <w:rPr>
                <w:sz w:val="16"/>
                <w:szCs w:val="16"/>
              </w:rPr>
            </w:pPr>
            <w:r w:rsidRPr="00EF37E0">
              <w:rPr>
                <w:sz w:val="16"/>
                <w:szCs w:val="16"/>
              </w:rPr>
              <w:t>N-oarc</w:t>
            </w:r>
          </w:p>
        </w:tc>
        <w:tc>
          <w:tcPr>
            <w:tcW w:w="0" w:type="auto"/>
            <w:tcBorders>
              <w:bottom w:val="single" w:sz="4" w:space="0" w:color="auto"/>
            </w:tcBorders>
            <w:shd w:val="clear" w:color="auto" w:fill="auto"/>
          </w:tcPr>
          <w:p w14:paraId="482F2400" w14:textId="77777777" w:rsidR="00E66DA0" w:rsidRPr="00EF37E0" w:rsidRDefault="00E66DA0" w:rsidP="00CB392C">
            <w:pPr>
              <w:spacing w:line="0" w:lineRule="atLeast"/>
              <w:rPr>
                <w:sz w:val="16"/>
                <w:szCs w:val="16"/>
              </w:rPr>
            </w:pPr>
            <w:r w:rsidRPr="00EF37E0">
              <w:rPr>
                <w:sz w:val="16"/>
                <w:szCs w:val="16"/>
              </w:rPr>
              <w:t>N</w:t>
            </w:r>
          </w:p>
        </w:tc>
        <w:tc>
          <w:tcPr>
            <w:tcW w:w="0" w:type="auto"/>
            <w:tcBorders>
              <w:bottom w:val="single" w:sz="4" w:space="0" w:color="auto"/>
            </w:tcBorders>
            <w:shd w:val="clear" w:color="auto" w:fill="auto"/>
          </w:tcPr>
          <w:p w14:paraId="538500F2" w14:textId="77777777" w:rsidR="00E66DA0" w:rsidRPr="00EF37E0" w:rsidRDefault="00E66DA0" w:rsidP="00CB392C">
            <w:pPr>
              <w:spacing w:line="0" w:lineRule="atLeast"/>
              <w:rPr>
                <w:sz w:val="16"/>
                <w:szCs w:val="16"/>
              </w:rPr>
            </w:pPr>
            <w:r w:rsidRPr="00EF37E0">
              <w:rPr>
                <w:sz w:val="16"/>
                <w:szCs w:val="16"/>
              </w:rPr>
              <w:t>N</w:t>
            </w:r>
          </w:p>
        </w:tc>
        <w:tc>
          <w:tcPr>
            <w:tcW w:w="0" w:type="auto"/>
            <w:tcBorders>
              <w:bottom w:val="single" w:sz="4" w:space="0" w:color="auto"/>
            </w:tcBorders>
            <w:shd w:val="clear" w:color="auto" w:fill="auto"/>
          </w:tcPr>
          <w:p w14:paraId="308221CD" w14:textId="77777777" w:rsidR="00E66DA0" w:rsidRPr="00EF37E0" w:rsidRDefault="00E66DA0" w:rsidP="00CB392C">
            <w:pPr>
              <w:spacing w:line="0" w:lineRule="atLeast"/>
              <w:rPr>
                <w:sz w:val="16"/>
                <w:szCs w:val="16"/>
              </w:rPr>
            </w:pPr>
            <w:r w:rsidRPr="00EF37E0">
              <w:rPr>
                <w:sz w:val="16"/>
                <w:szCs w:val="16"/>
              </w:rPr>
              <w:t>N-rc</w:t>
            </w:r>
          </w:p>
        </w:tc>
      </w:tr>
    </w:tbl>
    <w:p w14:paraId="36CEBC81" w14:textId="77777777" w:rsidR="00E66DA0" w:rsidRPr="006A0E22" w:rsidRDefault="00E66DA0" w:rsidP="00E66DA0">
      <w:pPr>
        <w:rPr>
          <w:vanish/>
        </w:rPr>
      </w:pPr>
    </w:p>
    <w:tbl>
      <w:tblPr>
        <w:tblW w:w="0" w:type="auto"/>
        <w:tblInd w:w="-284" w:type="dxa"/>
        <w:tblLook w:val="04A0" w:firstRow="1" w:lastRow="0" w:firstColumn="1" w:lastColumn="0" w:noHBand="0" w:noVBand="1"/>
      </w:tblPr>
      <w:tblGrid>
        <w:gridCol w:w="1834"/>
        <w:gridCol w:w="1789"/>
        <w:gridCol w:w="1300"/>
      </w:tblGrid>
      <w:tr w:rsidR="00E66DA0" w:rsidRPr="006A0E22" w14:paraId="585A486F" w14:textId="77777777" w:rsidTr="00CB392C">
        <w:tc>
          <w:tcPr>
            <w:tcW w:w="0" w:type="auto"/>
            <w:shd w:val="clear" w:color="auto" w:fill="auto"/>
          </w:tcPr>
          <w:p w14:paraId="34228352" w14:textId="77777777" w:rsidR="00E66DA0" w:rsidRPr="006A0E22" w:rsidRDefault="00E66DA0" w:rsidP="00CB392C">
            <w:pPr>
              <w:rPr>
                <w:sz w:val="16"/>
                <w:szCs w:val="24"/>
              </w:rPr>
            </w:pPr>
            <w:r w:rsidRPr="006A0E22">
              <w:rPr>
                <w:sz w:val="16"/>
                <w:szCs w:val="24"/>
              </w:rPr>
              <w:t>Keterangan:</w:t>
            </w:r>
          </w:p>
        </w:tc>
        <w:tc>
          <w:tcPr>
            <w:tcW w:w="0" w:type="auto"/>
            <w:shd w:val="clear" w:color="auto" w:fill="auto"/>
          </w:tcPr>
          <w:p w14:paraId="2B14AE31" w14:textId="77777777" w:rsidR="00E66DA0" w:rsidRPr="006A0E22" w:rsidRDefault="00E66DA0" w:rsidP="00CB392C">
            <w:pPr>
              <w:rPr>
                <w:sz w:val="16"/>
                <w:szCs w:val="24"/>
              </w:rPr>
            </w:pPr>
          </w:p>
        </w:tc>
        <w:tc>
          <w:tcPr>
            <w:tcW w:w="0" w:type="auto"/>
            <w:shd w:val="clear" w:color="auto" w:fill="auto"/>
          </w:tcPr>
          <w:p w14:paraId="536B59A1" w14:textId="77777777" w:rsidR="00E66DA0" w:rsidRPr="006A0E22" w:rsidRDefault="00E66DA0" w:rsidP="00CB392C">
            <w:pPr>
              <w:rPr>
                <w:sz w:val="16"/>
                <w:szCs w:val="24"/>
              </w:rPr>
            </w:pPr>
          </w:p>
        </w:tc>
      </w:tr>
      <w:tr w:rsidR="00E66DA0" w:rsidRPr="006A0E22" w14:paraId="2AAC7854" w14:textId="77777777" w:rsidTr="00CB392C">
        <w:tc>
          <w:tcPr>
            <w:tcW w:w="0" w:type="auto"/>
            <w:shd w:val="clear" w:color="auto" w:fill="auto"/>
          </w:tcPr>
          <w:p w14:paraId="1A99A717" w14:textId="77777777" w:rsidR="00E66DA0" w:rsidRPr="006A0E22" w:rsidRDefault="00E66DA0" w:rsidP="00CB392C">
            <w:pPr>
              <w:rPr>
                <w:sz w:val="16"/>
                <w:szCs w:val="24"/>
              </w:rPr>
            </w:pPr>
            <w:r w:rsidRPr="006A0E22">
              <w:rPr>
                <w:sz w:val="16"/>
                <w:szCs w:val="24"/>
              </w:rPr>
              <w:t>Kelas Kesesuaian Lahan:</w:t>
            </w:r>
          </w:p>
        </w:tc>
        <w:tc>
          <w:tcPr>
            <w:tcW w:w="0" w:type="auto"/>
            <w:shd w:val="clear" w:color="auto" w:fill="auto"/>
          </w:tcPr>
          <w:p w14:paraId="13ABCBE4" w14:textId="77777777" w:rsidR="00E66DA0" w:rsidRPr="006A0E22" w:rsidRDefault="00E66DA0" w:rsidP="00CB392C">
            <w:pPr>
              <w:rPr>
                <w:sz w:val="16"/>
                <w:szCs w:val="24"/>
              </w:rPr>
            </w:pPr>
            <w:r w:rsidRPr="006A0E22">
              <w:rPr>
                <w:sz w:val="16"/>
                <w:szCs w:val="24"/>
              </w:rPr>
              <w:t>Faktor Pembatas:</w:t>
            </w:r>
          </w:p>
        </w:tc>
        <w:tc>
          <w:tcPr>
            <w:tcW w:w="0" w:type="auto"/>
            <w:shd w:val="clear" w:color="auto" w:fill="auto"/>
          </w:tcPr>
          <w:p w14:paraId="40B99596" w14:textId="77777777" w:rsidR="00E66DA0" w:rsidRPr="006A0E22" w:rsidRDefault="00E66DA0" w:rsidP="00CB392C">
            <w:pPr>
              <w:rPr>
                <w:sz w:val="16"/>
                <w:szCs w:val="24"/>
              </w:rPr>
            </w:pPr>
          </w:p>
        </w:tc>
      </w:tr>
      <w:tr w:rsidR="00E66DA0" w:rsidRPr="006A0E22" w14:paraId="3096F2DA" w14:textId="77777777" w:rsidTr="00CB392C">
        <w:tc>
          <w:tcPr>
            <w:tcW w:w="0" w:type="auto"/>
            <w:shd w:val="clear" w:color="auto" w:fill="auto"/>
          </w:tcPr>
          <w:p w14:paraId="35910A61" w14:textId="77777777" w:rsidR="00E66DA0" w:rsidRPr="006A0E22" w:rsidRDefault="00E66DA0" w:rsidP="00CB392C">
            <w:pPr>
              <w:rPr>
                <w:sz w:val="16"/>
                <w:szCs w:val="24"/>
              </w:rPr>
            </w:pPr>
            <w:r w:rsidRPr="006A0E22">
              <w:rPr>
                <w:sz w:val="16"/>
                <w:szCs w:val="24"/>
              </w:rPr>
              <w:t>S: Sesuai</w:t>
            </w:r>
          </w:p>
        </w:tc>
        <w:tc>
          <w:tcPr>
            <w:tcW w:w="0" w:type="auto"/>
            <w:shd w:val="clear" w:color="auto" w:fill="auto"/>
          </w:tcPr>
          <w:p w14:paraId="1847F93E" w14:textId="77777777" w:rsidR="00E66DA0" w:rsidRPr="006A0E22" w:rsidRDefault="00E66DA0" w:rsidP="00CB392C">
            <w:pPr>
              <w:rPr>
                <w:sz w:val="16"/>
                <w:szCs w:val="24"/>
              </w:rPr>
            </w:pPr>
            <w:r w:rsidRPr="006A0E22">
              <w:rPr>
                <w:sz w:val="16"/>
                <w:szCs w:val="24"/>
              </w:rPr>
              <w:t>wa: ketersediaan air</w:t>
            </w:r>
          </w:p>
        </w:tc>
        <w:tc>
          <w:tcPr>
            <w:tcW w:w="0" w:type="auto"/>
            <w:shd w:val="clear" w:color="auto" w:fill="auto"/>
          </w:tcPr>
          <w:p w14:paraId="1C317660" w14:textId="77777777" w:rsidR="00E66DA0" w:rsidRPr="006A0E22" w:rsidRDefault="00E66DA0" w:rsidP="00CB392C">
            <w:pPr>
              <w:rPr>
                <w:sz w:val="16"/>
                <w:szCs w:val="24"/>
              </w:rPr>
            </w:pPr>
            <w:r w:rsidRPr="006A0E22">
              <w:rPr>
                <w:sz w:val="16"/>
                <w:szCs w:val="24"/>
              </w:rPr>
              <w:t>na: hara tersedia</w:t>
            </w:r>
          </w:p>
        </w:tc>
      </w:tr>
      <w:tr w:rsidR="00E66DA0" w:rsidRPr="006A0E22" w14:paraId="2B912ECC" w14:textId="77777777" w:rsidTr="00CB392C">
        <w:tc>
          <w:tcPr>
            <w:tcW w:w="0" w:type="auto"/>
            <w:shd w:val="clear" w:color="auto" w:fill="auto"/>
          </w:tcPr>
          <w:p w14:paraId="29EF74F5" w14:textId="77777777" w:rsidR="00E66DA0" w:rsidRPr="006A0E22" w:rsidRDefault="00E66DA0" w:rsidP="00CB392C">
            <w:pPr>
              <w:rPr>
                <w:sz w:val="16"/>
                <w:szCs w:val="24"/>
              </w:rPr>
            </w:pPr>
            <w:r w:rsidRPr="006A0E22">
              <w:rPr>
                <w:sz w:val="16"/>
                <w:szCs w:val="24"/>
              </w:rPr>
              <w:t>S2: Cukup Sesuai</w:t>
            </w:r>
          </w:p>
        </w:tc>
        <w:tc>
          <w:tcPr>
            <w:tcW w:w="0" w:type="auto"/>
            <w:shd w:val="clear" w:color="auto" w:fill="auto"/>
          </w:tcPr>
          <w:p w14:paraId="626693B9" w14:textId="77777777" w:rsidR="00E66DA0" w:rsidRPr="006A0E22" w:rsidRDefault="00E66DA0" w:rsidP="00CB392C">
            <w:pPr>
              <w:rPr>
                <w:sz w:val="16"/>
                <w:szCs w:val="24"/>
              </w:rPr>
            </w:pPr>
            <w:r w:rsidRPr="006A0E22">
              <w:rPr>
                <w:sz w:val="16"/>
                <w:szCs w:val="24"/>
              </w:rPr>
              <w:t>oa: ketersediaan oksigen</w:t>
            </w:r>
          </w:p>
        </w:tc>
        <w:tc>
          <w:tcPr>
            <w:tcW w:w="0" w:type="auto"/>
            <w:shd w:val="clear" w:color="auto" w:fill="auto"/>
          </w:tcPr>
          <w:p w14:paraId="143E0D4E" w14:textId="77777777" w:rsidR="00E66DA0" w:rsidRPr="006A0E22" w:rsidRDefault="00E66DA0" w:rsidP="00CB392C">
            <w:pPr>
              <w:rPr>
                <w:sz w:val="16"/>
                <w:szCs w:val="24"/>
              </w:rPr>
            </w:pPr>
            <w:r w:rsidRPr="006A0E22">
              <w:rPr>
                <w:sz w:val="16"/>
                <w:szCs w:val="24"/>
              </w:rPr>
              <w:t>eh: bahaya erosi</w:t>
            </w:r>
          </w:p>
        </w:tc>
      </w:tr>
      <w:tr w:rsidR="00E66DA0" w:rsidRPr="006A0E22" w14:paraId="4D314CF1" w14:textId="77777777" w:rsidTr="00CB392C">
        <w:tc>
          <w:tcPr>
            <w:tcW w:w="0" w:type="auto"/>
            <w:shd w:val="clear" w:color="auto" w:fill="auto"/>
          </w:tcPr>
          <w:p w14:paraId="7BBD0A31" w14:textId="77777777" w:rsidR="00E66DA0" w:rsidRPr="006A0E22" w:rsidRDefault="00E66DA0" w:rsidP="00CB392C">
            <w:pPr>
              <w:rPr>
                <w:sz w:val="16"/>
                <w:szCs w:val="24"/>
              </w:rPr>
            </w:pPr>
            <w:r w:rsidRPr="006A0E22">
              <w:rPr>
                <w:sz w:val="16"/>
                <w:szCs w:val="24"/>
              </w:rPr>
              <w:t>S3: Sesuai Marginal</w:t>
            </w:r>
          </w:p>
        </w:tc>
        <w:tc>
          <w:tcPr>
            <w:tcW w:w="0" w:type="auto"/>
            <w:shd w:val="clear" w:color="auto" w:fill="auto"/>
          </w:tcPr>
          <w:p w14:paraId="1E3D01F3" w14:textId="77777777" w:rsidR="00E66DA0" w:rsidRPr="006A0E22" w:rsidRDefault="00E66DA0" w:rsidP="00CB392C">
            <w:pPr>
              <w:rPr>
                <w:sz w:val="16"/>
                <w:szCs w:val="24"/>
              </w:rPr>
            </w:pPr>
            <w:r w:rsidRPr="006A0E22">
              <w:rPr>
                <w:sz w:val="16"/>
                <w:szCs w:val="24"/>
              </w:rPr>
              <w:t>rc: media perakaran</w:t>
            </w:r>
          </w:p>
        </w:tc>
        <w:tc>
          <w:tcPr>
            <w:tcW w:w="0" w:type="auto"/>
            <w:shd w:val="clear" w:color="auto" w:fill="auto"/>
          </w:tcPr>
          <w:p w14:paraId="25807C67" w14:textId="77777777" w:rsidR="00E66DA0" w:rsidRPr="006A0E22" w:rsidRDefault="00E66DA0" w:rsidP="00CB392C">
            <w:pPr>
              <w:rPr>
                <w:sz w:val="16"/>
                <w:szCs w:val="24"/>
              </w:rPr>
            </w:pPr>
            <w:r w:rsidRPr="006A0E22">
              <w:rPr>
                <w:sz w:val="16"/>
                <w:szCs w:val="24"/>
              </w:rPr>
              <w:t>fh: bahaya banjir</w:t>
            </w:r>
          </w:p>
        </w:tc>
      </w:tr>
      <w:tr w:rsidR="00E66DA0" w:rsidRPr="006A0E22" w14:paraId="1870D571" w14:textId="77777777" w:rsidTr="00CB392C">
        <w:tc>
          <w:tcPr>
            <w:tcW w:w="0" w:type="auto"/>
            <w:shd w:val="clear" w:color="auto" w:fill="auto"/>
          </w:tcPr>
          <w:p w14:paraId="77618500" w14:textId="77777777" w:rsidR="00E66DA0" w:rsidRPr="006A0E22" w:rsidRDefault="00E66DA0" w:rsidP="00CB392C">
            <w:pPr>
              <w:rPr>
                <w:sz w:val="16"/>
                <w:szCs w:val="24"/>
              </w:rPr>
            </w:pPr>
            <w:r w:rsidRPr="006A0E22">
              <w:rPr>
                <w:sz w:val="16"/>
                <w:szCs w:val="24"/>
              </w:rPr>
              <w:t>N: Tidak Sesuai</w:t>
            </w:r>
          </w:p>
        </w:tc>
        <w:tc>
          <w:tcPr>
            <w:tcW w:w="0" w:type="auto"/>
            <w:shd w:val="clear" w:color="auto" w:fill="auto"/>
          </w:tcPr>
          <w:p w14:paraId="73384DD4" w14:textId="77777777" w:rsidR="00E66DA0" w:rsidRPr="006A0E22" w:rsidRDefault="00E66DA0" w:rsidP="00CB392C">
            <w:pPr>
              <w:rPr>
                <w:sz w:val="16"/>
                <w:szCs w:val="24"/>
              </w:rPr>
            </w:pPr>
            <w:r w:rsidRPr="006A0E22">
              <w:rPr>
                <w:sz w:val="16"/>
                <w:szCs w:val="24"/>
              </w:rPr>
              <w:t>nr: retensi hara</w:t>
            </w:r>
          </w:p>
        </w:tc>
        <w:tc>
          <w:tcPr>
            <w:tcW w:w="0" w:type="auto"/>
            <w:shd w:val="clear" w:color="auto" w:fill="auto"/>
          </w:tcPr>
          <w:p w14:paraId="520EAF88" w14:textId="77777777" w:rsidR="00E66DA0" w:rsidRPr="006A0E22" w:rsidRDefault="00E66DA0" w:rsidP="00CB392C">
            <w:pPr>
              <w:rPr>
                <w:sz w:val="16"/>
                <w:szCs w:val="24"/>
              </w:rPr>
            </w:pPr>
          </w:p>
        </w:tc>
      </w:tr>
    </w:tbl>
    <w:p w14:paraId="3BB90C25" w14:textId="77777777" w:rsidR="00E66DA0" w:rsidRPr="00EF37E0" w:rsidRDefault="00E66DA0" w:rsidP="00E66DA0">
      <w:pPr>
        <w:spacing w:before="240"/>
        <w:ind w:firstLine="284"/>
        <w:jc w:val="both"/>
        <w:rPr>
          <w:sz w:val="16"/>
          <w:szCs w:val="24"/>
        </w:rPr>
      </w:pPr>
      <w:r w:rsidRPr="00622EB6">
        <w:rPr>
          <w:szCs w:val="24"/>
        </w:rPr>
        <w:t>Hasil Penelitian menunjukkan bahwa kelas kesesuaian lahan aktual</w:t>
      </w:r>
      <w:r>
        <w:rPr>
          <w:szCs w:val="24"/>
        </w:rPr>
        <w:t xml:space="preserve"> pada SPL1 adalah S3-nrna, SPL 2 S3-na, SPL3 N</w:t>
      </w:r>
      <w:r w:rsidRPr="001A1F3E">
        <w:t>-fh, SPL4</w:t>
      </w:r>
      <w:r>
        <w:t xml:space="preserve"> S3-rcnrnafh, SPL5 dan 14 S3-oarcnrnafh, SPL6,8,9, S3-oarcnrna, SPL 7,11 S3-oarcnrnaeh, SPL 10 S3-oarcna, SPL12 S3-oarcnafh, SPL13 S3-nrnaehfh, SPL15 N-oarc. Lahan potensial setelah dilakukan rekomendasi perbaikan yaitu SPL1 menjadi S2-warceh, SPL2,4 S2-wa, SPL3,5,6,8,9,10, 12,14 S3-rc, SPL7,11 S3-rceh, SPL13 S3-eh dan SPL 15 N-rc.</w:t>
      </w:r>
    </w:p>
    <w:p w14:paraId="74976590" w14:textId="77777777" w:rsidR="00E66DA0" w:rsidRDefault="00E66DA0" w:rsidP="00E66DA0">
      <w:pPr>
        <w:ind w:firstLine="720"/>
        <w:jc w:val="both"/>
        <w:rPr>
          <w:bCs/>
          <w:szCs w:val="16"/>
        </w:rPr>
      </w:pPr>
    </w:p>
    <w:p w14:paraId="4E96EBFE" w14:textId="77777777" w:rsidR="00E66DA0" w:rsidRDefault="00E66DA0" w:rsidP="00E66DA0">
      <w:pPr>
        <w:jc w:val="right"/>
        <w:rPr>
          <w:b/>
          <w:sz w:val="24"/>
          <w:szCs w:val="24"/>
        </w:rPr>
      </w:pPr>
      <w:r>
        <w:rPr>
          <w:b/>
          <w:noProof/>
          <w:sz w:val="24"/>
          <w:szCs w:val="24"/>
        </w:rPr>
        <mc:AlternateContent>
          <mc:Choice Requires="wps">
            <w:drawing>
              <wp:anchor distT="0" distB="0" distL="114300" distR="114300" simplePos="0" relativeHeight="251695104" behindDoc="0" locked="0" layoutInCell="1" allowOverlap="1" wp14:anchorId="290F7D38" wp14:editId="5243A469">
                <wp:simplePos x="0" y="0"/>
                <wp:positionH relativeFrom="column">
                  <wp:posOffset>104775</wp:posOffset>
                </wp:positionH>
                <wp:positionV relativeFrom="paragraph">
                  <wp:posOffset>758190</wp:posOffset>
                </wp:positionV>
                <wp:extent cx="462915" cy="312420"/>
                <wp:effectExtent l="635" t="0" r="3175" b="381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4A02" w14:textId="77777777" w:rsidR="00E66DA0" w:rsidRPr="004F05E8" w:rsidRDefault="00E66DA0" w:rsidP="00E66DA0">
                            <w:r w:rsidRPr="004F05E8">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F7D38" id="Text Box 23" o:spid="_x0000_s1038" type="#_x0000_t202" style="position:absolute;left:0;text-align:left;margin-left:8.25pt;margin-top:59.7pt;width:36.45pt;height:2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r5AEAAKgDAAAOAAAAZHJzL2Uyb0RvYy54bWysU11v1DAQfEfiP1h+53IJaaHR5arSqgip&#10;fEiFH+A4dmKReM3ad8nx61k71+sBb4gXy/Y6szOzk831PA5sr9AbsDXPV2vOlJXQGtvV/NvX+1dv&#10;OfNB2FYMYFXND8rz6+3LF5vJVaqAHoZWISMQ66vJ1bwPwVVZ5mWvRuFX4JSlogYcRaAjdlmLYiL0&#10;cciK9foymwBbhyCV93R7txT5NuFrrWT4rLVXgQ01J24hrZjWJq7ZdiOqDoXrjTzSEP/AYhTGUtMT&#10;1J0Igu3Q/AU1GongQYeVhDEDrY1USQOpydd/qHnshVNJC5nj3ckm//9g5af9o/uCLMzvYKYBJhHe&#10;PYD87pmF217YTt0gwtQr0VLjPFqWTc5Xx0+j1b7yEaSZPkJLQxa7AAlo1jhGV0gnI3QawOFkupoD&#10;k3RZXhZX+QVnkkqv86Is0lAyUT197NCH9wpGFjc1R5ppAhf7Bx8iGVE9PYm9LNybYUhzHexvF/Qw&#10;3iTyke/CPMzNzExLyoooLYppoD2QHIQlLhRv2vSAPzmbKCo19z92AhVnwwdLllzlZRmzlQ7lxRtS&#10;wPC80pxXhJUEVfPA2bK9DUsedw5N11OnZQgWbshGbZLEZ1ZH/hSHpPwY3Zi383N69fyDbX8BAAD/&#10;/wMAUEsDBBQABgAIAAAAIQD7Zw502wAAAAkBAAAPAAAAZHJzL2Rvd25yZXYueG1sTI/NasMwEITv&#10;hbyD2EJviZSSGMexHEJLry1NfyA3xdrYptbKWErsvn3Xp/Q0DDPMfpvvRteKK/ah8aRhuVAgkEpv&#10;G6o0fH68zFMQIRqypvWEGn4xwK6Y3eUms36gd7weYiV4hEJmNNQxdpmUoazRmbDwHRJnZ987E9n2&#10;lbS9GXjctfJRqUQ60xBfqE2HTzWWP4eL0/D1ej5+r9Rb9ezW3eBHJcltpNYP9+N+CyLiGG9lmPAZ&#10;HQpmOvkL2SBa9smam6zLzQoEF9JJT1OQJiCLXP7/oPgDAAD//wMAUEsBAi0AFAAGAAgAAAAhALaD&#10;OJL+AAAA4QEAABMAAAAAAAAAAAAAAAAAAAAAAFtDb250ZW50X1R5cGVzXS54bWxQSwECLQAUAAYA&#10;CAAAACEAOP0h/9YAAACUAQAACwAAAAAAAAAAAAAAAAAvAQAAX3JlbHMvLnJlbHNQSwECLQAUAAYA&#10;CAAAACEAkf6ZK+QBAACoAwAADgAAAAAAAAAAAAAAAAAuAgAAZHJzL2Uyb0RvYy54bWxQSwECLQAU&#10;AAYACAAAACEA+2cOdNsAAAAJAQAADwAAAAAAAAAAAAAAAAA+BAAAZHJzL2Rvd25yZXYueG1sUEsF&#10;BgAAAAAEAAQA8wAAAEYFAAAAAA==&#10;" filled="f" stroked="f">
                <v:textbox>
                  <w:txbxContent>
                    <w:p w14:paraId="6F204A02" w14:textId="77777777" w:rsidR="00E66DA0" w:rsidRPr="004F05E8" w:rsidRDefault="00E66DA0" w:rsidP="00E66DA0">
                      <w:r w:rsidRPr="004F05E8">
                        <w:t>(a)</w:t>
                      </w:r>
                    </w:p>
                  </w:txbxContent>
                </v:textbox>
              </v:shape>
            </w:pict>
          </mc:Fallback>
        </mc:AlternateContent>
      </w:r>
      <w:r>
        <w:rPr>
          <w:b/>
          <w:noProof/>
          <w:sz w:val="24"/>
          <w:szCs w:val="24"/>
        </w:rPr>
        <w:drawing>
          <wp:inline distT="0" distB="0" distL="0" distR="0" wp14:anchorId="08072C89" wp14:editId="164435D3">
            <wp:extent cx="2707640" cy="1983105"/>
            <wp:effectExtent l="0" t="0" r="0" b="0"/>
            <wp:docPr id="39" name="Picture 3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7640" cy="1983105"/>
                    </a:xfrm>
                    <a:prstGeom prst="rect">
                      <a:avLst/>
                    </a:prstGeom>
                    <a:noFill/>
                    <a:ln>
                      <a:noFill/>
                    </a:ln>
                  </pic:spPr>
                </pic:pic>
              </a:graphicData>
            </a:graphic>
          </wp:inline>
        </w:drawing>
      </w:r>
    </w:p>
    <w:p w14:paraId="0EE84A77" w14:textId="77777777" w:rsidR="00E66DA0" w:rsidRDefault="00E66DA0" w:rsidP="00E66DA0">
      <w:pPr>
        <w:jc w:val="right"/>
        <w:rPr>
          <w:sz w:val="24"/>
          <w:szCs w:val="24"/>
        </w:rPr>
      </w:pPr>
      <w:r>
        <w:rPr>
          <w:noProof/>
          <w:sz w:val="24"/>
          <w:szCs w:val="24"/>
        </w:rPr>
        <mc:AlternateContent>
          <mc:Choice Requires="wps">
            <w:drawing>
              <wp:anchor distT="0" distB="0" distL="114300" distR="114300" simplePos="0" relativeHeight="251696128" behindDoc="0" locked="0" layoutInCell="1" allowOverlap="1" wp14:anchorId="51D1A004" wp14:editId="71F4946A">
                <wp:simplePos x="0" y="0"/>
                <wp:positionH relativeFrom="column">
                  <wp:posOffset>57150</wp:posOffset>
                </wp:positionH>
                <wp:positionV relativeFrom="paragraph">
                  <wp:posOffset>953135</wp:posOffset>
                </wp:positionV>
                <wp:extent cx="462915" cy="312420"/>
                <wp:effectExtent l="635" t="0" r="3175"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D46E7" w14:textId="77777777" w:rsidR="00E66DA0" w:rsidRPr="004F05E8" w:rsidRDefault="00E66DA0" w:rsidP="00E66DA0">
                            <w:r w:rsidRPr="004F05E8">
                              <w:t>(</w:t>
                            </w:r>
                            <w:r>
                              <w:t>b</w:t>
                            </w:r>
                            <w:r w:rsidRPr="004F05E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1A004" id="Text Box 24" o:spid="_x0000_s1039" type="#_x0000_t202" style="position:absolute;left:0;text-align:left;margin-left:4.5pt;margin-top:75.05pt;width:36.45pt;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zH5AEAAKgDAAAOAAAAZHJzL2Uyb0RvYy54bWysU9Fu1DAQfEfiHyy/c7mk10Kjy1WlVRFS&#10;KUilH+A4dmKReM3ad8nx9ayd6/Wgb4gXy/Y6szOzk/XVNPRsp9AbsBXPF0vOlJXQGNtW/On73bsP&#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5XF8Vlfs6ZpNJZXqyKNJRMlM8fO/Thk4KBxU3FkWaawMXu3odIRpTPT2IvC3em79Nce/vHBT2M&#10;N4l85DszD1M9MdOQsrMoLYqpodmTHIQ5LhRv2nSAvzgbKSoV9z+3AhVn/WdLllzmq1XMVjqszt+T&#10;Aoanlfq0IqwkqIoHzubtTZjzuHVo2o46zUOwcE02apMkvrA68Kc4JOWH6Ma8nZ7Tq5cfbPMbAAD/&#10;/wMAUEsDBBQABgAIAAAAIQCJNT263AAAAAgBAAAPAAAAZHJzL2Rvd25yZXYueG1sTI/BTsMwEETv&#10;SP0Ha5G4UTtAqzqNU1UgriBKQerNjbdJRLyOYrcJf89yguPOjGbfFJvJd+KCQ2wDGcjmCgRSFVxL&#10;tYH9+/PtCkRMlpztAqGBb4ywKWdXhc1dGOkNL7tUCy6hmFsDTUp9LmWsGvQ2zkOPxN4pDN4mPoda&#10;usGOXO47eafUUnrbEn9obI+PDVZfu7M38PFyOnw+qNf6yS/6MUxKktfSmJvrabsGkXBKf2H4xWd0&#10;KJnpGM7kougMaF6SWF6oDAT7q0yDOLKg9T3IspD/B5Q/AAAA//8DAFBLAQItABQABgAIAAAAIQC2&#10;gziS/gAAAOEBAAATAAAAAAAAAAAAAAAAAAAAAABbQ29udGVudF9UeXBlc10ueG1sUEsBAi0AFAAG&#10;AAgAAAAhADj9If/WAAAAlAEAAAsAAAAAAAAAAAAAAAAALwEAAF9yZWxzLy5yZWxzUEsBAi0AFAAG&#10;AAgAAAAhADGwbMfkAQAAqAMAAA4AAAAAAAAAAAAAAAAALgIAAGRycy9lMm9Eb2MueG1sUEsBAi0A&#10;FAAGAAgAAAAhAIk1PbrcAAAACAEAAA8AAAAAAAAAAAAAAAAAPgQAAGRycy9kb3ducmV2LnhtbFBL&#10;BQYAAAAABAAEAPMAAABHBQAAAAA=&#10;" filled="f" stroked="f">
                <v:textbox>
                  <w:txbxContent>
                    <w:p w14:paraId="337D46E7" w14:textId="77777777" w:rsidR="00E66DA0" w:rsidRPr="004F05E8" w:rsidRDefault="00E66DA0" w:rsidP="00E66DA0">
                      <w:r w:rsidRPr="004F05E8">
                        <w:t>(</w:t>
                      </w:r>
                      <w:r>
                        <w:t>b</w:t>
                      </w:r>
                      <w:r w:rsidRPr="004F05E8">
                        <w:t>)</w:t>
                      </w:r>
                    </w:p>
                  </w:txbxContent>
                </v:textbox>
              </v:shape>
            </w:pict>
          </mc:Fallback>
        </mc:AlternateContent>
      </w:r>
      <w:r>
        <w:rPr>
          <w:noProof/>
          <w:sz w:val="24"/>
          <w:szCs w:val="24"/>
        </w:rPr>
        <w:drawing>
          <wp:inline distT="0" distB="0" distL="0" distR="0" wp14:anchorId="4EEE93FA" wp14:editId="31AFC632">
            <wp:extent cx="2707640" cy="1911985"/>
            <wp:effectExtent l="0" t="0" r="0" b="0"/>
            <wp:docPr id="40" name="Picture 4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7640" cy="1911985"/>
                    </a:xfrm>
                    <a:prstGeom prst="rect">
                      <a:avLst/>
                    </a:prstGeom>
                    <a:noFill/>
                    <a:ln>
                      <a:noFill/>
                    </a:ln>
                  </pic:spPr>
                </pic:pic>
              </a:graphicData>
            </a:graphic>
          </wp:inline>
        </w:drawing>
      </w:r>
    </w:p>
    <w:p w14:paraId="007D6CE2" w14:textId="77777777" w:rsidR="00E66DA0" w:rsidRDefault="00E66DA0" w:rsidP="00E66DA0">
      <w:pPr>
        <w:jc w:val="right"/>
        <w:rPr>
          <w:b/>
          <w:sz w:val="24"/>
          <w:szCs w:val="24"/>
        </w:rPr>
      </w:pPr>
      <w:r>
        <w:rPr>
          <w:noProof/>
          <w:sz w:val="24"/>
          <w:szCs w:val="24"/>
        </w:rPr>
        <mc:AlternateContent>
          <mc:Choice Requires="wps">
            <w:drawing>
              <wp:anchor distT="0" distB="0" distL="114300" distR="114300" simplePos="0" relativeHeight="251697152" behindDoc="0" locked="0" layoutInCell="1" allowOverlap="1" wp14:anchorId="3F5346FA" wp14:editId="78D6C45A">
                <wp:simplePos x="0" y="0"/>
                <wp:positionH relativeFrom="column">
                  <wp:posOffset>104775</wp:posOffset>
                </wp:positionH>
                <wp:positionV relativeFrom="paragraph">
                  <wp:posOffset>895985</wp:posOffset>
                </wp:positionV>
                <wp:extent cx="462915" cy="312420"/>
                <wp:effectExtent l="635" t="0" r="3175" b="190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A5FB3" w14:textId="77777777" w:rsidR="00E66DA0" w:rsidRPr="004F05E8" w:rsidRDefault="00E66DA0" w:rsidP="00E66DA0">
                            <w:r w:rsidRPr="004F05E8">
                              <w:t>(</w:t>
                            </w:r>
                            <w:r>
                              <w:t>c</w:t>
                            </w:r>
                            <w:r w:rsidRPr="004F05E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346FA" id="Text Box 25" o:spid="_x0000_s1040" type="#_x0000_t202" style="position:absolute;left:0;text-align:left;margin-left:8.25pt;margin-top:70.55pt;width:36.45pt;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Us5AEAAKgDAAAOAAAAZHJzL2Uyb0RvYy54bWysU11v1DAQfEfiP1h+53IJaaHR5arSqgip&#10;fEiFH+A4dmKReM3ad8nx61k71+sBb4gXy/Y6szOzk831PA5sr9AbsDXPV2vOlJXQGtvV/NvX+1dv&#10;OfNB2FYMYFXND8rz6+3LF5vJVaqAHoZWISMQ66vJ1bwPwVVZ5mWvRuFX4JSlogYcRaAjdlmLYiL0&#10;cciK9foymwBbhyCV93R7txT5NuFrrWT4rLVXgQ01J24hrZjWJq7ZdiOqDoXrjTzSEP/AYhTGUtMT&#10;1J0Igu3Q/AU1GongQYeVhDEDrY1USQOpydd/qHnshVNJC5nj3ckm//9g5af9o/uCLMzvYKYBJhHe&#10;PYD87pmF217YTt0gwtQr0VLjPFqWTc5Xx0+j1b7yEaSZPkJLQxa7AAlo1jhGV0gnI3QawOFkupoD&#10;k3RZXhZX+QVnkkqv86Is0lAyUT197NCH9wpGFjc1R5ppAhf7Bx8iGVE9PYm9LNybYUhzHexvF/Qw&#10;3iTyke/CPMzNzExLysooLYppoD2QHIQlLhRv2vSAPzmbKCo19z92AhVnwwdLllzlZRmzlQ7lxRtS&#10;wPC80pxXhJUEVfPA2bK9DUsedw5N11OnZQgWbshGbZLEZ1ZH/hSHpPwY3Zi383N69fyDbX8BAAD/&#10;/wMAUEsDBBQABgAIAAAAIQAIkvQ83QAAAAkBAAAPAAAAZHJzL2Rvd25yZXYueG1sTI9BT8MwDIXv&#10;SPsPkSdxY0mhm9bSdEIgrkwMmLRb1nhtReNUTbaWf493gpP17Kfn7xWbyXXigkNoPWlIFgoEUuVt&#10;S7WGz4/XuzWIEA1Z03lCDT8YYFPObgqTWz/SO152sRYcQiE3GpoY+1zKUDXoTFj4HolvJz84E1kO&#10;tbSDGTncdfJeqZV0piX+0Jgenxusvndnp+Hr7XTYp2pbv7hlP/pJSXKZ1Pp2Pj09gog4xT8zXPEZ&#10;HUpmOvoz2SA61qslO3mmSQKCDessBXHkRaYeQJaF/N+g/AUAAP//AwBQSwECLQAUAAYACAAAACEA&#10;toM4kv4AAADhAQAAEwAAAAAAAAAAAAAAAAAAAAAAW0NvbnRlbnRfVHlwZXNdLnhtbFBLAQItABQA&#10;BgAIAAAAIQA4/SH/1gAAAJQBAAALAAAAAAAAAAAAAAAAAC8BAABfcmVscy8ucmVsc1BLAQItABQA&#10;BgAIAAAAIQCSUzUs5AEAAKgDAAAOAAAAAAAAAAAAAAAAAC4CAABkcnMvZTJvRG9jLnhtbFBLAQIt&#10;ABQABgAIAAAAIQAIkvQ83QAAAAkBAAAPAAAAAAAAAAAAAAAAAD4EAABkcnMvZG93bnJldi54bWxQ&#10;SwUGAAAAAAQABADzAAAASAUAAAAA&#10;" filled="f" stroked="f">
                <v:textbox>
                  <w:txbxContent>
                    <w:p w14:paraId="276A5FB3" w14:textId="77777777" w:rsidR="00E66DA0" w:rsidRPr="004F05E8" w:rsidRDefault="00E66DA0" w:rsidP="00E66DA0">
                      <w:r w:rsidRPr="004F05E8">
                        <w:t>(</w:t>
                      </w:r>
                      <w:r>
                        <w:t>c</w:t>
                      </w:r>
                      <w:r w:rsidRPr="004F05E8">
                        <w:t>)</w:t>
                      </w:r>
                    </w:p>
                  </w:txbxContent>
                </v:textbox>
              </v:shape>
            </w:pict>
          </mc:Fallback>
        </mc:AlternateContent>
      </w:r>
      <w:r>
        <w:rPr>
          <w:noProof/>
          <w:sz w:val="24"/>
          <w:szCs w:val="24"/>
        </w:rPr>
        <w:drawing>
          <wp:inline distT="0" distB="0" distL="0" distR="0" wp14:anchorId="6237A13C" wp14:editId="0B317469">
            <wp:extent cx="2695575" cy="1899920"/>
            <wp:effectExtent l="0" t="0" r="0" b="0"/>
            <wp:docPr id="41" name="Picture 4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5575" cy="1899920"/>
                    </a:xfrm>
                    <a:prstGeom prst="rect">
                      <a:avLst/>
                    </a:prstGeom>
                    <a:noFill/>
                    <a:ln>
                      <a:noFill/>
                    </a:ln>
                  </pic:spPr>
                </pic:pic>
              </a:graphicData>
            </a:graphic>
          </wp:inline>
        </w:drawing>
      </w:r>
    </w:p>
    <w:p w14:paraId="66C6CFAC" w14:textId="77777777" w:rsidR="00E66DA0" w:rsidRDefault="00E66DA0" w:rsidP="00E66DA0">
      <w:pPr>
        <w:ind w:left="-142" w:right="-497"/>
        <w:jc w:val="both"/>
      </w:pPr>
      <w:r>
        <w:t>Gambar 3</w:t>
      </w:r>
      <w:r w:rsidRPr="00CC7CFE">
        <w:t xml:space="preserve">. Peta Kesesuaian Lahan Aktual di Kecamatan </w:t>
      </w:r>
      <w:r>
        <w:tab/>
      </w:r>
      <w:r>
        <w:tab/>
        <w:t xml:space="preserve"> </w:t>
      </w:r>
      <w:r>
        <w:tab/>
        <w:t xml:space="preserve">  </w:t>
      </w:r>
      <w:r w:rsidRPr="00CC7CFE">
        <w:t xml:space="preserve">Belinyu Tingkat </w:t>
      </w:r>
      <w:r>
        <w:t>(a) Ordo, (b) Kelas (c) Subkelas</w:t>
      </w:r>
    </w:p>
    <w:p w14:paraId="7419F4D1" w14:textId="77777777" w:rsidR="00E66DA0" w:rsidRDefault="00E66DA0" w:rsidP="00E66DA0">
      <w:r>
        <w:t xml:space="preserve">Tabel 8. Luas </w:t>
      </w:r>
      <w:r w:rsidRPr="00CC7CFE">
        <w:t xml:space="preserve">Lahan Aktual Tingkat Ordo di </w:t>
      </w:r>
      <w:r>
        <w:tab/>
        <w:t xml:space="preserve"> </w:t>
      </w:r>
      <w:r>
        <w:tab/>
      </w:r>
      <w:r w:rsidRPr="00CC7CFE">
        <w:t>Kecamatan Belinyu</w:t>
      </w:r>
      <w:r>
        <w:t xml:space="preserve"> (ha)</w:t>
      </w:r>
    </w:p>
    <w:tbl>
      <w:tblPr>
        <w:tblW w:w="0" w:type="auto"/>
        <w:tblInd w:w="108" w:type="dxa"/>
        <w:tblBorders>
          <w:top w:val="single" w:sz="4" w:space="0" w:color="7F7F7F"/>
          <w:bottom w:val="single" w:sz="4" w:space="0" w:color="7F7F7F"/>
        </w:tblBorders>
        <w:tblLook w:val="04A0" w:firstRow="1" w:lastRow="0" w:firstColumn="1" w:lastColumn="0" w:noHBand="0" w:noVBand="1"/>
      </w:tblPr>
      <w:tblGrid>
        <w:gridCol w:w="1820"/>
        <w:gridCol w:w="988"/>
        <w:gridCol w:w="848"/>
        <w:gridCol w:w="1126"/>
      </w:tblGrid>
      <w:tr w:rsidR="00E66DA0" w:rsidRPr="007B594D" w14:paraId="6D27B7E2" w14:textId="77777777" w:rsidTr="00CB392C">
        <w:tc>
          <w:tcPr>
            <w:tcW w:w="1843" w:type="dxa"/>
            <w:tcBorders>
              <w:bottom w:val="single" w:sz="4" w:space="0" w:color="7F7F7F"/>
            </w:tcBorders>
            <w:shd w:val="clear" w:color="auto" w:fill="auto"/>
          </w:tcPr>
          <w:p w14:paraId="22D1DA7B" w14:textId="77777777" w:rsidR="00E66DA0" w:rsidRPr="007B594D" w:rsidRDefault="00E66DA0" w:rsidP="00CB392C">
            <w:pPr>
              <w:rPr>
                <w:b/>
                <w:bCs/>
                <w:sz w:val="18"/>
                <w:szCs w:val="18"/>
              </w:rPr>
            </w:pPr>
            <w:r w:rsidRPr="007B594D">
              <w:rPr>
                <w:b/>
                <w:bCs/>
                <w:sz w:val="18"/>
                <w:szCs w:val="18"/>
              </w:rPr>
              <w:t>Aktual Ordo</w:t>
            </w:r>
          </w:p>
        </w:tc>
        <w:tc>
          <w:tcPr>
            <w:tcW w:w="992" w:type="dxa"/>
            <w:tcBorders>
              <w:bottom w:val="single" w:sz="4" w:space="0" w:color="7F7F7F"/>
            </w:tcBorders>
            <w:shd w:val="clear" w:color="auto" w:fill="auto"/>
          </w:tcPr>
          <w:p w14:paraId="67B77187" w14:textId="77777777" w:rsidR="00E66DA0" w:rsidRPr="007B594D" w:rsidRDefault="00E66DA0" w:rsidP="00CB392C">
            <w:pPr>
              <w:rPr>
                <w:b/>
                <w:bCs/>
                <w:sz w:val="18"/>
                <w:szCs w:val="18"/>
              </w:rPr>
            </w:pPr>
            <w:r w:rsidRPr="007B594D">
              <w:rPr>
                <w:b/>
                <w:bCs/>
                <w:sz w:val="18"/>
                <w:szCs w:val="18"/>
              </w:rPr>
              <w:t xml:space="preserve">     S</w:t>
            </w:r>
          </w:p>
        </w:tc>
        <w:tc>
          <w:tcPr>
            <w:tcW w:w="851" w:type="dxa"/>
            <w:tcBorders>
              <w:bottom w:val="single" w:sz="4" w:space="0" w:color="7F7F7F"/>
            </w:tcBorders>
            <w:shd w:val="clear" w:color="auto" w:fill="auto"/>
          </w:tcPr>
          <w:p w14:paraId="038B47E0" w14:textId="77777777" w:rsidR="00E66DA0" w:rsidRPr="007B594D" w:rsidRDefault="00E66DA0" w:rsidP="00CB392C">
            <w:pPr>
              <w:rPr>
                <w:b/>
                <w:bCs/>
                <w:sz w:val="18"/>
                <w:szCs w:val="18"/>
              </w:rPr>
            </w:pPr>
            <w:r w:rsidRPr="007B594D">
              <w:rPr>
                <w:b/>
                <w:bCs/>
                <w:sz w:val="18"/>
                <w:szCs w:val="18"/>
              </w:rPr>
              <w:t xml:space="preserve">   N</w:t>
            </w:r>
          </w:p>
        </w:tc>
        <w:tc>
          <w:tcPr>
            <w:tcW w:w="1134" w:type="dxa"/>
            <w:tcBorders>
              <w:bottom w:val="single" w:sz="4" w:space="0" w:color="7F7F7F"/>
            </w:tcBorders>
            <w:shd w:val="clear" w:color="auto" w:fill="auto"/>
          </w:tcPr>
          <w:p w14:paraId="11510B35" w14:textId="77777777" w:rsidR="00E66DA0" w:rsidRPr="007B594D" w:rsidRDefault="00E66DA0" w:rsidP="00CB392C">
            <w:pPr>
              <w:rPr>
                <w:b/>
                <w:bCs/>
                <w:sz w:val="18"/>
                <w:szCs w:val="18"/>
              </w:rPr>
            </w:pPr>
            <w:r w:rsidRPr="007B594D">
              <w:rPr>
                <w:b/>
                <w:bCs/>
                <w:sz w:val="18"/>
                <w:szCs w:val="18"/>
              </w:rPr>
              <w:t>Jumlah</w:t>
            </w:r>
          </w:p>
        </w:tc>
      </w:tr>
      <w:tr w:rsidR="00E66DA0" w:rsidRPr="007B594D" w14:paraId="0C63FE04" w14:textId="77777777" w:rsidTr="00CB392C">
        <w:trPr>
          <w:trHeight w:val="400"/>
        </w:trPr>
        <w:tc>
          <w:tcPr>
            <w:tcW w:w="1843" w:type="dxa"/>
            <w:tcBorders>
              <w:top w:val="single" w:sz="4" w:space="0" w:color="7F7F7F"/>
            </w:tcBorders>
            <w:shd w:val="clear" w:color="auto" w:fill="auto"/>
          </w:tcPr>
          <w:p w14:paraId="27C64BD2" w14:textId="77777777" w:rsidR="00E66DA0" w:rsidRPr="007B594D" w:rsidRDefault="00E66DA0" w:rsidP="00CB392C">
            <w:pPr>
              <w:jc w:val="both"/>
              <w:rPr>
                <w:bCs/>
                <w:sz w:val="18"/>
                <w:szCs w:val="18"/>
              </w:rPr>
            </w:pPr>
            <w:r w:rsidRPr="007B594D">
              <w:rPr>
                <w:bCs/>
                <w:sz w:val="18"/>
                <w:szCs w:val="18"/>
              </w:rPr>
              <w:t>Air Asam</w:t>
            </w:r>
          </w:p>
          <w:p w14:paraId="7D576E5C" w14:textId="77777777" w:rsidR="00E66DA0" w:rsidRPr="007B594D" w:rsidRDefault="00E66DA0" w:rsidP="00CB392C">
            <w:pPr>
              <w:jc w:val="both"/>
              <w:rPr>
                <w:bCs/>
                <w:sz w:val="18"/>
                <w:szCs w:val="18"/>
              </w:rPr>
            </w:pPr>
            <w:r w:rsidRPr="007B594D">
              <w:rPr>
                <w:bCs/>
                <w:sz w:val="18"/>
                <w:szCs w:val="18"/>
              </w:rPr>
              <w:t>Air Jukung</w:t>
            </w:r>
          </w:p>
        </w:tc>
        <w:tc>
          <w:tcPr>
            <w:tcW w:w="992" w:type="dxa"/>
            <w:tcBorders>
              <w:top w:val="single" w:sz="4" w:space="0" w:color="7F7F7F"/>
            </w:tcBorders>
            <w:shd w:val="clear" w:color="auto" w:fill="auto"/>
          </w:tcPr>
          <w:p w14:paraId="1E31ACAB" w14:textId="77777777" w:rsidR="00E66DA0" w:rsidRPr="007B594D" w:rsidRDefault="00E66DA0" w:rsidP="00CB392C">
            <w:pPr>
              <w:jc w:val="both"/>
              <w:rPr>
                <w:sz w:val="18"/>
                <w:szCs w:val="18"/>
              </w:rPr>
            </w:pPr>
            <w:r w:rsidRPr="007B594D">
              <w:rPr>
                <w:sz w:val="18"/>
                <w:szCs w:val="18"/>
              </w:rPr>
              <w:t xml:space="preserve">  1.562,8</w:t>
            </w:r>
          </w:p>
          <w:p w14:paraId="72B9EFAA" w14:textId="77777777" w:rsidR="00E66DA0" w:rsidRPr="007B594D" w:rsidRDefault="00E66DA0" w:rsidP="00CB392C">
            <w:pPr>
              <w:jc w:val="both"/>
              <w:rPr>
                <w:sz w:val="18"/>
                <w:szCs w:val="18"/>
              </w:rPr>
            </w:pPr>
            <w:r w:rsidRPr="007B594D">
              <w:rPr>
                <w:sz w:val="18"/>
                <w:szCs w:val="18"/>
              </w:rPr>
              <w:t xml:space="preserve">     498,9</w:t>
            </w:r>
          </w:p>
        </w:tc>
        <w:tc>
          <w:tcPr>
            <w:tcW w:w="851" w:type="dxa"/>
            <w:tcBorders>
              <w:top w:val="single" w:sz="4" w:space="0" w:color="7F7F7F"/>
            </w:tcBorders>
            <w:shd w:val="clear" w:color="auto" w:fill="auto"/>
          </w:tcPr>
          <w:p w14:paraId="622C3AE7" w14:textId="77777777" w:rsidR="00E66DA0" w:rsidRPr="007B594D" w:rsidRDefault="00E66DA0" w:rsidP="00CB392C">
            <w:pPr>
              <w:jc w:val="both"/>
              <w:rPr>
                <w:sz w:val="18"/>
                <w:szCs w:val="18"/>
              </w:rPr>
            </w:pPr>
          </w:p>
          <w:p w14:paraId="55DC8A5B" w14:textId="77777777" w:rsidR="00E66DA0" w:rsidRPr="007B594D" w:rsidRDefault="00E66DA0" w:rsidP="00CB392C">
            <w:pPr>
              <w:jc w:val="both"/>
              <w:rPr>
                <w:sz w:val="18"/>
                <w:szCs w:val="18"/>
              </w:rPr>
            </w:pPr>
            <w:r w:rsidRPr="007B594D">
              <w:rPr>
                <w:sz w:val="18"/>
                <w:szCs w:val="18"/>
              </w:rPr>
              <w:t xml:space="preserve">  284,9</w:t>
            </w:r>
          </w:p>
        </w:tc>
        <w:tc>
          <w:tcPr>
            <w:tcW w:w="1134" w:type="dxa"/>
            <w:tcBorders>
              <w:top w:val="single" w:sz="4" w:space="0" w:color="7F7F7F"/>
            </w:tcBorders>
            <w:shd w:val="clear" w:color="auto" w:fill="auto"/>
          </w:tcPr>
          <w:p w14:paraId="08B4A81E" w14:textId="77777777" w:rsidR="00E66DA0" w:rsidRPr="007B594D" w:rsidRDefault="00E66DA0" w:rsidP="00CB392C">
            <w:pPr>
              <w:jc w:val="both"/>
              <w:rPr>
                <w:sz w:val="18"/>
                <w:szCs w:val="18"/>
              </w:rPr>
            </w:pPr>
            <w:r w:rsidRPr="007B594D">
              <w:rPr>
                <w:sz w:val="18"/>
                <w:szCs w:val="18"/>
              </w:rPr>
              <w:t xml:space="preserve">  1.562,8</w:t>
            </w:r>
          </w:p>
          <w:p w14:paraId="15A23F53" w14:textId="77777777" w:rsidR="00E66DA0" w:rsidRPr="007B594D" w:rsidRDefault="00E66DA0" w:rsidP="00CB392C">
            <w:pPr>
              <w:jc w:val="both"/>
              <w:rPr>
                <w:sz w:val="18"/>
                <w:szCs w:val="18"/>
              </w:rPr>
            </w:pPr>
            <w:r w:rsidRPr="007B594D">
              <w:rPr>
                <w:sz w:val="18"/>
                <w:szCs w:val="18"/>
              </w:rPr>
              <w:t xml:space="preserve">     783,8</w:t>
            </w:r>
          </w:p>
        </w:tc>
      </w:tr>
      <w:tr w:rsidR="00E66DA0" w:rsidRPr="007B594D" w14:paraId="03E1F979" w14:textId="77777777" w:rsidTr="00CB392C">
        <w:tc>
          <w:tcPr>
            <w:tcW w:w="1843" w:type="dxa"/>
            <w:tcBorders>
              <w:top w:val="nil"/>
              <w:left w:val="nil"/>
              <w:bottom w:val="nil"/>
              <w:right w:val="nil"/>
            </w:tcBorders>
            <w:shd w:val="clear" w:color="auto" w:fill="auto"/>
          </w:tcPr>
          <w:p w14:paraId="73148F08" w14:textId="77777777" w:rsidR="00E66DA0" w:rsidRPr="007B594D" w:rsidRDefault="00E66DA0" w:rsidP="00CB392C">
            <w:pPr>
              <w:jc w:val="both"/>
              <w:rPr>
                <w:bCs/>
                <w:sz w:val="18"/>
                <w:szCs w:val="18"/>
              </w:rPr>
            </w:pPr>
            <w:r w:rsidRPr="007B594D">
              <w:rPr>
                <w:bCs/>
                <w:sz w:val="18"/>
                <w:szCs w:val="18"/>
              </w:rPr>
              <w:t>Belinyu</w:t>
            </w:r>
          </w:p>
        </w:tc>
        <w:tc>
          <w:tcPr>
            <w:tcW w:w="992" w:type="dxa"/>
            <w:tcBorders>
              <w:top w:val="nil"/>
              <w:left w:val="nil"/>
              <w:bottom w:val="nil"/>
              <w:right w:val="nil"/>
            </w:tcBorders>
            <w:shd w:val="clear" w:color="auto" w:fill="auto"/>
          </w:tcPr>
          <w:p w14:paraId="76C00CDB" w14:textId="77777777" w:rsidR="00E66DA0" w:rsidRPr="007B594D" w:rsidRDefault="00E66DA0" w:rsidP="00CB392C">
            <w:pPr>
              <w:jc w:val="both"/>
              <w:rPr>
                <w:sz w:val="18"/>
                <w:szCs w:val="18"/>
              </w:rPr>
            </w:pPr>
            <w:r w:rsidRPr="007B594D">
              <w:rPr>
                <w:sz w:val="18"/>
                <w:szCs w:val="18"/>
              </w:rPr>
              <w:t xml:space="preserve">     896,2</w:t>
            </w:r>
          </w:p>
        </w:tc>
        <w:tc>
          <w:tcPr>
            <w:tcW w:w="851" w:type="dxa"/>
            <w:tcBorders>
              <w:top w:val="nil"/>
              <w:left w:val="nil"/>
              <w:bottom w:val="nil"/>
              <w:right w:val="nil"/>
            </w:tcBorders>
            <w:shd w:val="clear" w:color="auto" w:fill="auto"/>
          </w:tcPr>
          <w:p w14:paraId="40BA1D94" w14:textId="77777777" w:rsidR="00E66DA0" w:rsidRPr="007B594D" w:rsidRDefault="00E66DA0" w:rsidP="00CB392C">
            <w:pPr>
              <w:jc w:val="both"/>
              <w:rPr>
                <w:sz w:val="18"/>
                <w:szCs w:val="18"/>
              </w:rPr>
            </w:pPr>
            <w:r w:rsidRPr="007B594D">
              <w:rPr>
                <w:sz w:val="18"/>
                <w:szCs w:val="18"/>
              </w:rPr>
              <w:t xml:space="preserve">  590,9</w:t>
            </w:r>
          </w:p>
        </w:tc>
        <w:tc>
          <w:tcPr>
            <w:tcW w:w="1134" w:type="dxa"/>
            <w:tcBorders>
              <w:top w:val="nil"/>
              <w:left w:val="nil"/>
              <w:bottom w:val="nil"/>
              <w:right w:val="nil"/>
            </w:tcBorders>
            <w:shd w:val="clear" w:color="auto" w:fill="auto"/>
          </w:tcPr>
          <w:p w14:paraId="3F0D7F85" w14:textId="77777777" w:rsidR="00E66DA0" w:rsidRPr="007B594D" w:rsidRDefault="00E66DA0" w:rsidP="00CB392C">
            <w:pPr>
              <w:jc w:val="both"/>
              <w:rPr>
                <w:sz w:val="18"/>
                <w:szCs w:val="18"/>
              </w:rPr>
            </w:pPr>
            <w:r w:rsidRPr="007B594D">
              <w:rPr>
                <w:sz w:val="18"/>
                <w:szCs w:val="18"/>
              </w:rPr>
              <w:t xml:space="preserve">  1.487,1</w:t>
            </w:r>
          </w:p>
        </w:tc>
      </w:tr>
      <w:tr w:rsidR="00E66DA0" w:rsidRPr="007B594D" w14:paraId="5FAFF42A" w14:textId="77777777" w:rsidTr="00CB392C">
        <w:tc>
          <w:tcPr>
            <w:tcW w:w="1843" w:type="dxa"/>
            <w:tcBorders>
              <w:top w:val="nil"/>
              <w:left w:val="nil"/>
              <w:bottom w:val="nil"/>
              <w:right w:val="nil"/>
            </w:tcBorders>
            <w:shd w:val="clear" w:color="auto" w:fill="auto"/>
          </w:tcPr>
          <w:p w14:paraId="0F2C3681" w14:textId="77777777" w:rsidR="00E66DA0" w:rsidRPr="007B594D" w:rsidRDefault="00E66DA0" w:rsidP="00CB392C">
            <w:pPr>
              <w:jc w:val="both"/>
              <w:rPr>
                <w:bCs/>
                <w:sz w:val="18"/>
                <w:szCs w:val="18"/>
              </w:rPr>
            </w:pPr>
            <w:r w:rsidRPr="007B594D">
              <w:rPr>
                <w:bCs/>
                <w:sz w:val="18"/>
                <w:szCs w:val="18"/>
              </w:rPr>
              <w:t>Bintet</w:t>
            </w:r>
          </w:p>
        </w:tc>
        <w:tc>
          <w:tcPr>
            <w:tcW w:w="992" w:type="dxa"/>
            <w:tcBorders>
              <w:top w:val="nil"/>
              <w:left w:val="nil"/>
              <w:bottom w:val="nil"/>
              <w:right w:val="nil"/>
            </w:tcBorders>
            <w:shd w:val="clear" w:color="auto" w:fill="auto"/>
          </w:tcPr>
          <w:p w14:paraId="2E33B866" w14:textId="77777777" w:rsidR="00E66DA0" w:rsidRPr="007B594D" w:rsidRDefault="00E66DA0" w:rsidP="00CB392C">
            <w:pPr>
              <w:jc w:val="both"/>
              <w:rPr>
                <w:sz w:val="18"/>
                <w:szCs w:val="18"/>
              </w:rPr>
            </w:pPr>
            <w:r w:rsidRPr="007B594D">
              <w:rPr>
                <w:sz w:val="18"/>
                <w:szCs w:val="18"/>
              </w:rPr>
              <w:t xml:space="preserve">  3.483</w:t>
            </w:r>
          </w:p>
        </w:tc>
        <w:tc>
          <w:tcPr>
            <w:tcW w:w="851" w:type="dxa"/>
            <w:tcBorders>
              <w:top w:val="nil"/>
              <w:left w:val="nil"/>
              <w:bottom w:val="nil"/>
              <w:right w:val="nil"/>
            </w:tcBorders>
            <w:shd w:val="clear" w:color="auto" w:fill="auto"/>
          </w:tcPr>
          <w:p w14:paraId="1135EA1D" w14:textId="77777777" w:rsidR="00E66DA0" w:rsidRPr="007B594D" w:rsidRDefault="00E66DA0" w:rsidP="00CB392C">
            <w:pPr>
              <w:jc w:val="both"/>
              <w:rPr>
                <w:sz w:val="18"/>
                <w:szCs w:val="18"/>
              </w:rPr>
            </w:pPr>
          </w:p>
        </w:tc>
        <w:tc>
          <w:tcPr>
            <w:tcW w:w="1134" w:type="dxa"/>
            <w:tcBorders>
              <w:top w:val="nil"/>
              <w:left w:val="nil"/>
              <w:bottom w:val="nil"/>
              <w:right w:val="nil"/>
            </w:tcBorders>
            <w:shd w:val="clear" w:color="auto" w:fill="auto"/>
          </w:tcPr>
          <w:p w14:paraId="5C6311D5" w14:textId="77777777" w:rsidR="00E66DA0" w:rsidRPr="007B594D" w:rsidRDefault="00E66DA0" w:rsidP="00CB392C">
            <w:pPr>
              <w:jc w:val="both"/>
              <w:rPr>
                <w:sz w:val="18"/>
                <w:szCs w:val="18"/>
              </w:rPr>
            </w:pPr>
            <w:r w:rsidRPr="007B594D">
              <w:rPr>
                <w:sz w:val="18"/>
                <w:szCs w:val="18"/>
              </w:rPr>
              <w:t xml:space="preserve">  3.483</w:t>
            </w:r>
          </w:p>
        </w:tc>
      </w:tr>
      <w:tr w:rsidR="00E66DA0" w:rsidRPr="007B594D" w14:paraId="4BD9884E" w14:textId="77777777" w:rsidTr="00CB392C">
        <w:tc>
          <w:tcPr>
            <w:tcW w:w="1843" w:type="dxa"/>
            <w:tcBorders>
              <w:top w:val="nil"/>
              <w:left w:val="nil"/>
              <w:bottom w:val="nil"/>
              <w:right w:val="nil"/>
            </w:tcBorders>
            <w:shd w:val="clear" w:color="auto" w:fill="auto"/>
          </w:tcPr>
          <w:p w14:paraId="7C36DCA6" w14:textId="77777777" w:rsidR="00E66DA0" w:rsidRPr="007B594D" w:rsidRDefault="00E66DA0" w:rsidP="00CB392C">
            <w:pPr>
              <w:jc w:val="both"/>
              <w:rPr>
                <w:bCs/>
                <w:sz w:val="18"/>
                <w:szCs w:val="18"/>
              </w:rPr>
            </w:pPr>
            <w:r w:rsidRPr="007B594D">
              <w:rPr>
                <w:bCs/>
                <w:sz w:val="18"/>
                <w:szCs w:val="18"/>
              </w:rPr>
              <w:t>Bukit Ketok</w:t>
            </w:r>
          </w:p>
        </w:tc>
        <w:tc>
          <w:tcPr>
            <w:tcW w:w="992" w:type="dxa"/>
            <w:tcBorders>
              <w:top w:val="nil"/>
              <w:left w:val="nil"/>
              <w:bottom w:val="nil"/>
              <w:right w:val="nil"/>
            </w:tcBorders>
            <w:shd w:val="clear" w:color="auto" w:fill="auto"/>
          </w:tcPr>
          <w:p w14:paraId="5FBBD400" w14:textId="77777777" w:rsidR="00E66DA0" w:rsidRPr="007B594D" w:rsidRDefault="00E66DA0" w:rsidP="00CB392C">
            <w:pPr>
              <w:jc w:val="both"/>
              <w:rPr>
                <w:sz w:val="18"/>
                <w:szCs w:val="18"/>
              </w:rPr>
            </w:pPr>
            <w:r w:rsidRPr="007B594D">
              <w:rPr>
                <w:sz w:val="18"/>
                <w:szCs w:val="18"/>
              </w:rPr>
              <w:t xml:space="preserve">  2.464,6</w:t>
            </w:r>
          </w:p>
        </w:tc>
        <w:tc>
          <w:tcPr>
            <w:tcW w:w="851" w:type="dxa"/>
            <w:tcBorders>
              <w:top w:val="nil"/>
              <w:left w:val="nil"/>
              <w:bottom w:val="nil"/>
              <w:right w:val="nil"/>
            </w:tcBorders>
            <w:shd w:val="clear" w:color="auto" w:fill="auto"/>
          </w:tcPr>
          <w:p w14:paraId="43C0DC0A" w14:textId="77777777" w:rsidR="00E66DA0" w:rsidRPr="007B594D" w:rsidRDefault="00E66DA0" w:rsidP="00CB392C">
            <w:pPr>
              <w:jc w:val="both"/>
              <w:rPr>
                <w:sz w:val="18"/>
                <w:szCs w:val="18"/>
              </w:rPr>
            </w:pPr>
            <w:r w:rsidRPr="007B594D">
              <w:rPr>
                <w:sz w:val="18"/>
                <w:szCs w:val="18"/>
              </w:rPr>
              <w:t xml:space="preserve">  145,3</w:t>
            </w:r>
          </w:p>
        </w:tc>
        <w:tc>
          <w:tcPr>
            <w:tcW w:w="1134" w:type="dxa"/>
            <w:tcBorders>
              <w:top w:val="nil"/>
              <w:left w:val="nil"/>
              <w:bottom w:val="nil"/>
              <w:right w:val="nil"/>
            </w:tcBorders>
            <w:shd w:val="clear" w:color="auto" w:fill="auto"/>
          </w:tcPr>
          <w:p w14:paraId="58C655E1" w14:textId="77777777" w:rsidR="00E66DA0" w:rsidRPr="007B594D" w:rsidRDefault="00E66DA0" w:rsidP="00CB392C">
            <w:pPr>
              <w:jc w:val="both"/>
              <w:rPr>
                <w:sz w:val="18"/>
                <w:szCs w:val="18"/>
              </w:rPr>
            </w:pPr>
            <w:r w:rsidRPr="007B594D">
              <w:rPr>
                <w:sz w:val="18"/>
                <w:szCs w:val="18"/>
              </w:rPr>
              <w:t xml:space="preserve">  2.609,9</w:t>
            </w:r>
          </w:p>
        </w:tc>
      </w:tr>
      <w:tr w:rsidR="00E66DA0" w:rsidRPr="007B594D" w14:paraId="2C85ECC8" w14:textId="77777777" w:rsidTr="00CB392C">
        <w:tc>
          <w:tcPr>
            <w:tcW w:w="1843" w:type="dxa"/>
            <w:tcBorders>
              <w:top w:val="nil"/>
              <w:left w:val="nil"/>
              <w:bottom w:val="nil"/>
              <w:right w:val="nil"/>
            </w:tcBorders>
            <w:shd w:val="clear" w:color="auto" w:fill="auto"/>
          </w:tcPr>
          <w:p w14:paraId="734F03EE" w14:textId="77777777" w:rsidR="00E66DA0" w:rsidRPr="007B594D" w:rsidRDefault="00E66DA0" w:rsidP="00CB392C">
            <w:pPr>
              <w:jc w:val="both"/>
              <w:rPr>
                <w:bCs/>
                <w:sz w:val="18"/>
                <w:szCs w:val="18"/>
              </w:rPr>
            </w:pPr>
            <w:r w:rsidRPr="007B594D">
              <w:rPr>
                <w:bCs/>
                <w:sz w:val="18"/>
                <w:szCs w:val="18"/>
              </w:rPr>
              <w:t>Gunung Muda</w:t>
            </w:r>
          </w:p>
        </w:tc>
        <w:tc>
          <w:tcPr>
            <w:tcW w:w="992" w:type="dxa"/>
            <w:tcBorders>
              <w:top w:val="nil"/>
              <w:left w:val="nil"/>
              <w:bottom w:val="nil"/>
              <w:right w:val="nil"/>
            </w:tcBorders>
            <w:shd w:val="clear" w:color="auto" w:fill="auto"/>
          </w:tcPr>
          <w:p w14:paraId="3956BB5F" w14:textId="77777777" w:rsidR="00E66DA0" w:rsidRPr="007B594D" w:rsidRDefault="00E66DA0" w:rsidP="00CB392C">
            <w:pPr>
              <w:jc w:val="both"/>
              <w:rPr>
                <w:sz w:val="18"/>
                <w:szCs w:val="18"/>
              </w:rPr>
            </w:pPr>
            <w:r w:rsidRPr="007B594D">
              <w:rPr>
                <w:sz w:val="18"/>
                <w:szCs w:val="18"/>
              </w:rPr>
              <w:t xml:space="preserve">  5.056,5</w:t>
            </w:r>
          </w:p>
        </w:tc>
        <w:tc>
          <w:tcPr>
            <w:tcW w:w="851" w:type="dxa"/>
            <w:tcBorders>
              <w:top w:val="nil"/>
              <w:left w:val="nil"/>
              <w:bottom w:val="nil"/>
              <w:right w:val="nil"/>
            </w:tcBorders>
            <w:shd w:val="clear" w:color="auto" w:fill="auto"/>
          </w:tcPr>
          <w:p w14:paraId="4F5EF35E" w14:textId="77777777" w:rsidR="00E66DA0" w:rsidRPr="007B594D" w:rsidRDefault="00E66DA0" w:rsidP="00CB392C">
            <w:pPr>
              <w:jc w:val="both"/>
              <w:rPr>
                <w:sz w:val="18"/>
                <w:szCs w:val="18"/>
              </w:rPr>
            </w:pPr>
            <w:r w:rsidRPr="007B594D">
              <w:rPr>
                <w:sz w:val="18"/>
                <w:szCs w:val="18"/>
              </w:rPr>
              <w:t xml:space="preserve">  579,7</w:t>
            </w:r>
          </w:p>
        </w:tc>
        <w:tc>
          <w:tcPr>
            <w:tcW w:w="1134" w:type="dxa"/>
            <w:tcBorders>
              <w:top w:val="nil"/>
              <w:left w:val="nil"/>
              <w:bottom w:val="nil"/>
              <w:right w:val="nil"/>
            </w:tcBorders>
            <w:shd w:val="clear" w:color="auto" w:fill="auto"/>
          </w:tcPr>
          <w:p w14:paraId="08AB3E69" w14:textId="77777777" w:rsidR="00E66DA0" w:rsidRPr="007B594D" w:rsidRDefault="00E66DA0" w:rsidP="00CB392C">
            <w:pPr>
              <w:jc w:val="both"/>
              <w:rPr>
                <w:sz w:val="18"/>
                <w:szCs w:val="18"/>
              </w:rPr>
            </w:pPr>
            <w:r w:rsidRPr="007B594D">
              <w:rPr>
                <w:sz w:val="18"/>
                <w:szCs w:val="18"/>
              </w:rPr>
              <w:t xml:space="preserve">  5.636,2</w:t>
            </w:r>
          </w:p>
        </w:tc>
      </w:tr>
      <w:tr w:rsidR="00E66DA0" w:rsidRPr="007B594D" w14:paraId="67B0463E" w14:textId="77777777" w:rsidTr="00CB392C">
        <w:tc>
          <w:tcPr>
            <w:tcW w:w="1843" w:type="dxa"/>
            <w:tcBorders>
              <w:top w:val="nil"/>
              <w:left w:val="nil"/>
              <w:bottom w:val="nil"/>
              <w:right w:val="nil"/>
            </w:tcBorders>
            <w:shd w:val="clear" w:color="auto" w:fill="auto"/>
          </w:tcPr>
          <w:p w14:paraId="28D975B2" w14:textId="77777777" w:rsidR="00E66DA0" w:rsidRPr="007B594D" w:rsidRDefault="00E66DA0" w:rsidP="00CB392C">
            <w:pPr>
              <w:jc w:val="both"/>
              <w:rPr>
                <w:bCs/>
                <w:sz w:val="18"/>
                <w:szCs w:val="18"/>
              </w:rPr>
            </w:pPr>
            <w:r w:rsidRPr="007B594D">
              <w:rPr>
                <w:bCs/>
                <w:sz w:val="18"/>
                <w:szCs w:val="18"/>
              </w:rPr>
              <w:t>Gunung Pelawan</w:t>
            </w:r>
          </w:p>
        </w:tc>
        <w:tc>
          <w:tcPr>
            <w:tcW w:w="992" w:type="dxa"/>
            <w:tcBorders>
              <w:top w:val="nil"/>
              <w:left w:val="nil"/>
              <w:bottom w:val="nil"/>
              <w:right w:val="nil"/>
            </w:tcBorders>
            <w:shd w:val="clear" w:color="auto" w:fill="auto"/>
          </w:tcPr>
          <w:p w14:paraId="3984FA9E" w14:textId="77777777" w:rsidR="00E66DA0" w:rsidRPr="007B594D" w:rsidRDefault="00E66DA0" w:rsidP="00CB392C">
            <w:pPr>
              <w:jc w:val="both"/>
              <w:rPr>
                <w:sz w:val="18"/>
                <w:szCs w:val="18"/>
              </w:rPr>
            </w:pPr>
            <w:r w:rsidRPr="007B594D">
              <w:rPr>
                <w:sz w:val="18"/>
                <w:szCs w:val="18"/>
              </w:rPr>
              <w:t xml:space="preserve">  1.670,8</w:t>
            </w:r>
          </w:p>
        </w:tc>
        <w:tc>
          <w:tcPr>
            <w:tcW w:w="851" w:type="dxa"/>
            <w:tcBorders>
              <w:top w:val="nil"/>
              <w:left w:val="nil"/>
              <w:bottom w:val="nil"/>
              <w:right w:val="nil"/>
            </w:tcBorders>
            <w:shd w:val="clear" w:color="auto" w:fill="auto"/>
          </w:tcPr>
          <w:p w14:paraId="3D8F47C8" w14:textId="77777777" w:rsidR="00E66DA0" w:rsidRPr="007B594D" w:rsidRDefault="00E66DA0" w:rsidP="00CB392C">
            <w:pPr>
              <w:jc w:val="both"/>
              <w:rPr>
                <w:sz w:val="18"/>
                <w:szCs w:val="18"/>
              </w:rPr>
            </w:pPr>
          </w:p>
        </w:tc>
        <w:tc>
          <w:tcPr>
            <w:tcW w:w="1134" w:type="dxa"/>
            <w:tcBorders>
              <w:top w:val="nil"/>
              <w:left w:val="nil"/>
              <w:bottom w:val="nil"/>
              <w:right w:val="nil"/>
            </w:tcBorders>
            <w:shd w:val="clear" w:color="auto" w:fill="auto"/>
          </w:tcPr>
          <w:p w14:paraId="3CC188F7" w14:textId="77777777" w:rsidR="00E66DA0" w:rsidRPr="007B594D" w:rsidRDefault="00E66DA0" w:rsidP="00CB392C">
            <w:pPr>
              <w:jc w:val="both"/>
              <w:rPr>
                <w:sz w:val="18"/>
                <w:szCs w:val="18"/>
              </w:rPr>
            </w:pPr>
            <w:r w:rsidRPr="007B594D">
              <w:rPr>
                <w:sz w:val="18"/>
                <w:szCs w:val="18"/>
              </w:rPr>
              <w:t xml:space="preserve">  1.670,8</w:t>
            </w:r>
          </w:p>
        </w:tc>
      </w:tr>
      <w:tr w:rsidR="00E66DA0" w:rsidRPr="007B594D" w14:paraId="1204C31C" w14:textId="77777777" w:rsidTr="00CB392C">
        <w:tc>
          <w:tcPr>
            <w:tcW w:w="1843" w:type="dxa"/>
            <w:tcBorders>
              <w:top w:val="nil"/>
              <w:left w:val="nil"/>
              <w:bottom w:val="nil"/>
              <w:right w:val="nil"/>
            </w:tcBorders>
            <w:shd w:val="clear" w:color="auto" w:fill="auto"/>
          </w:tcPr>
          <w:p w14:paraId="7083A28B" w14:textId="77777777" w:rsidR="00E66DA0" w:rsidRPr="007B594D" w:rsidRDefault="00E66DA0" w:rsidP="00CB392C">
            <w:pPr>
              <w:jc w:val="both"/>
              <w:rPr>
                <w:bCs/>
                <w:sz w:val="18"/>
                <w:szCs w:val="18"/>
              </w:rPr>
            </w:pPr>
            <w:r w:rsidRPr="007B594D">
              <w:rPr>
                <w:bCs/>
                <w:sz w:val="18"/>
                <w:szCs w:val="18"/>
              </w:rPr>
              <w:t>Kuto Panji</w:t>
            </w:r>
          </w:p>
        </w:tc>
        <w:tc>
          <w:tcPr>
            <w:tcW w:w="992" w:type="dxa"/>
            <w:tcBorders>
              <w:top w:val="nil"/>
              <w:left w:val="nil"/>
              <w:bottom w:val="nil"/>
              <w:right w:val="nil"/>
            </w:tcBorders>
            <w:shd w:val="clear" w:color="auto" w:fill="auto"/>
          </w:tcPr>
          <w:p w14:paraId="04FFAF87" w14:textId="77777777" w:rsidR="00E66DA0" w:rsidRPr="007B594D" w:rsidRDefault="00E66DA0" w:rsidP="00CB392C">
            <w:pPr>
              <w:jc w:val="both"/>
              <w:rPr>
                <w:sz w:val="18"/>
                <w:szCs w:val="18"/>
              </w:rPr>
            </w:pPr>
            <w:r w:rsidRPr="007B594D">
              <w:rPr>
                <w:sz w:val="18"/>
                <w:szCs w:val="18"/>
              </w:rPr>
              <w:t xml:space="preserve">     726,6</w:t>
            </w:r>
          </w:p>
        </w:tc>
        <w:tc>
          <w:tcPr>
            <w:tcW w:w="851" w:type="dxa"/>
            <w:tcBorders>
              <w:top w:val="nil"/>
              <w:left w:val="nil"/>
              <w:bottom w:val="nil"/>
              <w:right w:val="nil"/>
            </w:tcBorders>
            <w:shd w:val="clear" w:color="auto" w:fill="auto"/>
          </w:tcPr>
          <w:p w14:paraId="5FFD796D" w14:textId="77777777" w:rsidR="00E66DA0" w:rsidRPr="007B594D" w:rsidRDefault="00E66DA0" w:rsidP="00CB392C">
            <w:pPr>
              <w:jc w:val="both"/>
              <w:rPr>
                <w:sz w:val="18"/>
                <w:szCs w:val="18"/>
              </w:rPr>
            </w:pPr>
            <w:r w:rsidRPr="007B594D">
              <w:rPr>
                <w:sz w:val="18"/>
                <w:szCs w:val="18"/>
              </w:rPr>
              <w:t xml:space="preserve">    85,8</w:t>
            </w:r>
          </w:p>
        </w:tc>
        <w:tc>
          <w:tcPr>
            <w:tcW w:w="1134" w:type="dxa"/>
            <w:tcBorders>
              <w:top w:val="nil"/>
              <w:left w:val="nil"/>
              <w:bottom w:val="nil"/>
              <w:right w:val="nil"/>
            </w:tcBorders>
            <w:shd w:val="clear" w:color="auto" w:fill="auto"/>
          </w:tcPr>
          <w:p w14:paraId="1A282AF5" w14:textId="77777777" w:rsidR="00E66DA0" w:rsidRPr="007B594D" w:rsidRDefault="00E66DA0" w:rsidP="00CB392C">
            <w:pPr>
              <w:jc w:val="both"/>
              <w:rPr>
                <w:sz w:val="18"/>
                <w:szCs w:val="18"/>
              </w:rPr>
            </w:pPr>
            <w:r w:rsidRPr="007B594D">
              <w:rPr>
                <w:sz w:val="18"/>
                <w:szCs w:val="18"/>
              </w:rPr>
              <w:t xml:space="preserve">     812,4</w:t>
            </w:r>
          </w:p>
        </w:tc>
      </w:tr>
      <w:tr w:rsidR="00E66DA0" w:rsidRPr="007B594D" w14:paraId="5996E49F" w14:textId="77777777" w:rsidTr="00CB392C">
        <w:tc>
          <w:tcPr>
            <w:tcW w:w="1843" w:type="dxa"/>
            <w:tcBorders>
              <w:top w:val="nil"/>
              <w:left w:val="nil"/>
              <w:bottom w:val="nil"/>
              <w:right w:val="nil"/>
            </w:tcBorders>
            <w:shd w:val="clear" w:color="auto" w:fill="auto"/>
          </w:tcPr>
          <w:p w14:paraId="5BBDD54C" w14:textId="77777777" w:rsidR="00E66DA0" w:rsidRPr="007B594D" w:rsidRDefault="00E66DA0" w:rsidP="00CB392C">
            <w:pPr>
              <w:jc w:val="both"/>
              <w:rPr>
                <w:bCs/>
                <w:sz w:val="18"/>
                <w:szCs w:val="18"/>
              </w:rPr>
            </w:pPr>
            <w:r w:rsidRPr="007B594D">
              <w:rPr>
                <w:bCs/>
                <w:sz w:val="18"/>
                <w:szCs w:val="18"/>
              </w:rPr>
              <w:t>Lumut</w:t>
            </w:r>
          </w:p>
        </w:tc>
        <w:tc>
          <w:tcPr>
            <w:tcW w:w="992" w:type="dxa"/>
            <w:tcBorders>
              <w:top w:val="nil"/>
              <w:left w:val="nil"/>
              <w:bottom w:val="nil"/>
              <w:right w:val="nil"/>
            </w:tcBorders>
            <w:shd w:val="clear" w:color="auto" w:fill="auto"/>
          </w:tcPr>
          <w:p w14:paraId="1CACB36E" w14:textId="77777777" w:rsidR="00E66DA0" w:rsidRPr="007B594D" w:rsidRDefault="00E66DA0" w:rsidP="00CB392C">
            <w:pPr>
              <w:jc w:val="both"/>
              <w:rPr>
                <w:sz w:val="18"/>
                <w:szCs w:val="18"/>
              </w:rPr>
            </w:pPr>
            <w:r w:rsidRPr="007B594D">
              <w:rPr>
                <w:sz w:val="18"/>
                <w:szCs w:val="18"/>
              </w:rPr>
              <w:t xml:space="preserve">  1.694,5</w:t>
            </w:r>
          </w:p>
        </w:tc>
        <w:tc>
          <w:tcPr>
            <w:tcW w:w="851" w:type="dxa"/>
            <w:tcBorders>
              <w:top w:val="nil"/>
              <w:left w:val="nil"/>
              <w:bottom w:val="nil"/>
              <w:right w:val="nil"/>
            </w:tcBorders>
            <w:shd w:val="clear" w:color="auto" w:fill="auto"/>
          </w:tcPr>
          <w:p w14:paraId="286C4F3D" w14:textId="77777777" w:rsidR="00E66DA0" w:rsidRPr="007B594D" w:rsidRDefault="00E66DA0" w:rsidP="00CB392C">
            <w:pPr>
              <w:jc w:val="both"/>
              <w:rPr>
                <w:sz w:val="18"/>
                <w:szCs w:val="18"/>
              </w:rPr>
            </w:pPr>
          </w:p>
        </w:tc>
        <w:tc>
          <w:tcPr>
            <w:tcW w:w="1134" w:type="dxa"/>
            <w:tcBorders>
              <w:top w:val="nil"/>
              <w:left w:val="nil"/>
              <w:bottom w:val="nil"/>
              <w:right w:val="nil"/>
            </w:tcBorders>
            <w:shd w:val="clear" w:color="auto" w:fill="auto"/>
          </w:tcPr>
          <w:p w14:paraId="5E28AD8D" w14:textId="77777777" w:rsidR="00E66DA0" w:rsidRPr="007B594D" w:rsidRDefault="00E66DA0" w:rsidP="00CB392C">
            <w:pPr>
              <w:jc w:val="both"/>
              <w:rPr>
                <w:sz w:val="18"/>
                <w:szCs w:val="18"/>
              </w:rPr>
            </w:pPr>
            <w:r w:rsidRPr="007B594D">
              <w:rPr>
                <w:sz w:val="18"/>
                <w:szCs w:val="18"/>
              </w:rPr>
              <w:t xml:space="preserve">  1.694,5</w:t>
            </w:r>
          </w:p>
        </w:tc>
      </w:tr>
      <w:tr w:rsidR="00E66DA0" w:rsidRPr="007B594D" w14:paraId="44E1CA24" w14:textId="77777777" w:rsidTr="00CB392C">
        <w:tc>
          <w:tcPr>
            <w:tcW w:w="1843" w:type="dxa"/>
            <w:tcBorders>
              <w:top w:val="nil"/>
              <w:left w:val="nil"/>
              <w:bottom w:val="nil"/>
              <w:right w:val="nil"/>
            </w:tcBorders>
            <w:shd w:val="clear" w:color="auto" w:fill="auto"/>
          </w:tcPr>
          <w:p w14:paraId="0CCD7EE8" w14:textId="77777777" w:rsidR="00E66DA0" w:rsidRPr="007B594D" w:rsidRDefault="00E66DA0" w:rsidP="00CB392C">
            <w:pPr>
              <w:jc w:val="both"/>
              <w:rPr>
                <w:bCs/>
                <w:sz w:val="18"/>
                <w:szCs w:val="18"/>
              </w:rPr>
            </w:pPr>
            <w:r w:rsidRPr="007B594D">
              <w:rPr>
                <w:bCs/>
                <w:sz w:val="18"/>
                <w:szCs w:val="18"/>
              </w:rPr>
              <w:t>Mantung</w:t>
            </w:r>
          </w:p>
        </w:tc>
        <w:tc>
          <w:tcPr>
            <w:tcW w:w="992" w:type="dxa"/>
            <w:tcBorders>
              <w:top w:val="nil"/>
              <w:left w:val="nil"/>
              <w:bottom w:val="nil"/>
              <w:right w:val="nil"/>
            </w:tcBorders>
            <w:shd w:val="clear" w:color="auto" w:fill="auto"/>
          </w:tcPr>
          <w:p w14:paraId="428A4746" w14:textId="77777777" w:rsidR="00E66DA0" w:rsidRPr="007B594D" w:rsidRDefault="00E66DA0" w:rsidP="00CB392C">
            <w:pPr>
              <w:jc w:val="both"/>
              <w:rPr>
                <w:sz w:val="18"/>
                <w:szCs w:val="18"/>
              </w:rPr>
            </w:pPr>
            <w:r w:rsidRPr="007B594D">
              <w:rPr>
                <w:sz w:val="18"/>
                <w:szCs w:val="18"/>
              </w:rPr>
              <w:t xml:space="preserve">       73,7</w:t>
            </w:r>
          </w:p>
        </w:tc>
        <w:tc>
          <w:tcPr>
            <w:tcW w:w="851" w:type="dxa"/>
            <w:tcBorders>
              <w:top w:val="nil"/>
              <w:left w:val="nil"/>
              <w:bottom w:val="nil"/>
              <w:right w:val="nil"/>
            </w:tcBorders>
            <w:shd w:val="clear" w:color="auto" w:fill="auto"/>
          </w:tcPr>
          <w:p w14:paraId="4DDD1CB9" w14:textId="77777777" w:rsidR="00E66DA0" w:rsidRPr="007B594D" w:rsidRDefault="00E66DA0" w:rsidP="00CB392C">
            <w:pPr>
              <w:jc w:val="both"/>
              <w:rPr>
                <w:sz w:val="18"/>
                <w:szCs w:val="18"/>
              </w:rPr>
            </w:pPr>
          </w:p>
        </w:tc>
        <w:tc>
          <w:tcPr>
            <w:tcW w:w="1134" w:type="dxa"/>
            <w:tcBorders>
              <w:top w:val="nil"/>
              <w:left w:val="nil"/>
              <w:bottom w:val="nil"/>
              <w:right w:val="nil"/>
            </w:tcBorders>
            <w:shd w:val="clear" w:color="auto" w:fill="auto"/>
          </w:tcPr>
          <w:p w14:paraId="36A3CC4F" w14:textId="77777777" w:rsidR="00E66DA0" w:rsidRPr="007B594D" w:rsidRDefault="00E66DA0" w:rsidP="00CB392C">
            <w:pPr>
              <w:jc w:val="both"/>
              <w:rPr>
                <w:sz w:val="18"/>
                <w:szCs w:val="18"/>
              </w:rPr>
            </w:pPr>
            <w:r w:rsidRPr="007B594D">
              <w:rPr>
                <w:sz w:val="18"/>
                <w:szCs w:val="18"/>
              </w:rPr>
              <w:t xml:space="preserve">       73,7</w:t>
            </w:r>
          </w:p>
        </w:tc>
      </w:tr>
      <w:tr w:rsidR="00E66DA0" w:rsidRPr="007B594D" w14:paraId="779F4BC1" w14:textId="77777777" w:rsidTr="00CB392C">
        <w:tc>
          <w:tcPr>
            <w:tcW w:w="1843" w:type="dxa"/>
            <w:tcBorders>
              <w:top w:val="nil"/>
              <w:left w:val="nil"/>
              <w:bottom w:val="nil"/>
              <w:right w:val="nil"/>
            </w:tcBorders>
            <w:shd w:val="clear" w:color="auto" w:fill="auto"/>
          </w:tcPr>
          <w:p w14:paraId="25149FF2" w14:textId="77777777" w:rsidR="00E66DA0" w:rsidRPr="007B594D" w:rsidRDefault="00E66DA0" w:rsidP="00CB392C">
            <w:pPr>
              <w:jc w:val="both"/>
              <w:rPr>
                <w:bCs/>
                <w:sz w:val="18"/>
                <w:szCs w:val="18"/>
              </w:rPr>
            </w:pPr>
            <w:r w:rsidRPr="007B594D">
              <w:rPr>
                <w:bCs/>
                <w:sz w:val="18"/>
                <w:szCs w:val="18"/>
              </w:rPr>
              <w:t>Remodong Indah</w:t>
            </w:r>
          </w:p>
        </w:tc>
        <w:tc>
          <w:tcPr>
            <w:tcW w:w="992" w:type="dxa"/>
            <w:tcBorders>
              <w:top w:val="nil"/>
              <w:left w:val="nil"/>
              <w:bottom w:val="nil"/>
              <w:right w:val="nil"/>
            </w:tcBorders>
            <w:shd w:val="clear" w:color="auto" w:fill="auto"/>
          </w:tcPr>
          <w:p w14:paraId="2348CABA" w14:textId="77777777" w:rsidR="00E66DA0" w:rsidRPr="007B594D" w:rsidRDefault="00E66DA0" w:rsidP="00CB392C">
            <w:pPr>
              <w:jc w:val="both"/>
              <w:rPr>
                <w:sz w:val="18"/>
                <w:szCs w:val="18"/>
              </w:rPr>
            </w:pPr>
            <w:r w:rsidRPr="007B594D">
              <w:rPr>
                <w:sz w:val="18"/>
                <w:szCs w:val="18"/>
              </w:rPr>
              <w:t xml:space="preserve">  1.239,6</w:t>
            </w:r>
          </w:p>
        </w:tc>
        <w:tc>
          <w:tcPr>
            <w:tcW w:w="851" w:type="dxa"/>
            <w:tcBorders>
              <w:top w:val="nil"/>
              <w:left w:val="nil"/>
              <w:bottom w:val="nil"/>
              <w:right w:val="nil"/>
            </w:tcBorders>
            <w:shd w:val="clear" w:color="auto" w:fill="auto"/>
          </w:tcPr>
          <w:p w14:paraId="3A9603CF" w14:textId="77777777" w:rsidR="00E66DA0" w:rsidRPr="007B594D" w:rsidRDefault="00E66DA0" w:rsidP="00CB392C">
            <w:pPr>
              <w:jc w:val="both"/>
              <w:rPr>
                <w:sz w:val="18"/>
                <w:szCs w:val="18"/>
              </w:rPr>
            </w:pPr>
            <w:r w:rsidRPr="007B594D">
              <w:rPr>
                <w:sz w:val="18"/>
                <w:szCs w:val="18"/>
              </w:rPr>
              <w:t xml:space="preserve">    30,7</w:t>
            </w:r>
          </w:p>
        </w:tc>
        <w:tc>
          <w:tcPr>
            <w:tcW w:w="1134" w:type="dxa"/>
            <w:tcBorders>
              <w:top w:val="nil"/>
              <w:left w:val="nil"/>
              <w:bottom w:val="nil"/>
              <w:right w:val="nil"/>
            </w:tcBorders>
            <w:shd w:val="clear" w:color="auto" w:fill="auto"/>
          </w:tcPr>
          <w:p w14:paraId="281CE58E" w14:textId="77777777" w:rsidR="00E66DA0" w:rsidRPr="007B594D" w:rsidRDefault="00E66DA0" w:rsidP="00CB392C">
            <w:pPr>
              <w:jc w:val="both"/>
              <w:rPr>
                <w:sz w:val="18"/>
                <w:szCs w:val="18"/>
              </w:rPr>
            </w:pPr>
            <w:r w:rsidRPr="007B594D">
              <w:rPr>
                <w:sz w:val="18"/>
                <w:szCs w:val="18"/>
              </w:rPr>
              <w:t xml:space="preserve">  1.270,3</w:t>
            </w:r>
          </w:p>
        </w:tc>
      </w:tr>
      <w:tr w:rsidR="00E66DA0" w:rsidRPr="007B594D" w14:paraId="27385D72" w14:textId="77777777" w:rsidTr="00CB392C">
        <w:tc>
          <w:tcPr>
            <w:tcW w:w="1843" w:type="dxa"/>
            <w:tcBorders>
              <w:top w:val="nil"/>
              <w:bottom w:val="single" w:sz="4" w:space="0" w:color="auto"/>
            </w:tcBorders>
            <w:shd w:val="clear" w:color="auto" w:fill="auto"/>
          </w:tcPr>
          <w:p w14:paraId="352A1CC8" w14:textId="77777777" w:rsidR="00E66DA0" w:rsidRPr="007B594D" w:rsidRDefault="00E66DA0" w:rsidP="00CB392C">
            <w:pPr>
              <w:jc w:val="both"/>
              <w:rPr>
                <w:bCs/>
                <w:sz w:val="18"/>
                <w:szCs w:val="18"/>
              </w:rPr>
            </w:pPr>
            <w:r w:rsidRPr="007B594D">
              <w:rPr>
                <w:bCs/>
                <w:sz w:val="18"/>
                <w:szCs w:val="18"/>
              </w:rPr>
              <w:t>Riding Panjang</w:t>
            </w:r>
          </w:p>
        </w:tc>
        <w:tc>
          <w:tcPr>
            <w:tcW w:w="992" w:type="dxa"/>
            <w:tcBorders>
              <w:top w:val="nil"/>
              <w:bottom w:val="single" w:sz="4" w:space="0" w:color="auto"/>
            </w:tcBorders>
            <w:shd w:val="clear" w:color="auto" w:fill="auto"/>
          </w:tcPr>
          <w:p w14:paraId="2B9EED43" w14:textId="77777777" w:rsidR="00E66DA0" w:rsidRPr="007B594D" w:rsidRDefault="00E66DA0" w:rsidP="00CB392C">
            <w:pPr>
              <w:jc w:val="both"/>
              <w:rPr>
                <w:sz w:val="18"/>
                <w:szCs w:val="18"/>
              </w:rPr>
            </w:pPr>
            <w:r w:rsidRPr="007B594D">
              <w:rPr>
                <w:sz w:val="18"/>
                <w:szCs w:val="18"/>
              </w:rPr>
              <w:t xml:space="preserve">  6.413,5</w:t>
            </w:r>
          </w:p>
        </w:tc>
        <w:tc>
          <w:tcPr>
            <w:tcW w:w="851" w:type="dxa"/>
            <w:tcBorders>
              <w:top w:val="nil"/>
              <w:bottom w:val="single" w:sz="4" w:space="0" w:color="auto"/>
            </w:tcBorders>
            <w:shd w:val="clear" w:color="auto" w:fill="auto"/>
          </w:tcPr>
          <w:p w14:paraId="0B00FD8F" w14:textId="77777777" w:rsidR="00E66DA0" w:rsidRPr="007B594D" w:rsidRDefault="00E66DA0" w:rsidP="00CB392C">
            <w:pPr>
              <w:jc w:val="both"/>
              <w:rPr>
                <w:sz w:val="18"/>
                <w:szCs w:val="18"/>
              </w:rPr>
            </w:pPr>
          </w:p>
        </w:tc>
        <w:tc>
          <w:tcPr>
            <w:tcW w:w="1134" w:type="dxa"/>
            <w:tcBorders>
              <w:top w:val="nil"/>
              <w:bottom w:val="single" w:sz="4" w:space="0" w:color="auto"/>
            </w:tcBorders>
            <w:shd w:val="clear" w:color="auto" w:fill="auto"/>
          </w:tcPr>
          <w:p w14:paraId="400BFEBD" w14:textId="77777777" w:rsidR="00E66DA0" w:rsidRPr="007B594D" w:rsidRDefault="00E66DA0" w:rsidP="00CB392C">
            <w:pPr>
              <w:jc w:val="both"/>
              <w:rPr>
                <w:sz w:val="18"/>
                <w:szCs w:val="18"/>
              </w:rPr>
            </w:pPr>
            <w:r w:rsidRPr="007B594D">
              <w:rPr>
                <w:sz w:val="18"/>
                <w:szCs w:val="18"/>
              </w:rPr>
              <w:t xml:space="preserve">  6.413,5</w:t>
            </w:r>
          </w:p>
        </w:tc>
      </w:tr>
      <w:tr w:rsidR="00E66DA0" w:rsidRPr="007B594D" w14:paraId="7B7484F1" w14:textId="77777777" w:rsidTr="00CB392C">
        <w:tc>
          <w:tcPr>
            <w:tcW w:w="1843" w:type="dxa"/>
            <w:tcBorders>
              <w:top w:val="single" w:sz="4" w:space="0" w:color="auto"/>
              <w:left w:val="nil"/>
              <w:bottom w:val="single" w:sz="4" w:space="0" w:color="auto"/>
            </w:tcBorders>
            <w:shd w:val="clear" w:color="auto" w:fill="auto"/>
          </w:tcPr>
          <w:p w14:paraId="3865AE83" w14:textId="77777777" w:rsidR="00E66DA0" w:rsidRPr="007B594D" w:rsidRDefault="00E66DA0" w:rsidP="00CB392C">
            <w:pPr>
              <w:rPr>
                <w:b/>
                <w:bCs/>
                <w:sz w:val="18"/>
                <w:szCs w:val="18"/>
              </w:rPr>
            </w:pPr>
            <w:r w:rsidRPr="007B594D">
              <w:rPr>
                <w:b/>
                <w:bCs/>
                <w:sz w:val="18"/>
                <w:szCs w:val="18"/>
              </w:rPr>
              <w:t>Jumlah</w:t>
            </w:r>
          </w:p>
        </w:tc>
        <w:tc>
          <w:tcPr>
            <w:tcW w:w="992" w:type="dxa"/>
            <w:tcBorders>
              <w:top w:val="single" w:sz="4" w:space="0" w:color="auto"/>
              <w:bottom w:val="single" w:sz="4" w:space="0" w:color="auto"/>
            </w:tcBorders>
            <w:shd w:val="clear" w:color="auto" w:fill="auto"/>
          </w:tcPr>
          <w:p w14:paraId="2FE4B819" w14:textId="77777777" w:rsidR="00E66DA0" w:rsidRPr="007B594D" w:rsidRDefault="00E66DA0" w:rsidP="00CB392C">
            <w:pPr>
              <w:jc w:val="both"/>
              <w:rPr>
                <w:sz w:val="18"/>
                <w:szCs w:val="18"/>
              </w:rPr>
            </w:pPr>
            <w:r w:rsidRPr="007B594D">
              <w:rPr>
                <w:sz w:val="18"/>
                <w:szCs w:val="18"/>
              </w:rPr>
              <w:t>25.781,1</w:t>
            </w:r>
          </w:p>
        </w:tc>
        <w:tc>
          <w:tcPr>
            <w:tcW w:w="851" w:type="dxa"/>
            <w:tcBorders>
              <w:top w:val="single" w:sz="4" w:space="0" w:color="auto"/>
              <w:bottom w:val="single" w:sz="4" w:space="0" w:color="auto"/>
            </w:tcBorders>
            <w:shd w:val="clear" w:color="auto" w:fill="auto"/>
          </w:tcPr>
          <w:p w14:paraId="74776F1F" w14:textId="77777777" w:rsidR="00E66DA0" w:rsidRPr="007B594D" w:rsidRDefault="00E66DA0" w:rsidP="00CB392C">
            <w:pPr>
              <w:jc w:val="both"/>
              <w:rPr>
                <w:sz w:val="18"/>
                <w:szCs w:val="18"/>
              </w:rPr>
            </w:pPr>
            <w:r w:rsidRPr="007B594D">
              <w:rPr>
                <w:sz w:val="18"/>
                <w:szCs w:val="18"/>
              </w:rPr>
              <w:t>1.717,4</w:t>
            </w:r>
          </w:p>
        </w:tc>
        <w:tc>
          <w:tcPr>
            <w:tcW w:w="1134" w:type="dxa"/>
            <w:tcBorders>
              <w:top w:val="single" w:sz="4" w:space="0" w:color="auto"/>
              <w:bottom w:val="single" w:sz="4" w:space="0" w:color="auto"/>
              <w:right w:val="nil"/>
            </w:tcBorders>
            <w:shd w:val="clear" w:color="auto" w:fill="auto"/>
          </w:tcPr>
          <w:p w14:paraId="24EEE283" w14:textId="77777777" w:rsidR="00E66DA0" w:rsidRPr="007B594D" w:rsidRDefault="00E66DA0" w:rsidP="00CB392C">
            <w:pPr>
              <w:jc w:val="both"/>
              <w:rPr>
                <w:sz w:val="18"/>
                <w:szCs w:val="18"/>
              </w:rPr>
            </w:pPr>
            <w:r w:rsidRPr="007B594D">
              <w:rPr>
                <w:sz w:val="18"/>
                <w:szCs w:val="18"/>
              </w:rPr>
              <w:t>27.498,5</w:t>
            </w:r>
          </w:p>
        </w:tc>
      </w:tr>
    </w:tbl>
    <w:p w14:paraId="401D0B16" w14:textId="77777777" w:rsidR="00E66DA0" w:rsidRPr="00CC7CFE" w:rsidRDefault="00E66DA0" w:rsidP="00E66DA0">
      <w:pPr>
        <w:spacing w:before="240"/>
        <w:rPr>
          <w:szCs w:val="24"/>
        </w:rPr>
      </w:pPr>
      <w:r>
        <w:rPr>
          <w:szCs w:val="24"/>
        </w:rPr>
        <w:t>Tabel 9</w:t>
      </w:r>
      <w:r w:rsidRPr="00CC7CFE">
        <w:rPr>
          <w:szCs w:val="24"/>
        </w:rPr>
        <w:t xml:space="preserve">. Luas Lahan Aktual Tingkat Kelas di </w:t>
      </w:r>
      <w:r>
        <w:rPr>
          <w:szCs w:val="24"/>
        </w:rPr>
        <w:tab/>
        <w:t xml:space="preserve"> </w:t>
      </w:r>
      <w:r>
        <w:rPr>
          <w:szCs w:val="24"/>
        </w:rPr>
        <w:tab/>
      </w:r>
      <w:r w:rsidRPr="00CC7CFE">
        <w:rPr>
          <w:szCs w:val="24"/>
        </w:rPr>
        <w:t>Kecamatan Belinyu (ha)</w:t>
      </w:r>
    </w:p>
    <w:tbl>
      <w:tblPr>
        <w:tblW w:w="0" w:type="auto"/>
        <w:tblInd w:w="16" w:type="dxa"/>
        <w:tblBorders>
          <w:top w:val="single" w:sz="4" w:space="0" w:color="7F7F7F"/>
          <w:bottom w:val="single" w:sz="4" w:space="0" w:color="7F7F7F"/>
        </w:tblBorders>
        <w:tblLook w:val="04A0" w:firstRow="1" w:lastRow="0" w:firstColumn="1" w:lastColumn="0" w:noHBand="0" w:noVBand="1"/>
      </w:tblPr>
      <w:tblGrid>
        <w:gridCol w:w="1461"/>
        <w:gridCol w:w="1044"/>
        <w:gridCol w:w="992"/>
        <w:gridCol w:w="1276"/>
      </w:tblGrid>
      <w:tr w:rsidR="00E66DA0" w:rsidRPr="00447DAB" w14:paraId="05318CC0" w14:textId="77777777" w:rsidTr="00CB392C">
        <w:tc>
          <w:tcPr>
            <w:tcW w:w="0" w:type="auto"/>
            <w:tcBorders>
              <w:bottom w:val="single" w:sz="4" w:space="0" w:color="7F7F7F"/>
            </w:tcBorders>
            <w:shd w:val="clear" w:color="auto" w:fill="auto"/>
          </w:tcPr>
          <w:p w14:paraId="353F1672" w14:textId="77777777" w:rsidR="00E66DA0" w:rsidRPr="00447DAB" w:rsidRDefault="00E66DA0" w:rsidP="00CB392C">
            <w:pPr>
              <w:rPr>
                <w:b/>
                <w:bCs/>
                <w:sz w:val="18"/>
                <w:szCs w:val="18"/>
              </w:rPr>
            </w:pPr>
            <w:r w:rsidRPr="00447DAB">
              <w:rPr>
                <w:b/>
                <w:bCs/>
                <w:sz w:val="18"/>
                <w:szCs w:val="18"/>
              </w:rPr>
              <w:lastRenderedPageBreak/>
              <w:t xml:space="preserve">Aktual Kelas </w:t>
            </w:r>
          </w:p>
        </w:tc>
        <w:tc>
          <w:tcPr>
            <w:tcW w:w="1044" w:type="dxa"/>
            <w:tcBorders>
              <w:bottom w:val="single" w:sz="4" w:space="0" w:color="7F7F7F"/>
            </w:tcBorders>
            <w:shd w:val="clear" w:color="auto" w:fill="auto"/>
          </w:tcPr>
          <w:p w14:paraId="504CE9E1" w14:textId="77777777" w:rsidR="00E66DA0" w:rsidRPr="00447DAB" w:rsidRDefault="00E66DA0" w:rsidP="00CB392C">
            <w:pPr>
              <w:rPr>
                <w:b/>
                <w:bCs/>
                <w:sz w:val="18"/>
                <w:szCs w:val="18"/>
              </w:rPr>
            </w:pPr>
            <w:r w:rsidRPr="00447DAB">
              <w:rPr>
                <w:b/>
                <w:bCs/>
                <w:sz w:val="18"/>
                <w:szCs w:val="18"/>
              </w:rPr>
              <w:t xml:space="preserve">      S3</w:t>
            </w:r>
          </w:p>
        </w:tc>
        <w:tc>
          <w:tcPr>
            <w:tcW w:w="992" w:type="dxa"/>
            <w:tcBorders>
              <w:bottom w:val="single" w:sz="4" w:space="0" w:color="7F7F7F"/>
            </w:tcBorders>
            <w:shd w:val="clear" w:color="auto" w:fill="auto"/>
          </w:tcPr>
          <w:p w14:paraId="31B54E1B" w14:textId="77777777" w:rsidR="00E66DA0" w:rsidRPr="00447DAB" w:rsidRDefault="00E66DA0" w:rsidP="00CB392C">
            <w:pPr>
              <w:rPr>
                <w:b/>
                <w:bCs/>
                <w:sz w:val="18"/>
                <w:szCs w:val="18"/>
              </w:rPr>
            </w:pPr>
            <w:r w:rsidRPr="00447DAB">
              <w:rPr>
                <w:b/>
                <w:bCs/>
                <w:sz w:val="18"/>
                <w:szCs w:val="18"/>
              </w:rPr>
              <w:t xml:space="preserve">    N</w:t>
            </w:r>
          </w:p>
        </w:tc>
        <w:tc>
          <w:tcPr>
            <w:tcW w:w="1276" w:type="dxa"/>
            <w:tcBorders>
              <w:bottom w:val="single" w:sz="4" w:space="0" w:color="7F7F7F"/>
            </w:tcBorders>
            <w:shd w:val="clear" w:color="auto" w:fill="auto"/>
          </w:tcPr>
          <w:p w14:paraId="138234D5" w14:textId="77777777" w:rsidR="00E66DA0" w:rsidRPr="00447DAB" w:rsidRDefault="00E66DA0" w:rsidP="00CB392C">
            <w:pPr>
              <w:rPr>
                <w:b/>
                <w:bCs/>
                <w:sz w:val="18"/>
                <w:szCs w:val="18"/>
              </w:rPr>
            </w:pPr>
            <w:r w:rsidRPr="00447DAB">
              <w:rPr>
                <w:b/>
                <w:bCs/>
                <w:sz w:val="18"/>
                <w:szCs w:val="18"/>
              </w:rPr>
              <w:t xml:space="preserve"> Jumlah</w:t>
            </w:r>
          </w:p>
        </w:tc>
      </w:tr>
      <w:tr w:rsidR="00E66DA0" w:rsidRPr="00447DAB" w14:paraId="279C87BC" w14:textId="77777777" w:rsidTr="00CB392C">
        <w:trPr>
          <w:trHeight w:val="439"/>
        </w:trPr>
        <w:tc>
          <w:tcPr>
            <w:tcW w:w="0" w:type="auto"/>
            <w:tcBorders>
              <w:top w:val="single" w:sz="4" w:space="0" w:color="7F7F7F"/>
            </w:tcBorders>
            <w:shd w:val="clear" w:color="auto" w:fill="auto"/>
          </w:tcPr>
          <w:p w14:paraId="58F14C29" w14:textId="77777777" w:rsidR="00E66DA0" w:rsidRPr="00447DAB" w:rsidRDefault="00E66DA0" w:rsidP="00CB392C">
            <w:pPr>
              <w:jc w:val="both"/>
              <w:rPr>
                <w:bCs/>
                <w:sz w:val="18"/>
                <w:szCs w:val="18"/>
              </w:rPr>
            </w:pPr>
            <w:r w:rsidRPr="00447DAB">
              <w:rPr>
                <w:bCs/>
                <w:sz w:val="18"/>
                <w:szCs w:val="18"/>
              </w:rPr>
              <w:t>Air Asam</w:t>
            </w:r>
          </w:p>
          <w:p w14:paraId="3C039364" w14:textId="77777777" w:rsidR="00E66DA0" w:rsidRPr="00447DAB" w:rsidRDefault="00E66DA0" w:rsidP="00CB392C">
            <w:pPr>
              <w:jc w:val="both"/>
              <w:rPr>
                <w:bCs/>
                <w:sz w:val="18"/>
                <w:szCs w:val="18"/>
              </w:rPr>
            </w:pPr>
            <w:r w:rsidRPr="00447DAB">
              <w:rPr>
                <w:bCs/>
                <w:sz w:val="18"/>
                <w:szCs w:val="18"/>
              </w:rPr>
              <w:t>Air Jukung</w:t>
            </w:r>
          </w:p>
        </w:tc>
        <w:tc>
          <w:tcPr>
            <w:tcW w:w="1044" w:type="dxa"/>
            <w:tcBorders>
              <w:top w:val="single" w:sz="4" w:space="0" w:color="7F7F7F"/>
            </w:tcBorders>
            <w:shd w:val="clear" w:color="auto" w:fill="auto"/>
          </w:tcPr>
          <w:p w14:paraId="703A3CA4" w14:textId="77777777" w:rsidR="00E66DA0" w:rsidRPr="00447DAB" w:rsidRDefault="00E66DA0" w:rsidP="00CB392C">
            <w:pPr>
              <w:jc w:val="both"/>
              <w:rPr>
                <w:sz w:val="18"/>
                <w:szCs w:val="18"/>
              </w:rPr>
            </w:pPr>
            <w:r w:rsidRPr="00447DAB">
              <w:rPr>
                <w:sz w:val="18"/>
                <w:szCs w:val="18"/>
              </w:rPr>
              <w:t xml:space="preserve">  1.562,8</w:t>
            </w:r>
          </w:p>
          <w:p w14:paraId="05354D34" w14:textId="77777777" w:rsidR="00E66DA0" w:rsidRPr="00447DAB" w:rsidRDefault="00E66DA0" w:rsidP="00CB392C">
            <w:pPr>
              <w:jc w:val="both"/>
              <w:rPr>
                <w:sz w:val="18"/>
                <w:szCs w:val="18"/>
              </w:rPr>
            </w:pPr>
            <w:r w:rsidRPr="00447DAB">
              <w:rPr>
                <w:sz w:val="18"/>
                <w:szCs w:val="18"/>
              </w:rPr>
              <w:t xml:space="preserve">     498,9</w:t>
            </w:r>
          </w:p>
        </w:tc>
        <w:tc>
          <w:tcPr>
            <w:tcW w:w="992" w:type="dxa"/>
            <w:tcBorders>
              <w:top w:val="single" w:sz="4" w:space="0" w:color="7F7F7F"/>
            </w:tcBorders>
            <w:shd w:val="clear" w:color="auto" w:fill="auto"/>
          </w:tcPr>
          <w:p w14:paraId="68DF6D79" w14:textId="77777777" w:rsidR="00E66DA0" w:rsidRPr="00447DAB" w:rsidRDefault="00E66DA0" w:rsidP="00CB392C">
            <w:pPr>
              <w:jc w:val="both"/>
              <w:rPr>
                <w:sz w:val="18"/>
                <w:szCs w:val="18"/>
              </w:rPr>
            </w:pPr>
            <w:r w:rsidRPr="00447DAB">
              <w:rPr>
                <w:sz w:val="18"/>
                <w:szCs w:val="18"/>
              </w:rPr>
              <w:t xml:space="preserve"> </w:t>
            </w:r>
          </w:p>
          <w:p w14:paraId="5E77B3E4" w14:textId="77777777" w:rsidR="00E66DA0" w:rsidRPr="00447DAB" w:rsidRDefault="00E66DA0" w:rsidP="00CB392C">
            <w:pPr>
              <w:jc w:val="both"/>
              <w:rPr>
                <w:sz w:val="18"/>
                <w:szCs w:val="18"/>
              </w:rPr>
            </w:pPr>
            <w:r w:rsidRPr="00447DAB">
              <w:rPr>
                <w:sz w:val="18"/>
                <w:szCs w:val="18"/>
              </w:rPr>
              <w:t xml:space="preserve">  284,9</w:t>
            </w:r>
          </w:p>
        </w:tc>
        <w:tc>
          <w:tcPr>
            <w:tcW w:w="1276" w:type="dxa"/>
            <w:tcBorders>
              <w:top w:val="single" w:sz="4" w:space="0" w:color="7F7F7F"/>
            </w:tcBorders>
            <w:shd w:val="clear" w:color="auto" w:fill="auto"/>
          </w:tcPr>
          <w:p w14:paraId="313D121D" w14:textId="77777777" w:rsidR="00E66DA0" w:rsidRPr="00447DAB" w:rsidRDefault="00E66DA0" w:rsidP="00CB392C">
            <w:pPr>
              <w:jc w:val="both"/>
              <w:rPr>
                <w:sz w:val="18"/>
                <w:szCs w:val="18"/>
              </w:rPr>
            </w:pPr>
            <w:r w:rsidRPr="00447DAB">
              <w:rPr>
                <w:sz w:val="18"/>
                <w:szCs w:val="18"/>
              </w:rPr>
              <w:t xml:space="preserve">  1.562,8</w:t>
            </w:r>
          </w:p>
          <w:p w14:paraId="0EECA5AD" w14:textId="77777777" w:rsidR="00E66DA0" w:rsidRPr="00447DAB" w:rsidRDefault="00E66DA0" w:rsidP="00CB392C">
            <w:pPr>
              <w:jc w:val="both"/>
              <w:rPr>
                <w:sz w:val="18"/>
                <w:szCs w:val="18"/>
              </w:rPr>
            </w:pPr>
            <w:r w:rsidRPr="00447DAB">
              <w:rPr>
                <w:sz w:val="18"/>
                <w:szCs w:val="18"/>
              </w:rPr>
              <w:t xml:space="preserve">     783,8</w:t>
            </w:r>
          </w:p>
        </w:tc>
      </w:tr>
      <w:tr w:rsidR="00E66DA0" w:rsidRPr="00447DAB" w14:paraId="2A4FFEE6" w14:textId="77777777" w:rsidTr="00CB392C">
        <w:tc>
          <w:tcPr>
            <w:tcW w:w="0" w:type="auto"/>
            <w:tcBorders>
              <w:top w:val="nil"/>
              <w:left w:val="nil"/>
              <w:bottom w:val="nil"/>
              <w:right w:val="nil"/>
            </w:tcBorders>
            <w:shd w:val="clear" w:color="auto" w:fill="auto"/>
          </w:tcPr>
          <w:p w14:paraId="3B0FFF61" w14:textId="77777777" w:rsidR="00E66DA0" w:rsidRPr="00447DAB" w:rsidRDefault="00E66DA0" w:rsidP="00CB392C">
            <w:pPr>
              <w:jc w:val="both"/>
              <w:rPr>
                <w:bCs/>
                <w:sz w:val="18"/>
                <w:szCs w:val="18"/>
              </w:rPr>
            </w:pPr>
            <w:r w:rsidRPr="00447DAB">
              <w:rPr>
                <w:bCs/>
                <w:sz w:val="18"/>
                <w:szCs w:val="18"/>
              </w:rPr>
              <w:t>Belinyu</w:t>
            </w:r>
          </w:p>
        </w:tc>
        <w:tc>
          <w:tcPr>
            <w:tcW w:w="1044" w:type="dxa"/>
            <w:tcBorders>
              <w:top w:val="nil"/>
              <w:left w:val="nil"/>
              <w:bottom w:val="nil"/>
              <w:right w:val="nil"/>
            </w:tcBorders>
            <w:shd w:val="clear" w:color="auto" w:fill="auto"/>
          </w:tcPr>
          <w:p w14:paraId="6FC4FC09" w14:textId="77777777" w:rsidR="00E66DA0" w:rsidRPr="00447DAB" w:rsidRDefault="00E66DA0" w:rsidP="00CB392C">
            <w:pPr>
              <w:jc w:val="both"/>
              <w:rPr>
                <w:sz w:val="18"/>
                <w:szCs w:val="18"/>
              </w:rPr>
            </w:pPr>
            <w:r w:rsidRPr="00447DAB">
              <w:rPr>
                <w:sz w:val="18"/>
                <w:szCs w:val="18"/>
              </w:rPr>
              <w:t xml:space="preserve">     896,2</w:t>
            </w:r>
          </w:p>
        </w:tc>
        <w:tc>
          <w:tcPr>
            <w:tcW w:w="992" w:type="dxa"/>
            <w:tcBorders>
              <w:top w:val="nil"/>
              <w:left w:val="nil"/>
              <w:bottom w:val="nil"/>
              <w:right w:val="nil"/>
            </w:tcBorders>
            <w:shd w:val="clear" w:color="auto" w:fill="auto"/>
          </w:tcPr>
          <w:p w14:paraId="7305D044" w14:textId="77777777" w:rsidR="00E66DA0" w:rsidRPr="00447DAB" w:rsidRDefault="00E66DA0" w:rsidP="00CB392C">
            <w:pPr>
              <w:jc w:val="both"/>
              <w:rPr>
                <w:sz w:val="18"/>
                <w:szCs w:val="18"/>
              </w:rPr>
            </w:pPr>
            <w:r w:rsidRPr="00447DAB">
              <w:rPr>
                <w:sz w:val="18"/>
                <w:szCs w:val="18"/>
              </w:rPr>
              <w:t xml:space="preserve">  590,9</w:t>
            </w:r>
          </w:p>
        </w:tc>
        <w:tc>
          <w:tcPr>
            <w:tcW w:w="1276" w:type="dxa"/>
            <w:tcBorders>
              <w:top w:val="nil"/>
              <w:left w:val="nil"/>
              <w:bottom w:val="nil"/>
              <w:right w:val="nil"/>
            </w:tcBorders>
            <w:shd w:val="clear" w:color="auto" w:fill="auto"/>
          </w:tcPr>
          <w:p w14:paraId="4113A93A" w14:textId="77777777" w:rsidR="00E66DA0" w:rsidRPr="00447DAB" w:rsidRDefault="00E66DA0" w:rsidP="00CB392C">
            <w:pPr>
              <w:jc w:val="both"/>
              <w:rPr>
                <w:sz w:val="18"/>
                <w:szCs w:val="18"/>
              </w:rPr>
            </w:pPr>
            <w:r w:rsidRPr="00447DAB">
              <w:rPr>
                <w:sz w:val="18"/>
                <w:szCs w:val="18"/>
              </w:rPr>
              <w:t xml:space="preserve">  1.487,1</w:t>
            </w:r>
          </w:p>
        </w:tc>
      </w:tr>
      <w:tr w:rsidR="00E66DA0" w:rsidRPr="00447DAB" w14:paraId="06CE7101" w14:textId="77777777" w:rsidTr="00CB392C">
        <w:tc>
          <w:tcPr>
            <w:tcW w:w="0" w:type="auto"/>
            <w:tcBorders>
              <w:top w:val="nil"/>
              <w:left w:val="nil"/>
              <w:bottom w:val="nil"/>
              <w:right w:val="nil"/>
            </w:tcBorders>
            <w:shd w:val="clear" w:color="auto" w:fill="auto"/>
          </w:tcPr>
          <w:p w14:paraId="59F27573" w14:textId="77777777" w:rsidR="00E66DA0" w:rsidRPr="00447DAB" w:rsidRDefault="00E66DA0" w:rsidP="00CB392C">
            <w:pPr>
              <w:jc w:val="both"/>
              <w:rPr>
                <w:bCs/>
                <w:sz w:val="18"/>
                <w:szCs w:val="18"/>
              </w:rPr>
            </w:pPr>
            <w:r w:rsidRPr="00447DAB">
              <w:rPr>
                <w:bCs/>
                <w:sz w:val="18"/>
                <w:szCs w:val="18"/>
              </w:rPr>
              <w:t>Bintet</w:t>
            </w:r>
          </w:p>
        </w:tc>
        <w:tc>
          <w:tcPr>
            <w:tcW w:w="1044" w:type="dxa"/>
            <w:tcBorders>
              <w:top w:val="nil"/>
              <w:left w:val="nil"/>
              <w:bottom w:val="nil"/>
              <w:right w:val="nil"/>
            </w:tcBorders>
            <w:shd w:val="clear" w:color="auto" w:fill="auto"/>
          </w:tcPr>
          <w:p w14:paraId="4590A9F3" w14:textId="77777777" w:rsidR="00E66DA0" w:rsidRPr="00447DAB" w:rsidRDefault="00E66DA0" w:rsidP="00CB392C">
            <w:pPr>
              <w:jc w:val="both"/>
              <w:rPr>
                <w:sz w:val="18"/>
                <w:szCs w:val="18"/>
              </w:rPr>
            </w:pPr>
            <w:r w:rsidRPr="00447DAB">
              <w:rPr>
                <w:sz w:val="18"/>
                <w:szCs w:val="18"/>
              </w:rPr>
              <w:t xml:space="preserve">  3.483</w:t>
            </w:r>
          </w:p>
        </w:tc>
        <w:tc>
          <w:tcPr>
            <w:tcW w:w="992" w:type="dxa"/>
            <w:tcBorders>
              <w:top w:val="nil"/>
              <w:left w:val="nil"/>
              <w:bottom w:val="nil"/>
              <w:right w:val="nil"/>
            </w:tcBorders>
            <w:shd w:val="clear" w:color="auto" w:fill="auto"/>
          </w:tcPr>
          <w:p w14:paraId="59D49BB4" w14:textId="77777777" w:rsidR="00E66DA0" w:rsidRPr="00447DAB" w:rsidRDefault="00E66DA0" w:rsidP="00CB392C">
            <w:pPr>
              <w:jc w:val="both"/>
              <w:rPr>
                <w:sz w:val="18"/>
                <w:szCs w:val="18"/>
              </w:rPr>
            </w:pPr>
          </w:p>
        </w:tc>
        <w:tc>
          <w:tcPr>
            <w:tcW w:w="1276" w:type="dxa"/>
            <w:tcBorders>
              <w:top w:val="nil"/>
              <w:left w:val="nil"/>
              <w:bottom w:val="nil"/>
              <w:right w:val="nil"/>
            </w:tcBorders>
            <w:shd w:val="clear" w:color="auto" w:fill="auto"/>
          </w:tcPr>
          <w:p w14:paraId="4C662CB8" w14:textId="77777777" w:rsidR="00E66DA0" w:rsidRPr="00447DAB" w:rsidRDefault="00E66DA0" w:rsidP="00CB392C">
            <w:pPr>
              <w:jc w:val="both"/>
              <w:rPr>
                <w:sz w:val="18"/>
                <w:szCs w:val="18"/>
              </w:rPr>
            </w:pPr>
            <w:r w:rsidRPr="00447DAB">
              <w:rPr>
                <w:sz w:val="18"/>
                <w:szCs w:val="18"/>
              </w:rPr>
              <w:t xml:space="preserve">  3.483</w:t>
            </w:r>
          </w:p>
        </w:tc>
      </w:tr>
      <w:tr w:rsidR="00E66DA0" w:rsidRPr="00447DAB" w14:paraId="399C65A2" w14:textId="77777777" w:rsidTr="00CB392C">
        <w:tc>
          <w:tcPr>
            <w:tcW w:w="0" w:type="auto"/>
            <w:tcBorders>
              <w:top w:val="nil"/>
              <w:left w:val="nil"/>
              <w:bottom w:val="nil"/>
              <w:right w:val="nil"/>
            </w:tcBorders>
            <w:shd w:val="clear" w:color="auto" w:fill="auto"/>
          </w:tcPr>
          <w:p w14:paraId="38D1E4E4" w14:textId="77777777" w:rsidR="00E66DA0" w:rsidRPr="00447DAB" w:rsidRDefault="00E66DA0" w:rsidP="00CB392C">
            <w:pPr>
              <w:jc w:val="both"/>
              <w:rPr>
                <w:bCs/>
                <w:sz w:val="18"/>
                <w:szCs w:val="18"/>
              </w:rPr>
            </w:pPr>
            <w:r w:rsidRPr="00447DAB">
              <w:rPr>
                <w:bCs/>
                <w:sz w:val="18"/>
                <w:szCs w:val="18"/>
              </w:rPr>
              <w:t>Bukit Ketok</w:t>
            </w:r>
          </w:p>
        </w:tc>
        <w:tc>
          <w:tcPr>
            <w:tcW w:w="1044" w:type="dxa"/>
            <w:tcBorders>
              <w:top w:val="nil"/>
              <w:left w:val="nil"/>
              <w:bottom w:val="nil"/>
              <w:right w:val="nil"/>
            </w:tcBorders>
            <w:shd w:val="clear" w:color="auto" w:fill="auto"/>
          </w:tcPr>
          <w:p w14:paraId="6746DB23" w14:textId="77777777" w:rsidR="00E66DA0" w:rsidRPr="00447DAB" w:rsidRDefault="00E66DA0" w:rsidP="00CB392C">
            <w:pPr>
              <w:jc w:val="both"/>
              <w:rPr>
                <w:sz w:val="18"/>
                <w:szCs w:val="18"/>
              </w:rPr>
            </w:pPr>
            <w:r w:rsidRPr="00447DAB">
              <w:rPr>
                <w:sz w:val="18"/>
                <w:szCs w:val="18"/>
              </w:rPr>
              <w:t xml:space="preserve">  2.464,6</w:t>
            </w:r>
          </w:p>
        </w:tc>
        <w:tc>
          <w:tcPr>
            <w:tcW w:w="992" w:type="dxa"/>
            <w:tcBorders>
              <w:top w:val="nil"/>
              <w:left w:val="nil"/>
              <w:bottom w:val="nil"/>
              <w:right w:val="nil"/>
            </w:tcBorders>
            <w:shd w:val="clear" w:color="auto" w:fill="auto"/>
          </w:tcPr>
          <w:p w14:paraId="2451C587" w14:textId="77777777" w:rsidR="00E66DA0" w:rsidRPr="00447DAB" w:rsidRDefault="00E66DA0" w:rsidP="00CB392C">
            <w:pPr>
              <w:jc w:val="both"/>
              <w:rPr>
                <w:sz w:val="18"/>
                <w:szCs w:val="18"/>
              </w:rPr>
            </w:pPr>
            <w:r w:rsidRPr="00447DAB">
              <w:rPr>
                <w:sz w:val="18"/>
                <w:szCs w:val="18"/>
              </w:rPr>
              <w:t xml:space="preserve">  145,3</w:t>
            </w:r>
          </w:p>
        </w:tc>
        <w:tc>
          <w:tcPr>
            <w:tcW w:w="1276" w:type="dxa"/>
            <w:tcBorders>
              <w:top w:val="nil"/>
              <w:left w:val="nil"/>
              <w:bottom w:val="nil"/>
              <w:right w:val="nil"/>
            </w:tcBorders>
            <w:shd w:val="clear" w:color="auto" w:fill="auto"/>
          </w:tcPr>
          <w:p w14:paraId="70139086" w14:textId="77777777" w:rsidR="00E66DA0" w:rsidRPr="00447DAB" w:rsidRDefault="00E66DA0" w:rsidP="00CB392C">
            <w:pPr>
              <w:jc w:val="both"/>
              <w:rPr>
                <w:sz w:val="18"/>
                <w:szCs w:val="18"/>
              </w:rPr>
            </w:pPr>
            <w:r w:rsidRPr="00447DAB">
              <w:rPr>
                <w:sz w:val="18"/>
                <w:szCs w:val="18"/>
              </w:rPr>
              <w:t xml:space="preserve">  2.609,9</w:t>
            </w:r>
          </w:p>
        </w:tc>
      </w:tr>
      <w:tr w:rsidR="00E66DA0" w:rsidRPr="00447DAB" w14:paraId="5B76C6D0" w14:textId="77777777" w:rsidTr="00CB392C">
        <w:tc>
          <w:tcPr>
            <w:tcW w:w="0" w:type="auto"/>
            <w:tcBorders>
              <w:top w:val="nil"/>
              <w:left w:val="nil"/>
              <w:bottom w:val="nil"/>
              <w:right w:val="nil"/>
            </w:tcBorders>
            <w:shd w:val="clear" w:color="auto" w:fill="auto"/>
          </w:tcPr>
          <w:p w14:paraId="3FF3C28E" w14:textId="77777777" w:rsidR="00E66DA0" w:rsidRPr="00447DAB" w:rsidRDefault="00E66DA0" w:rsidP="00CB392C">
            <w:pPr>
              <w:jc w:val="both"/>
              <w:rPr>
                <w:bCs/>
                <w:sz w:val="18"/>
                <w:szCs w:val="18"/>
              </w:rPr>
            </w:pPr>
            <w:r w:rsidRPr="00447DAB">
              <w:rPr>
                <w:bCs/>
                <w:sz w:val="18"/>
                <w:szCs w:val="18"/>
              </w:rPr>
              <w:t>Gunung Muda</w:t>
            </w:r>
          </w:p>
        </w:tc>
        <w:tc>
          <w:tcPr>
            <w:tcW w:w="1044" w:type="dxa"/>
            <w:tcBorders>
              <w:top w:val="nil"/>
              <w:left w:val="nil"/>
              <w:bottom w:val="nil"/>
              <w:right w:val="nil"/>
            </w:tcBorders>
            <w:shd w:val="clear" w:color="auto" w:fill="auto"/>
          </w:tcPr>
          <w:p w14:paraId="057B9F1A" w14:textId="77777777" w:rsidR="00E66DA0" w:rsidRPr="00447DAB" w:rsidRDefault="00E66DA0" w:rsidP="00CB392C">
            <w:pPr>
              <w:jc w:val="both"/>
              <w:rPr>
                <w:sz w:val="18"/>
                <w:szCs w:val="18"/>
              </w:rPr>
            </w:pPr>
            <w:r w:rsidRPr="00447DAB">
              <w:rPr>
                <w:sz w:val="18"/>
                <w:szCs w:val="18"/>
              </w:rPr>
              <w:t xml:space="preserve">  5.056,5</w:t>
            </w:r>
          </w:p>
        </w:tc>
        <w:tc>
          <w:tcPr>
            <w:tcW w:w="992" w:type="dxa"/>
            <w:tcBorders>
              <w:top w:val="nil"/>
              <w:left w:val="nil"/>
              <w:bottom w:val="nil"/>
              <w:right w:val="nil"/>
            </w:tcBorders>
            <w:shd w:val="clear" w:color="auto" w:fill="auto"/>
          </w:tcPr>
          <w:p w14:paraId="72934FEE" w14:textId="77777777" w:rsidR="00E66DA0" w:rsidRPr="00447DAB" w:rsidRDefault="00E66DA0" w:rsidP="00CB392C">
            <w:pPr>
              <w:jc w:val="both"/>
              <w:rPr>
                <w:sz w:val="18"/>
                <w:szCs w:val="18"/>
              </w:rPr>
            </w:pPr>
            <w:r w:rsidRPr="00447DAB">
              <w:rPr>
                <w:sz w:val="18"/>
                <w:szCs w:val="18"/>
              </w:rPr>
              <w:t xml:space="preserve">  579,7</w:t>
            </w:r>
          </w:p>
        </w:tc>
        <w:tc>
          <w:tcPr>
            <w:tcW w:w="1276" w:type="dxa"/>
            <w:tcBorders>
              <w:top w:val="nil"/>
              <w:left w:val="nil"/>
              <w:bottom w:val="nil"/>
              <w:right w:val="nil"/>
            </w:tcBorders>
            <w:shd w:val="clear" w:color="auto" w:fill="auto"/>
          </w:tcPr>
          <w:p w14:paraId="186E531A" w14:textId="77777777" w:rsidR="00E66DA0" w:rsidRPr="00447DAB" w:rsidRDefault="00E66DA0" w:rsidP="00CB392C">
            <w:pPr>
              <w:jc w:val="both"/>
              <w:rPr>
                <w:sz w:val="18"/>
                <w:szCs w:val="18"/>
              </w:rPr>
            </w:pPr>
            <w:r w:rsidRPr="00447DAB">
              <w:rPr>
                <w:sz w:val="18"/>
                <w:szCs w:val="18"/>
              </w:rPr>
              <w:t xml:space="preserve">  5.636,2</w:t>
            </w:r>
          </w:p>
        </w:tc>
      </w:tr>
      <w:tr w:rsidR="00E66DA0" w:rsidRPr="00447DAB" w14:paraId="10AB67C7" w14:textId="77777777" w:rsidTr="00CB392C">
        <w:tc>
          <w:tcPr>
            <w:tcW w:w="0" w:type="auto"/>
            <w:tcBorders>
              <w:top w:val="nil"/>
              <w:left w:val="nil"/>
              <w:bottom w:val="nil"/>
              <w:right w:val="nil"/>
            </w:tcBorders>
            <w:shd w:val="clear" w:color="auto" w:fill="auto"/>
          </w:tcPr>
          <w:p w14:paraId="76B60681" w14:textId="77777777" w:rsidR="00E66DA0" w:rsidRPr="00447DAB" w:rsidRDefault="00E66DA0" w:rsidP="00CB392C">
            <w:pPr>
              <w:jc w:val="both"/>
              <w:rPr>
                <w:bCs/>
                <w:sz w:val="18"/>
                <w:szCs w:val="18"/>
              </w:rPr>
            </w:pPr>
            <w:r w:rsidRPr="00447DAB">
              <w:rPr>
                <w:bCs/>
                <w:sz w:val="18"/>
                <w:szCs w:val="18"/>
              </w:rPr>
              <w:t>Gunung Pelawan</w:t>
            </w:r>
          </w:p>
        </w:tc>
        <w:tc>
          <w:tcPr>
            <w:tcW w:w="1044" w:type="dxa"/>
            <w:tcBorders>
              <w:top w:val="nil"/>
              <w:left w:val="nil"/>
              <w:bottom w:val="nil"/>
              <w:right w:val="nil"/>
            </w:tcBorders>
            <w:shd w:val="clear" w:color="auto" w:fill="auto"/>
          </w:tcPr>
          <w:p w14:paraId="4024871D" w14:textId="77777777" w:rsidR="00E66DA0" w:rsidRPr="00447DAB" w:rsidRDefault="00E66DA0" w:rsidP="00CB392C">
            <w:pPr>
              <w:jc w:val="both"/>
              <w:rPr>
                <w:sz w:val="18"/>
                <w:szCs w:val="18"/>
              </w:rPr>
            </w:pPr>
            <w:r w:rsidRPr="00447DAB">
              <w:rPr>
                <w:sz w:val="18"/>
                <w:szCs w:val="18"/>
              </w:rPr>
              <w:t xml:space="preserve">  1.670,8</w:t>
            </w:r>
          </w:p>
        </w:tc>
        <w:tc>
          <w:tcPr>
            <w:tcW w:w="992" w:type="dxa"/>
            <w:tcBorders>
              <w:top w:val="nil"/>
              <w:left w:val="nil"/>
              <w:bottom w:val="nil"/>
              <w:right w:val="nil"/>
            </w:tcBorders>
            <w:shd w:val="clear" w:color="auto" w:fill="auto"/>
          </w:tcPr>
          <w:p w14:paraId="54602DF0" w14:textId="77777777" w:rsidR="00E66DA0" w:rsidRPr="00447DAB" w:rsidRDefault="00E66DA0" w:rsidP="00CB392C">
            <w:pPr>
              <w:jc w:val="both"/>
              <w:rPr>
                <w:sz w:val="18"/>
                <w:szCs w:val="18"/>
              </w:rPr>
            </w:pPr>
          </w:p>
        </w:tc>
        <w:tc>
          <w:tcPr>
            <w:tcW w:w="1276" w:type="dxa"/>
            <w:tcBorders>
              <w:top w:val="nil"/>
              <w:left w:val="nil"/>
              <w:bottom w:val="nil"/>
              <w:right w:val="nil"/>
            </w:tcBorders>
            <w:shd w:val="clear" w:color="auto" w:fill="auto"/>
          </w:tcPr>
          <w:p w14:paraId="08CF3831" w14:textId="77777777" w:rsidR="00E66DA0" w:rsidRPr="00447DAB" w:rsidRDefault="00E66DA0" w:rsidP="00CB392C">
            <w:pPr>
              <w:jc w:val="both"/>
              <w:rPr>
                <w:sz w:val="18"/>
                <w:szCs w:val="18"/>
              </w:rPr>
            </w:pPr>
            <w:r w:rsidRPr="00447DAB">
              <w:rPr>
                <w:sz w:val="18"/>
                <w:szCs w:val="18"/>
              </w:rPr>
              <w:t xml:space="preserve">  1.670,8</w:t>
            </w:r>
          </w:p>
        </w:tc>
      </w:tr>
      <w:tr w:rsidR="00E66DA0" w:rsidRPr="00447DAB" w14:paraId="2228B033" w14:textId="77777777" w:rsidTr="00CB392C">
        <w:tc>
          <w:tcPr>
            <w:tcW w:w="0" w:type="auto"/>
            <w:tcBorders>
              <w:top w:val="nil"/>
              <w:left w:val="nil"/>
              <w:bottom w:val="nil"/>
              <w:right w:val="nil"/>
            </w:tcBorders>
            <w:shd w:val="clear" w:color="auto" w:fill="auto"/>
          </w:tcPr>
          <w:p w14:paraId="1AB8E4B5" w14:textId="77777777" w:rsidR="00E66DA0" w:rsidRPr="00447DAB" w:rsidRDefault="00E66DA0" w:rsidP="00CB392C">
            <w:pPr>
              <w:jc w:val="both"/>
              <w:rPr>
                <w:bCs/>
                <w:sz w:val="18"/>
                <w:szCs w:val="18"/>
              </w:rPr>
            </w:pPr>
            <w:r w:rsidRPr="00447DAB">
              <w:rPr>
                <w:bCs/>
                <w:sz w:val="18"/>
                <w:szCs w:val="18"/>
              </w:rPr>
              <w:t>Kuto Panji</w:t>
            </w:r>
          </w:p>
        </w:tc>
        <w:tc>
          <w:tcPr>
            <w:tcW w:w="1044" w:type="dxa"/>
            <w:tcBorders>
              <w:top w:val="nil"/>
              <w:left w:val="nil"/>
              <w:bottom w:val="nil"/>
              <w:right w:val="nil"/>
            </w:tcBorders>
            <w:shd w:val="clear" w:color="auto" w:fill="auto"/>
          </w:tcPr>
          <w:p w14:paraId="422ABC0F" w14:textId="77777777" w:rsidR="00E66DA0" w:rsidRPr="00447DAB" w:rsidRDefault="00E66DA0" w:rsidP="00CB392C">
            <w:pPr>
              <w:jc w:val="both"/>
              <w:rPr>
                <w:sz w:val="18"/>
                <w:szCs w:val="18"/>
              </w:rPr>
            </w:pPr>
            <w:r w:rsidRPr="00447DAB">
              <w:rPr>
                <w:sz w:val="18"/>
                <w:szCs w:val="18"/>
              </w:rPr>
              <w:t xml:space="preserve">     726,6</w:t>
            </w:r>
          </w:p>
        </w:tc>
        <w:tc>
          <w:tcPr>
            <w:tcW w:w="992" w:type="dxa"/>
            <w:tcBorders>
              <w:top w:val="nil"/>
              <w:left w:val="nil"/>
              <w:bottom w:val="nil"/>
              <w:right w:val="nil"/>
            </w:tcBorders>
            <w:shd w:val="clear" w:color="auto" w:fill="auto"/>
          </w:tcPr>
          <w:p w14:paraId="7C7D7026" w14:textId="77777777" w:rsidR="00E66DA0" w:rsidRPr="00447DAB" w:rsidRDefault="00E66DA0" w:rsidP="00CB392C">
            <w:pPr>
              <w:jc w:val="both"/>
              <w:rPr>
                <w:sz w:val="18"/>
                <w:szCs w:val="18"/>
              </w:rPr>
            </w:pPr>
            <w:r w:rsidRPr="00447DAB">
              <w:rPr>
                <w:sz w:val="18"/>
                <w:szCs w:val="18"/>
              </w:rPr>
              <w:t xml:space="preserve">    85,8</w:t>
            </w:r>
          </w:p>
        </w:tc>
        <w:tc>
          <w:tcPr>
            <w:tcW w:w="1276" w:type="dxa"/>
            <w:tcBorders>
              <w:top w:val="nil"/>
              <w:left w:val="nil"/>
              <w:bottom w:val="nil"/>
              <w:right w:val="nil"/>
            </w:tcBorders>
            <w:shd w:val="clear" w:color="auto" w:fill="auto"/>
          </w:tcPr>
          <w:p w14:paraId="734466CD" w14:textId="77777777" w:rsidR="00E66DA0" w:rsidRPr="00447DAB" w:rsidRDefault="00E66DA0" w:rsidP="00CB392C">
            <w:pPr>
              <w:jc w:val="both"/>
              <w:rPr>
                <w:sz w:val="18"/>
                <w:szCs w:val="18"/>
              </w:rPr>
            </w:pPr>
            <w:r w:rsidRPr="00447DAB">
              <w:rPr>
                <w:sz w:val="18"/>
                <w:szCs w:val="18"/>
              </w:rPr>
              <w:t xml:space="preserve">     812,4</w:t>
            </w:r>
          </w:p>
        </w:tc>
      </w:tr>
      <w:tr w:rsidR="00E66DA0" w:rsidRPr="00447DAB" w14:paraId="14635E9B" w14:textId="77777777" w:rsidTr="00CB392C">
        <w:tc>
          <w:tcPr>
            <w:tcW w:w="0" w:type="auto"/>
            <w:tcBorders>
              <w:top w:val="nil"/>
              <w:left w:val="nil"/>
              <w:bottom w:val="nil"/>
              <w:right w:val="nil"/>
            </w:tcBorders>
            <w:shd w:val="clear" w:color="auto" w:fill="auto"/>
          </w:tcPr>
          <w:p w14:paraId="0DFC5365" w14:textId="77777777" w:rsidR="00E66DA0" w:rsidRPr="00447DAB" w:rsidRDefault="00E66DA0" w:rsidP="00CB392C">
            <w:pPr>
              <w:jc w:val="both"/>
              <w:rPr>
                <w:bCs/>
                <w:sz w:val="18"/>
                <w:szCs w:val="18"/>
              </w:rPr>
            </w:pPr>
            <w:r w:rsidRPr="00447DAB">
              <w:rPr>
                <w:bCs/>
                <w:sz w:val="18"/>
                <w:szCs w:val="18"/>
              </w:rPr>
              <w:t>Lumut</w:t>
            </w:r>
          </w:p>
        </w:tc>
        <w:tc>
          <w:tcPr>
            <w:tcW w:w="1044" w:type="dxa"/>
            <w:tcBorders>
              <w:top w:val="nil"/>
              <w:left w:val="nil"/>
              <w:bottom w:val="nil"/>
              <w:right w:val="nil"/>
            </w:tcBorders>
            <w:shd w:val="clear" w:color="auto" w:fill="auto"/>
          </w:tcPr>
          <w:p w14:paraId="24180C61" w14:textId="77777777" w:rsidR="00E66DA0" w:rsidRPr="00447DAB" w:rsidRDefault="00E66DA0" w:rsidP="00CB392C">
            <w:pPr>
              <w:jc w:val="both"/>
              <w:rPr>
                <w:sz w:val="18"/>
                <w:szCs w:val="18"/>
              </w:rPr>
            </w:pPr>
            <w:r w:rsidRPr="00447DAB">
              <w:rPr>
                <w:sz w:val="18"/>
                <w:szCs w:val="18"/>
              </w:rPr>
              <w:t xml:space="preserve">  1.694,5</w:t>
            </w:r>
          </w:p>
        </w:tc>
        <w:tc>
          <w:tcPr>
            <w:tcW w:w="992" w:type="dxa"/>
            <w:tcBorders>
              <w:top w:val="nil"/>
              <w:left w:val="nil"/>
              <w:bottom w:val="nil"/>
              <w:right w:val="nil"/>
            </w:tcBorders>
            <w:shd w:val="clear" w:color="auto" w:fill="auto"/>
          </w:tcPr>
          <w:p w14:paraId="499FB20A" w14:textId="77777777" w:rsidR="00E66DA0" w:rsidRPr="00447DAB" w:rsidRDefault="00E66DA0" w:rsidP="00CB392C">
            <w:pPr>
              <w:jc w:val="both"/>
              <w:rPr>
                <w:sz w:val="18"/>
                <w:szCs w:val="18"/>
              </w:rPr>
            </w:pPr>
          </w:p>
        </w:tc>
        <w:tc>
          <w:tcPr>
            <w:tcW w:w="1276" w:type="dxa"/>
            <w:tcBorders>
              <w:top w:val="nil"/>
              <w:left w:val="nil"/>
              <w:bottom w:val="nil"/>
              <w:right w:val="nil"/>
            </w:tcBorders>
            <w:shd w:val="clear" w:color="auto" w:fill="auto"/>
          </w:tcPr>
          <w:p w14:paraId="0E7E0A72" w14:textId="77777777" w:rsidR="00E66DA0" w:rsidRPr="00447DAB" w:rsidRDefault="00E66DA0" w:rsidP="00CB392C">
            <w:pPr>
              <w:jc w:val="both"/>
              <w:rPr>
                <w:sz w:val="18"/>
                <w:szCs w:val="18"/>
              </w:rPr>
            </w:pPr>
            <w:r w:rsidRPr="00447DAB">
              <w:rPr>
                <w:sz w:val="18"/>
                <w:szCs w:val="18"/>
              </w:rPr>
              <w:t xml:space="preserve">  1.694,5</w:t>
            </w:r>
          </w:p>
        </w:tc>
      </w:tr>
      <w:tr w:rsidR="00E66DA0" w:rsidRPr="00447DAB" w14:paraId="695A7D6D" w14:textId="77777777" w:rsidTr="00CB392C">
        <w:tc>
          <w:tcPr>
            <w:tcW w:w="0" w:type="auto"/>
            <w:tcBorders>
              <w:top w:val="nil"/>
              <w:left w:val="nil"/>
              <w:bottom w:val="nil"/>
              <w:right w:val="nil"/>
            </w:tcBorders>
            <w:shd w:val="clear" w:color="auto" w:fill="auto"/>
          </w:tcPr>
          <w:p w14:paraId="433113B6" w14:textId="77777777" w:rsidR="00E66DA0" w:rsidRPr="00447DAB" w:rsidRDefault="00E66DA0" w:rsidP="00CB392C">
            <w:pPr>
              <w:jc w:val="both"/>
              <w:rPr>
                <w:bCs/>
                <w:sz w:val="18"/>
                <w:szCs w:val="18"/>
              </w:rPr>
            </w:pPr>
            <w:r w:rsidRPr="00447DAB">
              <w:rPr>
                <w:bCs/>
                <w:sz w:val="18"/>
                <w:szCs w:val="18"/>
              </w:rPr>
              <w:t>Mantung</w:t>
            </w:r>
          </w:p>
        </w:tc>
        <w:tc>
          <w:tcPr>
            <w:tcW w:w="1044" w:type="dxa"/>
            <w:tcBorders>
              <w:top w:val="nil"/>
              <w:left w:val="nil"/>
              <w:bottom w:val="nil"/>
              <w:right w:val="nil"/>
            </w:tcBorders>
            <w:shd w:val="clear" w:color="auto" w:fill="auto"/>
          </w:tcPr>
          <w:p w14:paraId="4CCDF7D2" w14:textId="77777777" w:rsidR="00E66DA0" w:rsidRPr="00447DAB" w:rsidRDefault="00E66DA0" w:rsidP="00CB392C">
            <w:pPr>
              <w:jc w:val="both"/>
              <w:rPr>
                <w:sz w:val="18"/>
                <w:szCs w:val="18"/>
              </w:rPr>
            </w:pPr>
            <w:r w:rsidRPr="00447DAB">
              <w:rPr>
                <w:sz w:val="18"/>
                <w:szCs w:val="18"/>
              </w:rPr>
              <w:t xml:space="preserve">       73,7</w:t>
            </w:r>
          </w:p>
        </w:tc>
        <w:tc>
          <w:tcPr>
            <w:tcW w:w="992" w:type="dxa"/>
            <w:tcBorders>
              <w:top w:val="nil"/>
              <w:left w:val="nil"/>
              <w:bottom w:val="nil"/>
              <w:right w:val="nil"/>
            </w:tcBorders>
            <w:shd w:val="clear" w:color="auto" w:fill="auto"/>
          </w:tcPr>
          <w:p w14:paraId="14A910CD" w14:textId="77777777" w:rsidR="00E66DA0" w:rsidRPr="00447DAB" w:rsidRDefault="00E66DA0" w:rsidP="00CB392C">
            <w:pPr>
              <w:jc w:val="both"/>
              <w:rPr>
                <w:sz w:val="18"/>
                <w:szCs w:val="18"/>
              </w:rPr>
            </w:pPr>
          </w:p>
        </w:tc>
        <w:tc>
          <w:tcPr>
            <w:tcW w:w="1276" w:type="dxa"/>
            <w:tcBorders>
              <w:top w:val="nil"/>
              <w:left w:val="nil"/>
              <w:bottom w:val="nil"/>
              <w:right w:val="nil"/>
            </w:tcBorders>
            <w:shd w:val="clear" w:color="auto" w:fill="auto"/>
          </w:tcPr>
          <w:p w14:paraId="34F65653" w14:textId="77777777" w:rsidR="00E66DA0" w:rsidRPr="00447DAB" w:rsidRDefault="00E66DA0" w:rsidP="00CB392C">
            <w:pPr>
              <w:jc w:val="both"/>
              <w:rPr>
                <w:sz w:val="18"/>
                <w:szCs w:val="18"/>
              </w:rPr>
            </w:pPr>
            <w:r w:rsidRPr="00447DAB">
              <w:rPr>
                <w:sz w:val="18"/>
                <w:szCs w:val="18"/>
              </w:rPr>
              <w:t xml:space="preserve">       73,7</w:t>
            </w:r>
          </w:p>
        </w:tc>
      </w:tr>
      <w:tr w:rsidR="00E66DA0" w:rsidRPr="00447DAB" w14:paraId="6E5B8958" w14:textId="77777777" w:rsidTr="00CB392C">
        <w:tc>
          <w:tcPr>
            <w:tcW w:w="0" w:type="auto"/>
            <w:tcBorders>
              <w:top w:val="nil"/>
              <w:left w:val="nil"/>
              <w:bottom w:val="nil"/>
              <w:right w:val="nil"/>
            </w:tcBorders>
            <w:shd w:val="clear" w:color="auto" w:fill="auto"/>
          </w:tcPr>
          <w:p w14:paraId="4F8A9F2E" w14:textId="77777777" w:rsidR="00E66DA0" w:rsidRPr="00447DAB" w:rsidRDefault="00E66DA0" w:rsidP="00CB392C">
            <w:pPr>
              <w:jc w:val="both"/>
              <w:rPr>
                <w:bCs/>
                <w:sz w:val="18"/>
                <w:szCs w:val="18"/>
              </w:rPr>
            </w:pPr>
            <w:r w:rsidRPr="00447DAB">
              <w:rPr>
                <w:bCs/>
                <w:sz w:val="18"/>
                <w:szCs w:val="18"/>
              </w:rPr>
              <w:t>Remodong Indah</w:t>
            </w:r>
          </w:p>
        </w:tc>
        <w:tc>
          <w:tcPr>
            <w:tcW w:w="1044" w:type="dxa"/>
            <w:tcBorders>
              <w:top w:val="nil"/>
              <w:left w:val="nil"/>
              <w:bottom w:val="nil"/>
              <w:right w:val="nil"/>
            </w:tcBorders>
            <w:shd w:val="clear" w:color="auto" w:fill="auto"/>
          </w:tcPr>
          <w:p w14:paraId="140986B9" w14:textId="77777777" w:rsidR="00E66DA0" w:rsidRPr="00447DAB" w:rsidRDefault="00E66DA0" w:rsidP="00CB392C">
            <w:pPr>
              <w:jc w:val="both"/>
              <w:rPr>
                <w:sz w:val="18"/>
                <w:szCs w:val="18"/>
              </w:rPr>
            </w:pPr>
            <w:r w:rsidRPr="00447DAB">
              <w:rPr>
                <w:sz w:val="18"/>
                <w:szCs w:val="18"/>
              </w:rPr>
              <w:t xml:space="preserve">  1.239,6</w:t>
            </w:r>
          </w:p>
        </w:tc>
        <w:tc>
          <w:tcPr>
            <w:tcW w:w="992" w:type="dxa"/>
            <w:tcBorders>
              <w:top w:val="nil"/>
              <w:left w:val="nil"/>
              <w:bottom w:val="nil"/>
              <w:right w:val="nil"/>
            </w:tcBorders>
            <w:shd w:val="clear" w:color="auto" w:fill="auto"/>
          </w:tcPr>
          <w:p w14:paraId="4C8226F8" w14:textId="77777777" w:rsidR="00E66DA0" w:rsidRPr="00447DAB" w:rsidRDefault="00E66DA0" w:rsidP="00CB392C">
            <w:pPr>
              <w:jc w:val="both"/>
              <w:rPr>
                <w:sz w:val="18"/>
                <w:szCs w:val="18"/>
              </w:rPr>
            </w:pPr>
            <w:r w:rsidRPr="00447DAB">
              <w:rPr>
                <w:sz w:val="18"/>
                <w:szCs w:val="18"/>
              </w:rPr>
              <w:t xml:space="preserve">    30,7</w:t>
            </w:r>
          </w:p>
        </w:tc>
        <w:tc>
          <w:tcPr>
            <w:tcW w:w="1276" w:type="dxa"/>
            <w:tcBorders>
              <w:top w:val="nil"/>
              <w:left w:val="nil"/>
              <w:bottom w:val="nil"/>
              <w:right w:val="nil"/>
            </w:tcBorders>
            <w:shd w:val="clear" w:color="auto" w:fill="auto"/>
          </w:tcPr>
          <w:p w14:paraId="381DE80A" w14:textId="77777777" w:rsidR="00E66DA0" w:rsidRPr="00447DAB" w:rsidRDefault="00E66DA0" w:rsidP="00CB392C">
            <w:pPr>
              <w:jc w:val="both"/>
              <w:rPr>
                <w:sz w:val="18"/>
                <w:szCs w:val="18"/>
              </w:rPr>
            </w:pPr>
            <w:r w:rsidRPr="00447DAB">
              <w:rPr>
                <w:sz w:val="18"/>
                <w:szCs w:val="18"/>
              </w:rPr>
              <w:t xml:space="preserve">  1.270,3</w:t>
            </w:r>
          </w:p>
        </w:tc>
      </w:tr>
      <w:tr w:rsidR="00E66DA0" w:rsidRPr="00447DAB" w14:paraId="3B632627" w14:textId="77777777" w:rsidTr="00CB392C">
        <w:tc>
          <w:tcPr>
            <w:tcW w:w="0" w:type="auto"/>
            <w:tcBorders>
              <w:top w:val="nil"/>
              <w:bottom w:val="single" w:sz="4" w:space="0" w:color="auto"/>
            </w:tcBorders>
            <w:shd w:val="clear" w:color="auto" w:fill="auto"/>
          </w:tcPr>
          <w:p w14:paraId="48B0DA46" w14:textId="77777777" w:rsidR="00E66DA0" w:rsidRPr="00447DAB" w:rsidRDefault="00E66DA0" w:rsidP="00CB392C">
            <w:pPr>
              <w:jc w:val="both"/>
              <w:rPr>
                <w:bCs/>
                <w:sz w:val="18"/>
                <w:szCs w:val="18"/>
              </w:rPr>
            </w:pPr>
            <w:r w:rsidRPr="00447DAB">
              <w:rPr>
                <w:bCs/>
                <w:sz w:val="18"/>
                <w:szCs w:val="18"/>
              </w:rPr>
              <w:t>Riding Panjang</w:t>
            </w:r>
          </w:p>
        </w:tc>
        <w:tc>
          <w:tcPr>
            <w:tcW w:w="1044" w:type="dxa"/>
            <w:tcBorders>
              <w:top w:val="nil"/>
              <w:bottom w:val="single" w:sz="4" w:space="0" w:color="auto"/>
            </w:tcBorders>
            <w:shd w:val="clear" w:color="auto" w:fill="auto"/>
          </w:tcPr>
          <w:p w14:paraId="43B27916" w14:textId="77777777" w:rsidR="00E66DA0" w:rsidRPr="00447DAB" w:rsidRDefault="00E66DA0" w:rsidP="00CB392C">
            <w:pPr>
              <w:jc w:val="both"/>
              <w:rPr>
                <w:sz w:val="18"/>
                <w:szCs w:val="18"/>
              </w:rPr>
            </w:pPr>
            <w:r w:rsidRPr="00447DAB">
              <w:rPr>
                <w:sz w:val="18"/>
                <w:szCs w:val="18"/>
              </w:rPr>
              <w:t xml:space="preserve">  6.413,5</w:t>
            </w:r>
          </w:p>
        </w:tc>
        <w:tc>
          <w:tcPr>
            <w:tcW w:w="992" w:type="dxa"/>
            <w:tcBorders>
              <w:top w:val="nil"/>
              <w:bottom w:val="single" w:sz="4" w:space="0" w:color="auto"/>
            </w:tcBorders>
            <w:shd w:val="clear" w:color="auto" w:fill="auto"/>
          </w:tcPr>
          <w:p w14:paraId="30DC09AD" w14:textId="77777777" w:rsidR="00E66DA0" w:rsidRPr="00447DAB" w:rsidRDefault="00E66DA0" w:rsidP="00CB392C">
            <w:pPr>
              <w:jc w:val="both"/>
              <w:rPr>
                <w:sz w:val="18"/>
                <w:szCs w:val="18"/>
              </w:rPr>
            </w:pPr>
          </w:p>
        </w:tc>
        <w:tc>
          <w:tcPr>
            <w:tcW w:w="1276" w:type="dxa"/>
            <w:tcBorders>
              <w:top w:val="nil"/>
              <w:bottom w:val="single" w:sz="4" w:space="0" w:color="auto"/>
            </w:tcBorders>
            <w:shd w:val="clear" w:color="auto" w:fill="auto"/>
          </w:tcPr>
          <w:p w14:paraId="046BECAC" w14:textId="77777777" w:rsidR="00E66DA0" w:rsidRPr="00447DAB" w:rsidRDefault="00E66DA0" w:rsidP="00CB392C">
            <w:pPr>
              <w:jc w:val="both"/>
              <w:rPr>
                <w:sz w:val="18"/>
                <w:szCs w:val="18"/>
              </w:rPr>
            </w:pPr>
            <w:r w:rsidRPr="00447DAB">
              <w:rPr>
                <w:sz w:val="18"/>
                <w:szCs w:val="18"/>
              </w:rPr>
              <w:t xml:space="preserve">  6.413,5</w:t>
            </w:r>
          </w:p>
        </w:tc>
      </w:tr>
      <w:tr w:rsidR="00E66DA0" w:rsidRPr="00447DAB" w14:paraId="2AC06C7D" w14:textId="77777777" w:rsidTr="00CB392C">
        <w:tc>
          <w:tcPr>
            <w:tcW w:w="0" w:type="auto"/>
            <w:tcBorders>
              <w:top w:val="single" w:sz="4" w:space="0" w:color="auto"/>
              <w:left w:val="nil"/>
              <w:bottom w:val="single" w:sz="4" w:space="0" w:color="auto"/>
            </w:tcBorders>
            <w:shd w:val="clear" w:color="auto" w:fill="auto"/>
          </w:tcPr>
          <w:p w14:paraId="65BB6B53" w14:textId="77777777" w:rsidR="00E66DA0" w:rsidRPr="00447DAB" w:rsidRDefault="00E66DA0" w:rsidP="00CB392C">
            <w:pPr>
              <w:rPr>
                <w:b/>
                <w:bCs/>
                <w:sz w:val="18"/>
                <w:szCs w:val="18"/>
              </w:rPr>
            </w:pPr>
            <w:r w:rsidRPr="00447DAB">
              <w:rPr>
                <w:b/>
                <w:bCs/>
                <w:sz w:val="18"/>
                <w:szCs w:val="18"/>
              </w:rPr>
              <w:t>Jumlah</w:t>
            </w:r>
          </w:p>
        </w:tc>
        <w:tc>
          <w:tcPr>
            <w:tcW w:w="1044" w:type="dxa"/>
            <w:tcBorders>
              <w:top w:val="single" w:sz="4" w:space="0" w:color="auto"/>
              <w:bottom w:val="single" w:sz="4" w:space="0" w:color="auto"/>
            </w:tcBorders>
            <w:shd w:val="clear" w:color="auto" w:fill="auto"/>
          </w:tcPr>
          <w:p w14:paraId="62114217" w14:textId="77777777" w:rsidR="00E66DA0" w:rsidRPr="00447DAB" w:rsidRDefault="00E66DA0" w:rsidP="00CB392C">
            <w:pPr>
              <w:jc w:val="both"/>
              <w:rPr>
                <w:sz w:val="18"/>
                <w:szCs w:val="18"/>
              </w:rPr>
            </w:pPr>
            <w:r w:rsidRPr="00447DAB">
              <w:rPr>
                <w:sz w:val="18"/>
                <w:szCs w:val="18"/>
              </w:rPr>
              <w:t>25.781,1</w:t>
            </w:r>
          </w:p>
        </w:tc>
        <w:tc>
          <w:tcPr>
            <w:tcW w:w="992" w:type="dxa"/>
            <w:tcBorders>
              <w:top w:val="single" w:sz="4" w:space="0" w:color="auto"/>
              <w:bottom w:val="single" w:sz="4" w:space="0" w:color="auto"/>
            </w:tcBorders>
            <w:shd w:val="clear" w:color="auto" w:fill="auto"/>
          </w:tcPr>
          <w:p w14:paraId="4B215E9F" w14:textId="77777777" w:rsidR="00E66DA0" w:rsidRPr="00447DAB" w:rsidRDefault="00E66DA0" w:rsidP="00CB392C">
            <w:pPr>
              <w:jc w:val="both"/>
              <w:rPr>
                <w:sz w:val="18"/>
                <w:szCs w:val="18"/>
              </w:rPr>
            </w:pPr>
            <w:r w:rsidRPr="00447DAB">
              <w:rPr>
                <w:sz w:val="18"/>
                <w:szCs w:val="18"/>
              </w:rPr>
              <w:t>1.717,4</w:t>
            </w:r>
          </w:p>
        </w:tc>
        <w:tc>
          <w:tcPr>
            <w:tcW w:w="1276" w:type="dxa"/>
            <w:tcBorders>
              <w:top w:val="single" w:sz="4" w:space="0" w:color="auto"/>
              <w:bottom w:val="single" w:sz="4" w:space="0" w:color="auto"/>
              <w:right w:val="nil"/>
            </w:tcBorders>
            <w:shd w:val="clear" w:color="auto" w:fill="auto"/>
          </w:tcPr>
          <w:p w14:paraId="5A37D3AD" w14:textId="77777777" w:rsidR="00E66DA0" w:rsidRPr="00447DAB" w:rsidRDefault="00E66DA0" w:rsidP="00CB392C">
            <w:pPr>
              <w:jc w:val="both"/>
              <w:rPr>
                <w:sz w:val="18"/>
                <w:szCs w:val="18"/>
              </w:rPr>
            </w:pPr>
            <w:r w:rsidRPr="00447DAB">
              <w:rPr>
                <w:sz w:val="18"/>
                <w:szCs w:val="18"/>
              </w:rPr>
              <w:t>27.498,5</w:t>
            </w:r>
          </w:p>
        </w:tc>
      </w:tr>
    </w:tbl>
    <w:p w14:paraId="330ECCAE" w14:textId="77777777" w:rsidR="00E66DA0" w:rsidRDefault="00E66DA0" w:rsidP="00E66DA0">
      <w:pPr>
        <w:rPr>
          <w:b/>
          <w:bCs/>
          <w:szCs w:val="28"/>
        </w:rPr>
      </w:pPr>
    </w:p>
    <w:p w14:paraId="59CEFDCF" w14:textId="77777777" w:rsidR="00E66DA0" w:rsidRDefault="00E66DA0" w:rsidP="00E66DA0">
      <w:pPr>
        <w:jc w:val="right"/>
        <w:rPr>
          <w:bCs/>
          <w:szCs w:val="28"/>
        </w:rPr>
      </w:pPr>
      <w:r>
        <w:rPr>
          <w:bCs/>
          <w:noProof/>
          <w:szCs w:val="28"/>
        </w:rPr>
        <mc:AlternateContent>
          <mc:Choice Requires="wps">
            <w:drawing>
              <wp:anchor distT="0" distB="0" distL="114300" distR="114300" simplePos="0" relativeHeight="251699200" behindDoc="0" locked="0" layoutInCell="1" allowOverlap="1" wp14:anchorId="034B8C0E" wp14:editId="0448B980">
                <wp:simplePos x="0" y="0"/>
                <wp:positionH relativeFrom="column">
                  <wp:posOffset>-15875</wp:posOffset>
                </wp:positionH>
                <wp:positionV relativeFrom="paragraph">
                  <wp:posOffset>759460</wp:posOffset>
                </wp:positionV>
                <wp:extent cx="462915" cy="312420"/>
                <wp:effectExtent l="635" t="0" r="3175" b="381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D35AE" w14:textId="77777777" w:rsidR="00E66DA0" w:rsidRPr="004F05E8" w:rsidRDefault="00E66DA0" w:rsidP="00E66DA0">
                            <w:r w:rsidRPr="004F05E8">
                              <w:t>(</w:t>
                            </w:r>
                            <w:r>
                              <w:t>a</w:t>
                            </w:r>
                            <w:r w:rsidRPr="004F05E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B8C0E" id="Text Box 27" o:spid="_x0000_s1041" type="#_x0000_t202" style="position:absolute;left:0;text-align:left;margin-left:-1.25pt;margin-top:59.8pt;width:36.45pt;height:2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DA5QEAAKgDAAAOAAAAZHJzL2Uyb0RvYy54bWysU8tu2zAQvBfoPxC817JUO20Ey0GaIEWB&#10;9AGk+QCKIiWiEpdd0pbcr++Schy3vQW9ECSXmp2ZHW2upqFne4XegK14vlhypqyExti24o/f7968&#10;58wHYRvRg1UVPyjPr7avX21GV6oCOugbhYxArC9HV/EuBFdmmZedGoRfgFOWihpwEIGO2GYNipHQ&#10;hz4rlsuLbARsHIJU3tPt7Vzk24SvtZLhq9ZeBdZXnLiFtGJa67hm240oWxSuM/JIQ7yAxSCMpaYn&#10;qFsRBNuh+QdqMBLBgw4LCUMGWhupkgZSky//UvPQCaeSFjLHu5NN/v/Byi/7B/cNWZg+wEQDTCK8&#10;uwf5wzMLN52wrbpGhLFToqHGebQsG50vj59Gq33pI0g9foaGhix2ARLQpHGIrpBORug0gMPJdDUF&#10;JulydVFc5mvOJJXe5sWqSEPJRPn0sUMfPioYWNxUHGmmCVzs732IZET59CT2snBn+j7Ntbd/XNDD&#10;eJPIR74z8zDVEzMNKVtHaVFMDc2B5CDMcaF406YD/MXZSFGpuP+5E6g46z9ZsuQyX61ittJhtX5H&#10;ChieV+rzirCSoCoeOJu3N2HO486haTvqNA/BwjXZqE2S+MzqyJ/ikJQfoxvzdn5Or55/sO1vAAAA&#10;//8DAFBLAwQUAAYACAAAACEA3sih190AAAAJAQAADwAAAGRycy9kb3ducmV2LnhtbEyPwW7CMAyG&#10;75P2DpEncYMEBF3pmqJpE1emsYG0W2hMW61xqibQ8vbzTtvRvz/9/pxvRteKK/ah8aRhPlMgkEpv&#10;G6o0fH5spymIEA1Z03pCDTcMsCnu73KTWT/QO173sRJcQiEzGuoYu0zKUNboTJj5Dol3Z987E3ns&#10;K2l7M3C5a+VCqUQ60xBfqE2HLzWW3/uL03DYnb+OS/VWvbpVN/hRSXJrqfXkYXx+AhFxjH8w/Oqz&#10;OhTsdPIXskG0GqaLFZOcz9cJCAYe1RLEiYMkTUEWufz/QfEDAAD//wMAUEsBAi0AFAAGAAgAAAAh&#10;ALaDOJL+AAAA4QEAABMAAAAAAAAAAAAAAAAAAAAAAFtDb250ZW50X1R5cGVzXS54bWxQSwECLQAU&#10;AAYACAAAACEAOP0h/9YAAACUAQAACwAAAAAAAAAAAAAAAAAvAQAAX3JlbHMvLnJlbHNQSwECLQAU&#10;AAYACAAAACEAMh3AwOUBAACoAwAADgAAAAAAAAAAAAAAAAAuAgAAZHJzL2Uyb0RvYy54bWxQSwEC&#10;LQAUAAYACAAAACEA3sih190AAAAJAQAADwAAAAAAAAAAAAAAAAA/BAAAZHJzL2Rvd25yZXYueG1s&#10;UEsFBgAAAAAEAAQA8wAAAEkFAAAAAA==&#10;" filled="f" stroked="f">
                <v:textbox>
                  <w:txbxContent>
                    <w:p w14:paraId="33ED35AE" w14:textId="77777777" w:rsidR="00E66DA0" w:rsidRPr="004F05E8" w:rsidRDefault="00E66DA0" w:rsidP="00E66DA0">
                      <w:r w:rsidRPr="004F05E8">
                        <w:t>(</w:t>
                      </w:r>
                      <w:r>
                        <w:t>a</w:t>
                      </w:r>
                      <w:r w:rsidRPr="004F05E8">
                        <w:t>)</w:t>
                      </w:r>
                    </w:p>
                  </w:txbxContent>
                </v:textbox>
              </v:shape>
            </w:pict>
          </mc:Fallback>
        </mc:AlternateContent>
      </w:r>
      <w:r w:rsidRPr="00CC7CFE">
        <w:rPr>
          <w:bCs/>
          <w:noProof/>
          <w:szCs w:val="28"/>
        </w:rPr>
        <w:drawing>
          <wp:inline distT="0" distB="0" distL="0" distR="0" wp14:anchorId="750110C2" wp14:editId="44ECC838">
            <wp:extent cx="2778760" cy="1983105"/>
            <wp:effectExtent l="0" t="0" r="0" b="0"/>
            <wp:docPr id="42" name="Picture 4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8760" cy="1983105"/>
                    </a:xfrm>
                    <a:prstGeom prst="rect">
                      <a:avLst/>
                    </a:prstGeom>
                    <a:noFill/>
                    <a:ln>
                      <a:noFill/>
                    </a:ln>
                  </pic:spPr>
                </pic:pic>
              </a:graphicData>
            </a:graphic>
          </wp:inline>
        </w:drawing>
      </w:r>
    </w:p>
    <w:p w14:paraId="74EBDCCA" w14:textId="77777777" w:rsidR="00E66DA0" w:rsidRDefault="00E66DA0" w:rsidP="00E66DA0">
      <w:pPr>
        <w:jc w:val="right"/>
        <w:rPr>
          <w:sz w:val="24"/>
          <w:szCs w:val="24"/>
        </w:rPr>
      </w:pPr>
      <w:r>
        <w:rPr>
          <w:bCs/>
          <w:noProof/>
          <w:szCs w:val="28"/>
        </w:rPr>
        <mc:AlternateContent>
          <mc:Choice Requires="wps">
            <w:drawing>
              <wp:anchor distT="0" distB="0" distL="114300" distR="114300" simplePos="0" relativeHeight="251700224" behindDoc="0" locked="0" layoutInCell="1" allowOverlap="1" wp14:anchorId="4AC9F0AC" wp14:editId="4022D8A4">
                <wp:simplePos x="0" y="0"/>
                <wp:positionH relativeFrom="column">
                  <wp:posOffset>-25400</wp:posOffset>
                </wp:positionH>
                <wp:positionV relativeFrom="paragraph">
                  <wp:posOffset>828675</wp:posOffset>
                </wp:positionV>
                <wp:extent cx="462915" cy="312420"/>
                <wp:effectExtent l="635" t="0" r="3175" b="444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C2563" w14:textId="77777777" w:rsidR="00E66DA0" w:rsidRPr="004F05E8" w:rsidRDefault="00E66DA0" w:rsidP="00E66DA0">
                            <w:r w:rsidRPr="004F05E8">
                              <w:t>(</w:t>
                            </w:r>
                            <w:r>
                              <w:t>b</w:t>
                            </w:r>
                            <w:r w:rsidRPr="004F05E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9F0AC" id="Text Box 28" o:spid="_x0000_s1042" type="#_x0000_t202" style="position:absolute;left:0;text-align:left;margin-left:-2pt;margin-top:65.25pt;width:36.45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4u5QEAAKgDAAAOAAAAZHJzL2Uyb0RvYy54bWysU8tu2zAQvBfoPxC817JUx20Ey0GaIEWB&#10;9AGk+QCKIiWiEpdd0pbcr++Schy3vQW9ECSXmp2ZHW2upqFne4XegK14vlhypqyExti24o/f7968&#10;58wHYRvRg1UVPyjPr7avX21GV6oCOugbhYxArC9HV/EuBFdmmZedGoRfgFOWihpwEIGO2GYNipHQ&#10;hz4rlst1NgI2DkEq7+n2di7ybcLXWsnwVWuvAusrTtxCWjGtdVyz7UaULQrXGXmkIV7AYhDGUtMT&#10;1K0Igu3Q/AM1GIngQYeFhCEDrY1USQOpyZd/qXnohFNJC5nj3ckm//9g5Zf9g/uGLEwfYKIBJhHe&#10;3YP84ZmFm07YVl0jwtgp0VDjPFqWjc6Xx0+j1b70EaQeP0NDQxa7AAlo0jhEV0gnI3QawOFkupoC&#10;k3S5WheX+QVnkkpv82JVpKFkonz62KEPHxUMLG4qjjTTBC729z5EMqJ8ehJ7WbgzfZ/m2ts/Luhh&#10;vEnkI9+ZeZjqiZmGlK2jtCimhuZAchDmuFC8adMB/uJspKhU3P/cCVSc9Z8sWXKZr1YxW+mwunhH&#10;ChieV+rzirCSoCoeOJu3N2HO486haTvqNA/BwjXZqE2S+MzqyJ/ikJQfoxvzdn5Or55/sO1vAAAA&#10;//8DAFBLAwQUAAYACAAAACEAbcG9ld0AAAAJAQAADwAAAGRycy9kb3ducmV2LnhtbEyPS0/DMBCE&#10;70j8B2uRuLU20FdCnAqBuIIoD4nbNt4mEfE6it0m/HuWExx3djTzTbGdfKdONMQ2sIWruQFFXAXX&#10;cm3h7fVxtgEVE7LDLjBZ+KYI2/L8rMDchZFf6LRLtZIQjjlaaFLqc61j1ZDHOA89sfwOYfCY5Bxq&#10;7QYcJdx3+tqYlfbYsjQ02NN9Q9XX7ugtvD8dPj8W5rl+8Mt+DJPR7DNt7eXFdHcLKtGU/szwiy/o&#10;UArTPhzZRdVZmC1kShL9xixBiWG1yUDtRVhna9Blof8vKH8AAAD//wMAUEsBAi0AFAAGAAgAAAAh&#10;ALaDOJL+AAAA4QEAABMAAAAAAAAAAAAAAAAAAAAAAFtDb250ZW50X1R5cGVzXS54bWxQSwECLQAU&#10;AAYACAAAACEAOP0h/9YAAACUAQAACwAAAAAAAAAAAAAAAAAvAQAAX3JlbHMvLnJlbHNQSwECLQAU&#10;AAYACAAAACEAk8iuLuUBAACoAwAADgAAAAAAAAAAAAAAAAAuAgAAZHJzL2Uyb0RvYy54bWxQSwEC&#10;LQAUAAYACAAAACEAbcG9ld0AAAAJAQAADwAAAAAAAAAAAAAAAAA/BAAAZHJzL2Rvd25yZXYueG1s&#10;UEsFBgAAAAAEAAQA8wAAAEkFAAAAAA==&#10;" filled="f" stroked="f">
                <v:textbox>
                  <w:txbxContent>
                    <w:p w14:paraId="2ECC2563" w14:textId="77777777" w:rsidR="00E66DA0" w:rsidRPr="004F05E8" w:rsidRDefault="00E66DA0" w:rsidP="00E66DA0">
                      <w:r w:rsidRPr="004F05E8">
                        <w:t>(</w:t>
                      </w:r>
                      <w:r>
                        <w:t>b</w:t>
                      </w:r>
                      <w:r w:rsidRPr="004F05E8">
                        <w:t>)</w:t>
                      </w:r>
                    </w:p>
                  </w:txbxContent>
                </v:textbox>
              </v:shape>
            </w:pict>
          </mc:Fallback>
        </mc:AlternateContent>
      </w:r>
      <w:r>
        <w:rPr>
          <w:noProof/>
          <w:sz w:val="24"/>
          <w:szCs w:val="24"/>
        </w:rPr>
        <w:drawing>
          <wp:inline distT="0" distB="0" distL="0" distR="0" wp14:anchorId="13DDE379" wp14:editId="426C4EE8">
            <wp:extent cx="2778760" cy="1983105"/>
            <wp:effectExtent l="0" t="0" r="0" b="0"/>
            <wp:docPr id="43" name="Picture 4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8760" cy="1983105"/>
                    </a:xfrm>
                    <a:prstGeom prst="rect">
                      <a:avLst/>
                    </a:prstGeom>
                    <a:noFill/>
                    <a:ln>
                      <a:noFill/>
                    </a:ln>
                  </pic:spPr>
                </pic:pic>
              </a:graphicData>
            </a:graphic>
          </wp:inline>
        </w:drawing>
      </w:r>
    </w:p>
    <w:p w14:paraId="1782357C" w14:textId="77777777" w:rsidR="00E66DA0" w:rsidRPr="00CC7CFE" w:rsidRDefault="00E66DA0" w:rsidP="00E66DA0">
      <w:pPr>
        <w:jc w:val="right"/>
        <w:rPr>
          <w:bCs/>
          <w:szCs w:val="28"/>
        </w:rPr>
      </w:pPr>
      <w:r>
        <w:rPr>
          <w:bCs/>
          <w:noProof/>
          <w:szCs w:val="28"/>
        </w:rPr>
        <mc:AlternateContent>
          <mc:Choice Requires="wps">
            <w:drawing>
              <wp:anchor distT="0" distB="0" distL="114300" distR="114300" simplePos="0" relativeHeight="251698176" behindDoc="0" locked="0" layoutInCell="1" allowOverlap="1" wp14:anchorId="501BEBBA" wp14:editId="5A2F296B">
                <wp:simplePos x="0" y="0"/>
                <wp:positionH relativeFrom="column">
                  <wp:posOffset>-28575</wp:posOffset>
                </wp:positionH>
                <wp:positionV relativeFrom="paragraph">
                  <wp:posOffset>750570</wp:posOffset>
                </wp:positionV>
                <wp:extent cx="462915" cy="312420"/>
                <wp:effectExtent l="635" t="0" r="3175" b="3175"/>
                <wp:wrapNone/>
                <wp:docPr id="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DA89F" w14:textId="77777777" w:rsidR="00E66DA0" w:rsidRPr="004F05E8" w:rsidRDefault="00E66DA0" w:rsidP="00E66DA0">
                            <w:r w:rsidRPr="004F05E8">
                              <w:t>(</w:t>
                            </w:r>
                            <w:r>
                              <w:t>c</w:t>
                            </w:r>
                            <w:r w:rsidRPr="004F05E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EBBA" id="Text Box 26" o:spid="_x0000_s1043" type="#_x0000_t202" style="position:absolute;left:0;text-align:left;margin-left:-2.25pt;margin-top:59.1pt;width:36.45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vC5AEAAKgDAAAOAAAAZHJzL2Uyb0RvYy54bWysU9Fu1DAQfEfiHyy/c7mEa0ujy1WlVRFS&#10;KUilH+A4dmKReM3ad8nx9ayd6/Wgb4gXy/Y6szOzk/XVNPRsp9AbsBXPF0vOlJXQGNtW/On73bsP&#10;nPkgbCN6sKrie+X51ebtm/XoSlVAB32jkBGI9eXoKt6F4Mos87JTg/ALcMpSUQMOItAR26xBMRL6&#10;0GfFcnmejYCNQ5DKe7q9nYt8k/C1VjJ81dqrwPqKE7eQVkxrHddssxZli8J1Rh5oiH9gMQhjqekR&#10;6lYEwbZoXkENRiJ40GEhYchAayNV0kBq8uVfah474VTSQuZ4d7TJ/z9Y+bB7dN+QhekjTDTAJMK7&#10;e5A/PLNw0wnbqmtEGDslGmqcR8uy0fny8Gm02pc+gtTjF2hoyGIbIAFNGofoCulkhE4D2B9NV1Ng&#10;ki5X58VlfsaZpNL7vFgVaSiZKJ8/dujDJwUDi5uKI800gYvdvQ+RjCifn8ReFu5M36e59vaPC3oY&#10;bxL5yHdmHqZ6YqYhZRdRWhRTQ7MnOQhzXCjetOkAf3E2UlQq7n9uBSrO+s+WLLnMV6uYrXRYnV2Q&#10;Aoanlfq0IqwkqIoHzubtTZjzuHVo2o46zUOwcE02apMkvrA68Kc4JOWH6Ma8nZ7Tq5cfbPMbAAD/&#10;/wMAUEsDBBQABgAIAAAAIQCRni+63QAAAAkBAAAPAAAAZHJzL2Rvd25yZXYueG1sTI/BTsMwDIbv&#10;SHuHyEjctmRT15XSdJpAXEFsgMQta7y2onGqJlvL22NO7Ojfn35/LraT68QFh9B60rBcKBBIlbct&#10;1RreD8/zDESIhqzpPKGGHwywLWc3hcmtH+kNL/tYCy6hkBsNTYx9LmWoGnQmLHyPxLuTH5yJPA61&#10;tIMZudx1cqVUKp1piS80psfHBqvv/dlp+Hg5fX0m6rV+cut+9JOS5O6l1ne30+4BRMQp/sPwp8/q&#10;ULLT0Z/JBtFpmCdrJjlfZisQDKRZAuLIQbpJQJaFvP6g/AUAAP//AwBQSwECLQAUAAYACAAAACEA&#10;toM4kv4AAADhAQAAEwAAAAAAAAAAAAAAAAAAAAAAW0NvbnRlbnRfVHlwZXNdLnhtbFBLAQItABQA&#10;BgAIAAAAIQA4/SH/1gAAAJQBAAALAAAAAAAAAAAAAAAAAC8BAABfcmVscy8ucmVsc1BLAQItABQA&#10;BgAIAAAAIQAzhlvC5AEAAKgDAAAOAAAAAAAAAAAAAAAAAC4CAABkcnMvZTJvRG9jLnhtbFBLAQIt&#10;ABQABgAIAAAAIQCRni+63QAAAAkBAAAPAAAAAAAAAAAAAAAAAD4EAABkcnMvZG93bnJldi54bWxQ&#10;SwUGAAAAAAQABADzAAAASAUAAAAA&#10;" filled="f" stroked="f">
                <v:textbox>
                  <w:txbxContent>
                    <w:p w14:paraId="217DA89F" w14:textId="77777777" w:rsidR="00E66DA0" w:rsidRPr="004F05E8" w:rsidRDefault="00E66DA0" w:rsidP="00E66DA0">
                      <w:r w:rsidRPr="004F05E8">
                        <w:t>(</w:t>
                      </w:r>
                      <w:r>
                        <w:t>c</w:t>
                      </w:r>
                      <w:r w:rsidRPr="004F05E8">
                        <w:t>)</w:t>
                      </w:r>
                    </w:p>
                  </w:txbxContent>
                </v:textbox>
              </v:shape>
            </w:pict>
          </mc:Fallback>
        </mc:AlternateContent>
      </w:r>
      <w:r w:rsidRPr="00143D3E">
        <w:rPr>
          <w:bCs/>
          <w:noProof/>
          <w:szCs w:val="28"/>
        </w:rPr>
        <w:drawing>
          <wp:inline distT="0" distB="0" distL="0" distR="0" wp14:anchorId="5E54C875" wp14:editId="759B217E">
            <wp:extent cx="2790825" cy="1983105"/>
            <wp:effectExtent l="0" t="0" r="0" b="0"/>
            <wp:docPr id="44" name="Picture 4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0825" cy="1983105"/>
                    </a:xfrm>
                    <a:prstGeom prst="rect">
                      <a:avLst/>
                    </a:prstGeom>
                    <a:noFill/>
                    <a:ln>
                      <a:noFill/>
                    </a:ln>
                  </pic:spPr>
                </pic:pic>
              </a:graphicData>
            </a:graphic>
          </wp:inline>
        </w:drawing>
      </w:r>
    </w:p>
    <w:p w14:paraId="794A9283" w14:textId="77777777" w:rsidR="00E66DA0" w:rsidRDefault="00E66DA0" w:rsidP="00E66DA0">
      <w:pPr>
        <w:ind w:left="-284" w:right="-426"/>
        <w:rPr>
          <w:bCs/>
          <w:szCs w:val="28"/>
        </w:rPr>
      </w:pPr>
      <w:r>
        <w:t>Gambar 4. Peta Kesesuaian Lahan Potensi</w:t>
      </w:r>
      <w:r w:rsidRPr="00CC7CFE">
        <w:t xml:space="preserve">al di Kecamatan </w:t>
      </w:r>
      <w:r>
        <w:tab/>
        <w:t xml:space="preserve">   </w:t>
      </w:r>
      <w:r>
        <w:tab/>
        <w:t xml:space="preserve">            </w:t>
      </w:r>
      <w:r w:rsidRPr="00CC7CFE">
        <w:t xml:space="preserve">Belinyu Tingkat </w:t>
      </w:r>
      <w:r>
        <w:t>(a) Ordo, (b) Kelas (c) Subkelas</w:t>
      </w:r>
    </w:p>
    <w:p w14:paraId="3CE39BD5" w14:textId="77777777" w:rsidR="00E66DA0" w:rsidRDefault="00E66DA0" w:rsidP="00E66DA0">
      <w:pPr>
        <w:rPr>
          <w:b/>
          <w:bCs/>
          <w:szCs w:val="28"/>
        </w:rPr>
      </w:pPr>
    </w:p>
    <w:p w14:paraId="02DE181E" w14:textId="77777777" w:rsidR="00E66DA0" w:rsidRDefault="00E66DA0" w:rsidP="00E66DA0">
      <w:pPr>
        <w:rPr>
          <w:b/>
          <w:bCs/>
          <w:szCs w:val="28"/>
        </w:rPr>
      </w:pPr>
    </w:p>
    <w:p w14:paraId="1D4FF34B" w14:textId="77777777" w:rsidR="00E66DA0" w:rsidRPr="00447DAB" w:rsidRDefault="00E66DA0" w:rsidP="00E66DA0">
      <w:pPr>
        <w:rPr>
          <w:bCs/>
          <w:szCs w:val="28"/>
        </w:rPr>
        <w:sectPr w:rsidR="00E66DA0" w:rsidRPr="00447DAB" w:rsidSect="001E3F9D">
          <w:type w:val="continuous"/>
          <w:pgSz w:w="11906" w:h="16838" w:code="9"/>
          <w:pgMar w:top="993" w:right="849" w:bottom="1560" w:left="851" w:header="567" w:footer="0" w:gutter="0"/>
          <w:pgNumType w:start="18"/>
          <w:cols w:num="2" w:space="425"/>
          <w:docGrid w:linePitch="360"/>
        </w:sectPr>
      </w:pPr>
      <w:r w:rsidRPr="00447DAB">
        <w:rPr>
          <w:bCs/>
          <w:szCs w:val="28"/>
        </w:rPr>
        <w:t>Ta</w:t>
      </w:r>
      <w:r>
        <w:rPr>
          <w:bCs/>
          <w:szCs w:val="28"/>
        </w:rPr>
        <w:t>bel 10. Luas Lahan Aktual Subkelas</w:t>
      </w:r>
    </w:p>
    <w:tbl>
      <w:tblPr>
        <w:tblW w:w="0" w:type="auto"/>
        <w:tblInd w:w="-34" w:type="dxa"/>
        <w:tblLook w:val="04A0" w:firstRow="1" w:lastRow="0" w:firstColumn="1" w:lastColumn="0" w:noHBand="0" w:noVBand="1"/>
      </w:tblPr>
      <w:tblGrid>
        <w:gridCol w:w="969"/>
        <w:gridCol w:w="780"/>
        <w:gridCol w:w="811"/>
        <w:gridCol w:w="670"/>
        <w:gridCol w:w="803"/>
        <w:gridCol w:w="803"/>
        <w:gridCol w:w="954"/>
        <w:gridCol w:w="936"/>
        <w:gridCol w:w="706"/>
        <w:gridCol w:w="809"/>
        <w:gridCol w:w="696"/>
        <w:gridCol w:w="527"/>
        <w:gridCol w:w="776"/>
      </w:tblGrid>
      <w:tr w:rsidR="00E66DA0" w:rsidRPr="00311ED3" w14:paraId="7C31565F" w14:textId="77777777" w:rsidTr="00CB392C">
        <w:tc>
          <w:tcPr>
            <w:tcW w:w="0" w:type="auto"/>
            <w:tcBorders>
              <w:top w:val="single" w:sz="4" w:space="0" w:color="auto"/>
              <w:bottom w:val="single" w:sz="4" w:space="0" w:color="auto"/>
            </w:tcBorders>
            <w:shd w:val="clear" w:color="auto" w:fill="auto"/>
          </w:tcPr>
          <w:p w14:paraId="1F354729" w14:textId="77777777" w:rsidR="00E66DA0" w:rsidRPr="00311ED3" w:rsidRDefault="00E66DA0" w:rsidP="00CB392C">
            <w:pPr>
              <w:rPr>
                <w:bCs/>
                <w:sz w:val="16"/>
                <w:szCs w:val="16"/>
              </w:rPr>
            </w:pPr>
            <w:r w:rsidRPr="00311ED3">
              <w:rPr>
                <w:b/>
                <w:bCs/>
                <w:sz w:val="16"/>
                <w:szCs w:val="16"/>
              </w:rPr>
              <w:t>Aktual Subkelas</w:t>
            </w:r>
          </w:p>
        </w:tc>
        <w:tc>
          <w:tcPr>
            <w:tcW w:w="0" w:type="auto"/>
            <w:tcBorders>
              <w:top w:val="single" w:sz="4" w:space="0" w:color="auto"/>
              <w:bottom w:val="single" w:sz="4" w:space="0" w:color="auto"/>
            </w:tcBorders>
            <w:shd w:val="clear" w:color="auto" w:fill="auto"/>
          </w:tcPr>
          <w:p w14:paraId="59F7C23D" w14:textId="77777777" w:rsidR="00E66DA0" w:rsidRPr="00311ED3" w:rsidRDefault="00E66DA0" w:rsidP="00CB392C">
            <w:pPr>
              <w:rPr>
                <w:bCs/>
                <w:sz w:val="16"/>
                <w:szCs w:val="16"/>
              </w:rPr>
            </w:pPr>
            <w:r w:rsidRPr="00311ED3">
              <w:rPr>
                <w:bCs/>
                <w:sz w:val="16"/>
                <w:szCs w:val="16"/>
              </w:rPr>
              <w:t>S3- na</w:t>
            </w:r>
          </w:p>
        </w:tc>
        <w:tc>
          <w:tcPr>
            <w:tcW w:w="0" w:type="auto"/>
            <w:tcBorders>
              <w:top w:val="single" w:sz="4" w:space="0" w:color="auto"/>
              <w:bottom w:val="single" w:sz="4" w:space="0" w:color="auto"/>
            </w:tcBorders>
            <w:shd w:val="clear" w:color="auto" w:fill="auto"/>
          </w:tcPr>
          <w:p w14:paraId="10E38FE8" w14:textId="77777777" w:rsidR="00E66DA0" w:rsidRPr="00311ED3" w:rsidRDefault="00E66DA0" w:rsidP="00CB392C">
            <w:pPr>
              <w:rPr>
                <w:bCs/>
                <w:sz w:val="16"/>
                <w:szCs w:val="16"/>
              </w:rPr>
            </w:pPr>
            <w:r w:rsidRPr="00311ED3">
              <w:rPr>
                <w:bCs/>
                <w:sz w:val="16"/>
                <w:szCs w:val="16"/>
              </w:rPr>
              <w:t>S3-nrnaehfh</w:t>
            </w:r>
          </w:p>
        </w:tc>
        <w:tc>
          <w:tcPr>
            <w:tcW w:w="0" w:type="auto"/>
            <w:tcBorders>
              <w:top w:val="single" w:sz="4" w:space="0" w:color="auto"/>
              <w:bottom w:val="single" w:sz="4" w:space="0" w:color="auto"/>
            </w:tcBorders>
            <w:shd w:val="clear" w:color="auto" w:fill="auto"/>
          </w:tcPr>
          <w:p w14:paraId="0514606C" w14:textId="77777777" w:rsidR="00E66DA0" w:rsidRPr="00311ED3" w:rsidRDefault="00E66DA0" w:rsidP="00CB392C">
            <w:pPr>
              <w:rPr>
                <w:bCs/>
                <w:sz w:val="16"/>
                <w:szCs w:val="16"/>
              </w:rPr>
            </w:pPr>
            <w:r w:rsidRPr="00311ED3">
              <w:rPr>
                <w:bCs/>
                <w:sz w:val="16"/>
                <w:szCs w:val="16"/>
              </w:rPr>
              <w:t>S3-oarcna</w:t>
            </w:r>
          </w:p>
        </w:tc>
        <w:tc>
          <w:tcPr>
            <w:tcW w:w="0" w:type="auto"/>
            <w:tcBorders>
              <w:top w:val="single" w:sz="4" w:space="0" w:color="auto"/>
              <w:bottom w:val="single" w:sz="4" w:space="0" w:color="auto"/>
            </w:tcBorders>
            <w:shd w:val="clear" w:color="auto" w:fill="auto"/>
          </w:tcPr>
          <w:p w14:paraId="79C3B7FE" w14:textId="77777777" w:rsidR="00E66DA0" w:rsidRPr="00311ED3" w:rsidRDefault="00E66DA0" w:rsidP="00CB392C">
            <w:pPr>
              <w:rPr>
                <w:bCs/>
                <w:sz w:val="16"/>
                <w:szCs w:val="16"/>
              </w:rPr>
            </w:pPr>
            <w:r w:rsidRPr="00311ED3">
              <w:rPr>
                <w:bCs/>
                <w:sz w:val="16"/>
                <w:szCs w:val="16"/>
              </w:rPr>
              <w:t>S3-oarcnafh</w:t>
            </w:r>
          </w:p>
        </w:tc>
        <w:tc>
          <w:tcPr>
            <w:tcW w:w="0" w:type="auto"/>
            <w:tcBorders>
              <w:top w:val="single" w:sz="4" w:space="0" w:color="auto"/>
              <w:bottom w:val="single" w:sz="4" w:space="0" w:color="auto"/>
            </w:tcBorders>
            <w:shd w:val="clear" w:color="auto" w:fill="auto"/>
          </w:tcPr>
          <w:p w14:paraId="64768448" w14:textId="77777777" w:rsidR="00E66DA0" w:rsidRPr="00311ED3" w:rsidRDefault="00E66DA0" w:rsidP="00CB392C">
            <w:pPr>
              <w:rPr>
                <w:bCs/>
                <w:sz w:val="16"/>
                <w:szCs w:val="16"/>
              </w:rPr>
            </w:pPr>
            <w:r w:rsidRPr="00311ED3">
              <w:rPr>
                <w:bCs/>
                <w:sz w:val="16"/>
                <w:szCs w:val="16"/>
              </w:rPr>
              <w:t>S3-oarcnrna</w:t>
            </w:r>
          </w:p>
        </w:tc>
        <w:tc>
          <w:tcPr>
            <w:tcW w:w="0" w:type="auto"/>
            <w:tcBorders>
              <w:top w:val="single" w:sz="4" w:space="0" w:color="auto"/>
              <w:bottom w:val="single" w:sz="4" w:space="0" w:color="auto"/>
            </w:tcBorders>
            <w:shd w:val="clear" w:color="auto" w:fill="auto"/>
          </w:tcPr>
          <w:p w14:paraId="31BDA57C" w14:textId="77777777" w:rsidR="00E66DA0" w:rsidRPr="00311ED3" w:rsidRDefault="00E66DA0" w:rsidP="00CB392C">
            <w:pPr>
              <w:rPr>
                <w:bCs/>
                <w:sz w:val="16"/>
                <w:szCs w:val="16"/>
              </w:rPr>
            </w:pPr>
            <w:r w:rsidRPr="00311ED3">
              <w:rPr>
                <w:bCs/>
                <w:sz w:val="16"/>
                <w:szCs w:val="16"/>
              </w:rPr>
              <w:t>S3-oarcnrnaeh</w:t>
            </w:r>
          </w:p>
        </w:tc>
        <w:tc>
          <w:tcPr>
            <w:tcW w:w="0" w:type="auto"/>
            <w:tcBorders>
              <w:top w:val="single" w:sz="4" w:space="0" w:color="auto"/>
              <w:bottom w:val="single" w:sz="4" w:space="0" w:color="auto"/>
            </w:tcBorders>
            <w:shd w:val="clear" w:color="auto" w:fill="auto"/>
          </w:tcPr>
          <w:p w14:paraId="53824C07" w14:textId="77777777" w:rsidR="00E66DA0" w:rsidRPr="00311ED3" w:rsidRDefault="00E66DA0" w:rsidP="00CB392C">
            <w:pPr>
              <w:rPr>
                <w:bCs/>
                <w:sz w:val="16"/>
                <w:szCs w:val="16"/>
              </w:rPr>
            </w:pPr>
            <w:r w:rsidRPr="00311ED3">
              <w:rPr>
                <w:bCs/>
                <w:sz w:val="16"/>
                <w:szCs w:val="16"/>
              </w:rPr>
              <w:t>S3-oarcnrnafh</w:t>
            </w:r>
          </w:p>
        </w:tc>
        <w:tc>
          <w:tcPr>
            <w:tcW w:w="0" w:type="auto"/>
            <w:tcBorders>
              <w:top w:val="single" w:sz="4" w:space="0" w:color="auto"/>
              <w:bottom w:val="single" w:sz="4" w:space="0" w:color="auto"/>
            </w:tcBorders>
            <w:shd w:val="clear" w:color="auto" w:fill="auto"/>
          </w:tcPr>
          <w:p w14:paraId="48AB9B68" w14:textId="77777777" w:rsidR="00E66DA0" w:rsidRPr="00311ED3" w:rsidRDefault="00E66DA0" w:rsidP="00CB392C">
            <w:pPr>
              <w:rPr>
                <w:bCs/>
                <w:sz w:val="16"/>
                <w:szCs w:val="16"/>
              </w:rPr>
            </w:pPr>
            <w:r w:rsidRPr="00311ED3">
              <w:rPr>
                <w:bCs/>
                <w:sz w:val="16"/>
                <w:szCs w:val="16"/>
              </w:rPr>
              <w:t xml:space="preserve">S3-nrna  </w:t>
            </w:r>
          </w:p>
        </w:tc>
        <w:tc>
          <w:tcPr>
            <w:tcW w:w="0" w:type="auto"/>
            <w:tcBorders>
              <w:top w:val="single" w:sz="4" w:space="0" w:color="auto"/>
              <w:bottom w:val="single" w:sz="4" w:space="0" w:color="auto"/>
            </w:tcBorders>
            <w:shd w:val="clear" w:color="auto" w:fill="auto"/>
          </w:tcPr>
          <w:p w14:paraId="7A75D013" w14:textId="77777777" w:rsidR="00E66DA0" w:rsidRPr="00311ED3" w:rsidRDefault="00E66DA0" w:rsidP="00CB392C">
            <w:pPr>
              <w:rPr>
                <w:bCs/>
                <w:sz w:val="16"/>
                <w:szCs w:val="16"/>
              </w:rPr>
            </w:pPr>
            <w:r w:rsidRPr="00311ED3">
              <w:rPr>
                <w:bCs/>
                <w:sz w:val="16"/>
                <w:szCs w:val="16"/>
              </w:rPr>
              <w:t>S3-     rcnrnafh</w:t>
            </w:r>
          </w:p>
        </w:tc>
        <w:tc>
          <w:tcPr>
            <w:tcW w:w="0" w:type="auto"/>
            <w:tcBorders>
              <w:top w:val="single" w:sz="4" w:space="0" w:color="auto"/>
              <w:bottom w:val="single" w:sz="4" w:space="0" w:color="auto"/>
            </w:tcBorders>
            <w:shd w:val="clear" w:color="auto" w:fill="auto"/>
          </w:tcPr>
          <w:p w14:paraId="14BC6D4E" w14:textId="77777777" w:rsidR="00E66DA0" w:rsidRPr="00311ED3" w:rsidRDefault="00E66DA0" w:rsidP="00CB392C">
            <w:pPr>
              <w:rPr>
                <w:bCs/>
                <w:sz w:val="16"/>
                <w:szCs w:val="16"/>
              </w:rPr>
            </w:pPr>
            <w:r w:rsidRPr="00311ED3">
              <w:rPr>
                <w:bCs/>
                <w:sz w:val="16"/>
                <w:szCs w:val="16"/>
              </w:rPr>
              <w:t xml:space="preserve"> N-fh</w:t>
            </w:r>
          </w:p>
        </w:tc>
        <w:tc>
          <w:tcPr>
            <w:tcW w:w="0" w:type="auto"/>
            <w:tcBorders>
              <w:top w:val="single" w:sz="4" w:space="0" w:color="auto"/>
              <w:bottom w:val="single" w:sz="4" w:space="0" w:color="auto"/>
            </w:tcBorders>
            <w:shd w:val="clear" w:color="auto" w:fill="auto"/>
          </w:tcPr>
          <w:p w14:paraId="1BB9FB51" w14:textId="77777777" w:rsidR="00E66DA0" w:rsidRPr="00311ED3" w:rsidRDefault="00E66DA0" w:rsidP="00CB392C">
            <w:pPr>
              <w:rPr>
                <w:bCs/>
                <w:sz w:val="16"/>
                <w:szCs w:val="16"/>
              </w:rPr>
            </w:pPr>
            <w:r w:rsidRPr="00311ED3">
              <w:rPr>
                <w:bCs/>
                <w:sz w:val="16"/>
                <w:szCs w:val="16"/>
              </w:rPr>
              <w:t xml:space="preserve"> N-  oarc</w:t>
            </w:r>
          </w:p>
        </w:tc>
        <w:tc>
          <w:tcPr>
            <w:tcW w:w="0" w:type="auto"/>
            <w:tcBorders>
              <w:top w:val="single" w:sz="4" w:space="0" w:color="auto"/>
              <w:bottom w:val="single" w:sz="4" w:space="0" w:color="auto"/>
            </w:tcBorders>
            <w:shd w:val="clear" w:color="auto" w:fill="auto"/>
          </w:tcPr>
          <w:p w14:paraId="48EB0BD2" w14:textId="77777777" w:rsidR="00E66DA0" w:rsidRPr="00311ED3" w:rsidRDefault="00E66DA0" w:rsidP="00CB392C">
            <w:pPr>
              <w:rPr>
                <w:b/>
                <w:bCs/>
                <w:sz w:val="16"/>
                <w:szCs w:val="16"/>
              </w:rPr>
            </w:pPr>
            <w:r w:rsidRPr="00311ED3">
              <w:rPr>
                <w:b/>
                <w:bCs/>
                <w:sz w:val="16"/>
                <w:szCs w:val="16"/>
              </w:rPr>
              <w:t>Jumlah</w:t>
            </w:r>
          </w:p>
        </w:tc>
      </w:tr>
      <w:tr w:rsidR="00E66DA0" w:rsidRPr="00311ED3" w14:paraId="50C69AC5" w14:textId="77777777" w:rsidTr="00CB392C">
        <w:tc>
          <w:tcPr>
            <w:tcW w:w="0" w:type="auto"/>
            <w:tcBorders>
              <w:top w:val="single" w:sz="4" w:space="0" w:color="auto"/>
            </w:tcBorders>
            <w:shd w:val="clear" w:color="auto" w:fill="auto"/>
          </w:tcPr>
          <w:p w14:paraId="0BCB679C" w14:textId="77777777" w:rsidR="00E66DA0" w:rsidRPr="00311ED3" w:rsidRDefault="00E66DA0" w:rsidP="00CB392C">
            <w:pPr>
              <w:rPr>
                <w:bCs/>
                <w:sz w:val="16"/>
                <w:szCs w:val="16"/>
              </w:rPr>
            </w:pPr>
            <w:r w:rsidRPr="00311ED3">
              <w:rPr>
                <w:bCs/>
                <w:sz w:val="16"/>
                <w:szCs w:val="16"/>
              </w:rPr>
              <w:t>Air Asam</w:t>
            </w:r>
          </w:p>
        </w:tc>
        <w:tc>
          <w:tcPr>
            <w:tcW w:w="0" w:type="auto"/>
            <w:tcBorders>
              <w:top w:val="single" w:sz="4" w:space="0" w:color="auto"/>
            </w:tcBorders>
            <w:shd w:val="clear" w:color="auto" w:fill="auto"/>
          </w:tcPr>
          <w:p w14:paraId="15529122" w14:textId="77777777" w:rsidR="00E66DA0" w:rsidRPr="00311ED3" w:rsidRDefault="00E66DA0" w:rsidP="00CB392C">
            <w:pPr>
              <w:rPr>
                <w:bCs/>
                <w:sz w:val="16"/>
                <w:szCs w:val="16"/>
              </w:rPr>
            </w:pPr>
            <w:r w:rsidRPr="00311ED3">
              <w:rPr>
                <w:bCs/>
                <w:sz w:val="16"/>
                <w:szCs w:val="16"/>
              </w:rPr>
              <w:t>1240,3</w:t>
            </w:r>
          </w:p>
        </w:tc>
        <w:tc>
          <w:tcPr>
            <w:tcW w:w="0" w:type="auto"/>
            <w:tcBorders>
              <w:top w:val="single" w:sz="4" w:space="0" w:color="auto"/>
            </w:tcBorders>
            <w:shd w:val="clear" w:color="auto" w:fill="auto"/>
          </w:tcPr>
          <w:p w14:paraId="1B968771" w14:textId="77777777" w:rsidR="00E66DA0" w:rsidRPr="00311ED3" w:rsidRDefault="00E66DA0" w:rsidP="00CB392C">
            <w:pPr>
              <w:rPr>
                <w:bCs/>
                <w:sz w:val="16"/>
                <w:szCs w:val="16"/>
              </w:rPr>
            </w:pPr>
            <w:r w:rsidRPr="00311ED3">
              <w:rPr>
                <w:bCs/>
                <w:sz w:val="16"/>
                <w:szCs w:val="16"/>
              </w:rPr>
              <w:t>1,5</w:t>
            </w:r>
          </w:p>
        </w:tc>
        <w:tc>
          <w:tcPr>
            <w:tcW w:w="0" w:type="auto"/>
            <w:tcBorders>
              <w:top w:val="single" w:sz="4" w:space="0" w:color="auto"/>
            </w:tcBorders>
            <w:shd w:val="clear" w:color="auto" w:fill="auto"/>
          </w:tcPr>
          <w:p w14:paraId="78D6B577" w14:textId="77777777" w:rsidR="00E66DA0" w:rsidRPr="00311ED3" w:rsidRDefault="00E66DA0" w:rsidP="00CB392C">
            <w:pPr>
              <w:rPr>
                <w:bCs/>
                <w:sz w:val="16"/>
                <w:szCs w:val="16"/>
              </w:rPr>
            </w:pPr>
          </w:p>
        </w:tc>
        <w:tc>
          <w:tcPr>
            <w:tcW w:w="0" w:type="auto"/>
            <w:tcBorders>
              <w:top w:val="single" w:sz="4" w:space="0" w:color="auto"/>
            </w:tcBorders>
            <w:shd w:val="clear" w:color="auto" w:fill="auto"/>
          </w:tcPr>
          <w:p w14:paraId="5FFC9801" w14:textId="77777777" w:rsidR="00E66DA0" w:rsidRPr="00311ED3" w:rsidRDefault="00E66DA0" w:rsidP="00CB392C">
            <w:pPr>
              <w:rPr>
                <w:bCs/>
                <w:sz w:val="16"/>
                <w:szCs w:val="16"/>
              </w:rPr>
            </w:pPr>
            <w:r w:rsidRPr="00311ED3">
              <w:rPr>
                <w:bCs/>
                <w:sz w:val="16"/>
                <w:szCs w:val="16"/>
              </w:rPr>
              <w:t>24,2</w:t>
            </w:r>
          </w:p>
        </w:tc>
        <w:tc>
          <w:tcPr>
            <w:tcW w:w="0" w:type="auto"/>
            <w:tcBorders>
              <w:top w:val="single" w:sz="4" w:space="0" w:color="auto"/>
            </w:tcBorders>
            <w:shd w:val="clear" w:color="auto" w:fill="auto"/>
          </w:tcPr>
          <w:p w14:paraId="78604F47" w14:textId="77777777" w:rsidR="00E66DA0" w:rsidRPr="00311ED3" w:rsidRDefault="00E66DA0" w:rsidP="00CB392C">
            <w:pPr>
              <w:rPr>
                <w:bCs/>
                <w:sz w:val="16"/>
                <w:szCs w:val="16"/>
              </w:rPr>
            </w:pPr>
            <w:r w:rsidRPr="00311ED3">
              <w:rPr>
                <w:bCs/>
                <w:sz w:val="16"/>
                <w:szCs w:val="16"/>
              </w:rPr>
              <w:t>7,1</w:t>
            </w:r>
          </w:p>
        </w:tc>
        <w:tc>
          <w:tcPr>
            <w:tcW w:w="0" w:type="auto"/>
            <w:tcBorders>
              <w:top w:val="single" w:sz="4" w:space="0" w:color="auto"/>
            </w:tcBorders>
            <w:shd w:val="clear" w:color="auto" w:fill="auto"/>
          </w:tcPr>
          <w:p w14:paraId="21CE4CBB" w14:textId="77777777" w:rsidR="00E66DA0" w:rsidRPr="00311ED3" w:rsidRDefault="00E66DA0" w:rsidP="00CB392C">
            <w:pPr>
              <w:rPr>
                <w:bCs/>
                <w:sz w:val="16"/>
                <w:szCs w:val="16"/>
              </w:rPr>
            </w:pPr>
            <w:r w:rsidRPr="00311ED3">
              <w:rPr>
                <w:bCs/>
                <w:sz w:val="16"/>
                <w:szCs w:val="16"/>
              </w:rPr>
              <w:t>99,3</w:t>
            </w:r>
          </w:p>
        </w:tc>
        <w:tc>
          <w:tcPr>
            <w:tcW w:w="0" w:type="auto"/>
            <w:tcBorders>
              <w:top w:val="single" w:sz="4" w:space="0" w:color="auto"/>
            </w:tcBorders>
            <w:shd w:val="clear" w:color="auto" w:fill="auto"/>
          </w:tcPr>
          <w:p w14:paraId="0262782E" w14:textId="77777777" w:rsidR="00E66DA0" w:rsidRPr="00311ED3" w:rsidRDefault="00E66DA0" w:rsidP="00CB392C">
            <w:pPr>
              <w:rPr>
                <w:bCs/>
                <w:sz w:val="16"/>
                <w:szCs w:val="16"/>
              </w:rPr>
            </w:pPr>
            <w:r w:rsidRPr="00311ED3">
              <w:rPr>
                <w:bCs/>
                <w:sz w:val="16"/>
                <w:szCs w:val="16"/>
              </w:rPr>
              <w:t>190,2</w:t>
            </w:r>
          </w:p>
        </w:tc>
        <w:tc>
          <w:tcPr>
            <w:tcW w:w="0" w:type="auto"/>
            <w:tcBorders>
              <w:top w:val="single" w:sz="4" w:space="0" w:color="auto"/>
            </w:tcBorders>
            <w:shd w:val="clear" w:color="auto" w:fill="auto"/>
          </w:tcPr>
          <w:p w14:paraId="16A932D0" w14:textId="77777777" w:rsidR="00E66DA0" w:rsidRPr="00311ED3" w:rsidRDefault="00E66DA0" w:rsidP="00CB392C">
            <w:pPr>
              <w:rPr>
                <w:bCs/>
                <w:sz w:val="16"/>
                <w:szCs w:val="16"/>
              </w:rPr>
            </w:pPr>
          </w:p>
        </w:tc>
        <w:tc>
          <w:tcPr>
            <w:tcW w:w="0" w:type="auto"/>
            <w:tcBorders>
              <w:top w:val="single" w:sz="4" w:space="0" w:color="auto"/>
            </w:tcBorders>
            <w:shd w:val="clear" w:color="auto" w:fill="auto"/>
          </w:tcPr>
          <w:p w14:paraId="740F0E95" w14:textId="77777777" w:rsidR="00E66DA0" w:rsidRPr="00311ED3" w:rsidRDefault="00E66DA0" w:rsidP="00CB392C">
            <w:pPr>
              <w:rPr>
                <w:bCs/>
                <w:sz w:val="16"/>
                <w:szCs w:val="16"/>
              </w:rPr>
            </w:pPr>
          </w:p>
        </w:tc>
        <w:tc>
          <w:tcPr>
            <w:tcW w:w="0" w:type="auto"/>
            <w:tcBorders>
              <w:top w:val="single" w:sz="4" w:space="0" w:color="auto"/>
            </w:tcBorders>
            <w:shd w:val="clear" w:color="auto" w:fill="auto"/>
          </w:tcPr>
          <w:p w14:paraId="00AF63BE" w14:textId="77777777" w:rsidR="00E66DA0" w:rsidRPr="00311ED3" w:rsidRDefault="00E66DA0" w:rsidP="00CB392C">
            <w:pPr>
              <w:rPr>
                <w:bCs/>
                <w:sz w:val="16"/>
                <w:szCs w:val="16"/>
              </w:rPr>
            </w:pPr>
          </w:p>
        </w:tc>
        <w:tc>
          <w:tcPr>
            <w:tcW w:w="0" w:type="auto"/>
            <w:tcBorders>
              <w:top w:val="single" w:sz="4" w:space="0" w:color="auto"/>
            </w:tcBorders>
            <w:shd w:val="clear" w:color="auto" w:fill="auto"/>
          </w:tcPr>
          <w:p w14:paraId="63921C01" w14:textId="77777777" w:rsidR="00E66DA0" w:rsidRPr="00311ED3" w:rsidRDefault="00E66DA0" w:rsidP="00CB392C">
            <w:pPr>
              <w:rPr>
                <w:bCs/>
                <w:sz w:val="16"/>
                <w:szCs w:val="16"/>
              </w:rPr>
            </w:pPr>
          </w:p>
        </w:tc>
        <w:tc>
          <w:tcPr>
            <w:tcW w:w="0" w:type="auto"/>
            <w:tcBorders>
              <w:top w:val="single" w:sz="4" w:space="0" w:color="auto"/>
            </w:tcBorders>
            <w:shd w:val="clear" w:color="auto" w:fill="auto"/>
          </w:tcPr>
          <w:p w14:paraId="7749441A" w14:textId="77777777" w:rsidR="00E66DA0" w:rsidRPr="00311ED3" w:rsidRDefault="00E66DA0" w:rsidP="00CB392C">
            <w:pPr>
              <w:rPr>
                <w:b/>
                <w:bCs/>
                <w:sz w:val="16"/>
                <w:szCs w:val="16"/>
              </w:rPr>
            </w:pPr>
            <w:r w:rsidRPr="00311ED3">
              <w:rPr>
                <w:b/>
                <w:bCs/>
                <w:sz w:val="16"/>
                <w:szCs w:val="16"/>
              </w:rPr>
              <w:t>1.562,6</w:t>
            </w:r>
          </w:p>
        </w:tc>
      </w:tr>
      <w:tr w:rsidR="00E66DA0" w:rsidRPr="00311ED3" w14:paraId="17DF57E5" w14:textId="77777777" w:rsidTr="00CB392C">
        <w:tc>
          <w:tcPr>
            <w:tcW w:w="0" w:type="auto"/>
            <w:shd w:val="clear" w:color="auto" w:fill="auto"/>
          </w:tcPr>
          <w:p w14:paraId="6E2C652F" w14:textId="77777777" w:rsidR="00E66DA0" w:rsidRPr="00311ED3" w:rsidRDefault="00E66DA0" w:rsidP="00CB392C">
            <w:pPr>
              <w:rPr>
                <w:bCs/>
                <w:sz w:val="16"/>
                <w:szCs w:val="16"/>
              </w:rPr>
            </w:pPr>
            <w:r w:rsidRPr="00311ED3">
              <w:rPr>
                <w:bCs/>
                <w:sz w:val="16"/>
                <w:szCs w:val="16"/>
              </w:rPr>
              <w:t>Air Jukung</w:t>
            </w:r>
          </w:p>
        </w:tc>
        <w:tc>
          <w:tcPr>
            <w:tcW w:w="0" w:type="auto"/>
            <w:shd w:val="clear" w:color="auto" w:fill="auto"/>
          </w:tcPr>
          <w:p w14:paraId="3832B250" w14:textId="77777777" w:rsidR="00E66DA0" w:rsidRPr="00311ED3" w:rsidRDefault="00E66DA0" w:rsidP="00CB392C">
            <w:pPr>
              <w:rPr>
                <w:bCs/>
                <w:sz w:val="16"/>
                <w:szCs w:val="16"/>
              </w:rPr>
            </w:pPr>
            <w:r w:rsidRPr="00311ED3">
              <w:rPr>
                <w:bCs/>
                <w:sz w:val="16"/>
                <w:szCs w:val="16"/>
              </w:rPr>
              <w:t xml:space="preserve">   3,9   </w:t>
            </w:r>
          </w:p>
        </w:tc>
        <w:tc>
          <w:tcPr>
            <w:tcW w:w="0" w:type="auto"/>
            <w:shd w:val="clear" w:color="auto" w:fill="auto"/>
          </w:tcPr>
          <w:p w14:paraId="0BEF72D2" w14:textId="77777777" w:rsidR="00E66DA0" w:rsidRPr="00311ED3" w:rsidRDefault="00E66DA0" w:rsidP="00CB392C">
            <w:pPr>
              <w:rPr>
                <w:bCs/>
                <w:sz w:val="16"/>
                <w:szCs w:val="16"/>
              </w:rPr>
            </w:pPr>
          </w:p>
        </w:tc>
        <w:tc>
          <w:tcPr>
            <w:tcW w:w="0" w:type="auto"/>
            <w:shd w:val="clear" w:color="auto" w:fill="auto"/>
          </w:tcPr>
          <w:p w14:paraId="7C1487E6" w14:textId="77777777" w:rsidR="00E66DA0" w:rsidRPr="00311ED3" w:rsidRDefault="00E66DA0" w:rsidP="00CB392C">
            <w:pPr>
              <w:rPr>
                <w:bCs/>
                <w:sz w:val="16"/>
                <w:szCs w:val="16"/>
              </w:rPr>
            </w:pPr>
          </w:p>
        </w:tc>
        <w:tc>
          <w:tcPr>
            <w:tcW w:w="0" w:type="auto"/>
            <w:shd w:val="clear" w:color="auto" w:fill="auto"/>
          </w:tcPr>
          <w:p w14:paraId="3AAE89CD" w14:textId="77777777" w:rsidR="00E66DA0" w:rsidRPr="00311ED3" w:rsidRDefault="00E66DA0" w:rsidP="00CB392C">
            <w:pPr>
              <w:rPr>
                <w:bCs/>
                <w:sz w:val="16"/>
                <w:szCs w:val="16"/>
              </w:rPr>
            </w:pPr>
          </w:p>
        </w:tc>
        <w:tc>
          <w:tcPr>
            <w:tcW w:w="0" w:type="auto"/>
            <w:shd w:val="clear" w:color="auto" w:fill="auto"/>
          </w:tcPr>
          <w:p w14:paraId="54E95211" w14:textId="77777777" w:rsidR="00E66DA0" w:rsidRPr="00311ED3" w:rsidRDefault="00E66DA0" w:rsidP="00CB392C">
            <w:pPr>
              <w:rPr>
                <w:bCs/>
                <w:sz w:val="16"/>
                <w:szCs w:val="16"/>
              </w:rPr>
            </w:pPr>
          </w:p>
        </w:tc>
        <w:tc>
          <w:tcPr>
            <w:tcW w:w="0" w:type="auto"/>
            <w:shd w:val="clear" w:color="auto" w:fill="auto"/>
          </w:tcPr>
          <w:p w14:paraId="15FE32CA" w14:textId="77777777" w:rsidR="00E66DA0" w:rsidRPr="00311ED3" w:rsidRDefault="00E66DA0" w:rsidP="00CB392C">
            <w:pPr>
              <w:rPr>
                <w:bCs/>
                <w:sz w:val="16"/>
                <w:szCs w:val="16"/>
              </w:rPr>
            </w:pPr>
          </w:p>
        </w:tc>
        <w:tc>
          <w:tcPr>
            <w:tcW w:w="0" w:type="auto"/>
            <w:shd w:val="clear" w:color="auto" w:fill="auto"/>
          </w:tcPr>
          <w:p w14:paraId="53EF3657" w14:textId="77777777" w:rsidR="00E66DA0" w:rsidRPr="00311ED3" w:rsidRDefault="00E66DA0" w:rsidP="00CB392C">
            <w:pPr>
              <w:rPr>
                <w:bCs/>
                <w:sz w:val="16"/>
                <w:szCs w:val="16"/>
              </w:rPr>
            </w:pPr>
          </w:p>
        </w:tc>
        <w:tc>
          <w:tcPr>
            <w:tcW w:w="0" w:type="auto"/>
            <w:shd w:val="clear" w:color="auto" w:fill="auto"/>
          </w:tcPr>
          <w:p w14:paraId="1B0481F9" w14:textId="77777777" w:rsidR="00E66DA0" w:rsidRPr="00311ED3" w:rsidRDefault="00E66DA0" w:rsidP="00CB392C">
            <w:pPr>
              <w:rPr>
                <w:bCs/>
                <w:sz w:val="16"/>
                <w:szCs w:val="16"/>
              </w:rPr>
            </w:pPr>
            <w:r w:rsidRPr="00311ED3">
              <w:rPr>
                <w:bCs/>
                <w:sz w:val="16"/>
                <w:szCs w:val="16"/>
              </w:rPr>
              <w:t>446,3</w:t>
            </w:r>
          </w:p>
        </w:tc>
        <w:tc>
          <w:tcPr>
            <w:tcW w:w="0" w:type="auto"/>
            <w:shd w:val="clear" w:color="auto" w:fill="auto"/>
          </w:tcPr>
          <w:p w14:paraId="16FAE32F" w14:textId="77777777" w:rsidR="00E66DA0" w:rsidRPr="00311ED3" w:rsidRDefault="00E66DA0" w:rsidP="00CB392C">
            <w:pPr>
              <w:rPr>
                <w:bCs/>
                <w:sz w:val="16"/>
                <w:szCs w:val="16"/>
              </w:rPr>
            </w:pPr>
            <w:r w:rsidRPr="00311ED3">
              <w:rPr>
                <w:bCs/>
                <w:sz w:val="16"/>
                <w:szCs w:val="16"/>
              </w:rPr>
              <w:t>48,5</w:t>
            </w:r>
          </w:p>
        </w:tc>
        <w:tc>
          <w:tcPr>
            <w:tcW w:w="0" w:type="auto"/>
            <w:shd w:val="clear" w:color="auto" w:fill="auto"/>
          </w:tcPr>
          <w:p w14:paraId="31EA3E9E" w14:textId="77777777" w:rsidR="00E66DA0" w:rsidRPr="00311ED3" w:rsidRDefault="00E66DA0" w:rsidP="00CB392C">
            <w:pPr>
              <w:rPr>
                <w:bCs/>
                <w:sz w:val="16"/>
                <w:szCs w:val="16"/>
              </w:rPr>
            </w:pPr>
            <w:r w:rsidRPr="00311ED3">
              <w:rPr>
                <w:bCs/>
                <w:sz w:val="16"/>
                <w:szCs w:val="16"/>
              </w:rPr>
              <w:t>280,6</w:t>
            </w:r>
          </w:p>
        </w:tc>
        <w:tc>
          <w:tcPr>
            <w:tcW w:w="0" w:type="auto"/>
            <w:shd w:val="clear" w:color="auto" w:fill="auto"/>
          </w:tcPr>
          <w:p w14:paraId="02710440" w14:textId="77777777" w:rsidR="00E66DA0" w:rsidRPr="00311ED3" w:rsidRDefault="00E66DA0" w:rsidP="00CB392C">
            <w:pPr>
              <w:rPr>
                <w:bCs/>
                <w:sz w:val="16"/>
                <w:szCs w:val="16"/>
              </w:rPr>
            </w:pPr>
            <w:r w:rsidRPr="00311ED3">
              <w:rPr>
                <w:bCs/>
                <w:sz w:val="16"/>
                <w:szCs w:val="16"/>
              </w:rPr>
              <w:t>4,3</w:t>
            </w:r>
          </w:p>
        </w:tc>
        <w:tc>
          <w:tcPr>
            <w:tcW w:w="0" w:type="auto"/>
            <w:shd w:val="clear" w:color="auto" w:fill="auto"/>
          </w:tcPr>
          <w:p w14:paraId="44BCBE5A" w14:textId="77777777" w:rsidR="00E66DA0" w:rsidRPr="00311ED3" w:rsidRDefault="00E66DA0" w:rsidP="00CB392C">
            <w:pPr>
              <w:rPr>
                <w:b/>
                <w:bCs/>
                <w:sz w:val="16"/>
                <w:szCs w:val="16"/>
              </w:rPr>
            </w:pPr>
            <w:r w:rsidRPr="00311ED3">
              <w:rPr>
                <w:b/>
                <w:bCs/>
                <w:sz w:val="16"/>
                <w:szCs w:val="16"/>
              </w:rPr>
              <w:t>783,6</w:t>
            </w:r>
          </w:p>
        </w:tc>
      </w:tr>
      <w:tr w:rsidR="00E66DA0" w:rsidRPr="00311ED3" w14:paraId="2F55BFAA" w14:textId="77777777" w:rsidTr="00CB392C">
        <w:tc>
          <w:tcPr>
            <w:tcW w:w="0" w:type="auto"/>
            <w:shd w:val="clear" w:color="auto" w:fill="auto"/>
          </w:tcPr>
          <w:p w14:paraId="6E3BA476" w14:textId="77777777" w:rsidR="00E66DA0" w:rsidRPr="00311ED3" w:rsidRDefault="00E66DA0" w:rsidP="00CB392C">
            <w:pPr>
              <w:rPr>
                <w:bCs/>
                <w:sz w:val="16"/>
                <w:szCs w:val="16"/>
              </w:rPr>
            </w:pPr>
            <w:r w:rsidRPr="00311ED3">
              <w:rPr>
                <w:bCs/>
                <w:sz w:val="16"/>
                <w:szCs w:val="16"/>
              </w:rPr>
              <w:t>Belinyu</w:t>
            </w:r>
          </w:p>
        </w:tc>
        <w:tc>
          <w:tcPr>
            <w:tcW w:w="0" w:type="auto"/>
            <w:shd w:val="clear" w:color="auto" w:fill="auto"/>
          </w:tcPr>
          <w:p w14:paraId="01212C85" w14:textId="77777777" w:rsidR="00E66DA0" w:rsidRPr="00311ED3" w:rsidRDefault="00E66DA0" w:rsidP="00CB392C">
            <w:pPr>
              <w:rPr>
                <w:bCs/>
                <w:sz w:val="16"/>
                <w:szCs w:val="16"/>
              </w:rPr>
            </w:pPr>
            <w:r w:rsidRPr="00311ED3">
              <w:rPr>
                <w:bCs/>
                <w:sz w:val="16"/>
                <w:szCs w:val="16"/>
              </w:rPr>
              <w:t>440,2</w:t>
            </w:r>
          </w:p>
        </w:tc>
        <w:tc>
          <w:tcPr>
            <w:tcW w:w="0" w:type="auto"/>
            <w:shd w:val="clear" w:color="auto" w:fill="auto"/>
          </w:tcPr>
          <w:p w14:paraId="70B5A249" w14:textId="77777777" w:rsidR="00E66DA0" w:rsidRPr="00311ED3" w:rsidRDefault="00E66DA0" w:rsidP="00CB392C">
            <w:pPr>
              <w:rPr>
                <w:bCs/>
                <w:sz w:val="16"/>
                <w:szCs w:val="16"/>
              </w:rPr>
            </w:pPr>
          </w:p>
        </w:tc>
        <w:tc>
          <w:tcPr>
            <w:tcW w:w="0" w:type="auto"/>
            <w:shd w:val="clear" w:color="auto" w:fill="auto"/>
          </w:tcPr>
          <w:p w14:paraId="031FBEAA" w14:textId="77777777" w:rsidR="00E66DA0" w:rsidRPr="00311ED3" w:rsidRDefault="00E66DA0" w:rsidP="00CB392C">
            <w:pPr>
              <w:rPr>
                <w:bCs/>
                <w:sz w:val="16"/>
                <w:szCs w:val="16"/>
              </w:rPr>
            </w:pPr>
            <w:r w:rsidRPr="00311ED3">
              <w:rPr>
                <w:bCs/>
                <w:sz w:val="16"/>
                <w:szCs w:val="16"/>
              </w:rPr>
              <w:t>14,3</w:t>
            </w:r>
          </w:p>
        </w:tc>
        <w:tc>
          <w:tcPr>
            <w:tcW w:w="0" w:type="auto"/>
            <w:shd w:val="clear" w:color="auto" w:fill="auto"/>
          </w:tcPr>
          <w:p w14:paraId="73E22D3D" w14:textId="77777777" w:rsidR="00E66DA0" w:rsidRPr="00311ED3" w:rsidRDefault="00E66DA0" w:rsidP="00CB392C">
            <w:pPr>
              <w:rPr>
                <w:bCs/>
                <w:sz w:val="16"/>
                <w:szCs w:val="16"/>
              </w:rPr>
            </w:pPr>
          </w:p>
        </w:tc>
        <w:tc>
          <w:tcPr>
            <w:tcW w:w="0" w:type="auto"/>
            <w:shd w:val="clear" w:color="auto" w:fill="auto"/>
          </w:tcPr>
          <w:p w14:paraId="46EE60D1" w14:textId="77777777" w:rsidR="00E66DA0" w:rsidRPr="00311ED3" w:rsidRDefault="00E66DA0" w:rsidP="00CB392C">
            <w:pPr>
              <w:rPr>
                <w:bCs/>
                <w:sz w:val="16"/>
                <w:szCs w:val="16"/>
              </w:rPr>
            </w:pPr>
          </w:p>
        </w:tc>
        <w:tc>
          <w:tcPr>
            <w:tcW w:w="0" w:type="auto"/>
            <w:shd w:val="clear" w:color="auto" w:fill="auto"/>
          </w:tcPr>
          <w:p w14:paraId="420512CF" w14:textId="77777777" w:rsidR="00E66DA0" w:rsidRPr="00311ED3" w:rsidRDefault="00E66DA0" w:rsidP="00CB392C">
            <w:pPr>
              <w:rPr>
                <w:bCs/>
                <w:sz w:val="16"/>
                <w:szCs w:val="16"/>
              </w:rPr>
            </w:pPr>
            <w:r w:rsidRPr="00311ED3">
              <w:rPr>
                <w:bCs/>
                <w:sz w:val="16"/>
                <w:szCs w:val="16"/>
              </w:rPr>
              <w:t>11,6</w:t>
            </w:r>
          </w:p>
        </w:tc>
        <w:tc>
          <w:tcPr>
            <w:tcW w:w="0" w:type="auto"/>
            <w:shd w:val="clear" w:color="auto" w:fill="auto"/>
          </w:tcPr>
          <w:p w14:paraId="57AF63B8" w14:textId="77777777" w:rsidR="00E66DA0" w:rsidRPr="00311ED3" w:rsidRDefault="00E66DA0" w:rsidP="00CB392C">
            <w:pPr>
              <w:rPr>
                <w:bCs/>
                <w:sz w:val="16"/>
                <w:szCs w:val="16"/>
              </w:rPr>
            </w:pPr>
          </w:p>
        </w:tc>
        <w:tc>
          <w:tcPr>
            <w:tcW w:w="0" w:type="auto"/>
            <w:shd w:val="clear" w:color="auto" w:fill="auto"/>
          </w:tcPr>
          <w:p w14:paraId="7E915F7C" w14:textId="77777777" w:rsidR="00E66DA0" w:rsidRPr="00311ED3" w:rsidRDefault="00E66DA0" w:rsidP="00CB392C">
            <w:pPr>
              <w:rPr>
                <w:bCs/>
                <w:sz w:val="16"/>
                <w:szCs w:val="16"/>
              </w:rPr>
            </w:pPr>
            <w:r w:rsidRPr="00311ED3">
              <w:rPr>
                <w:bCs/>
                <w:sz w:val="16"/>
                <w:szCs w:val="16"/>
              </w:rPr>
              <w:t>124,7</w:t>
            </w:r>
          </w:p>
        </w:tc>
        <w:tc>
          <w:tcPr>
            <w:tcW w:w="0" w:type="auto"/>
            <w:shd w:val="clear" w:color="auto" w:fill="auto"/>
          </w:tcPr>
          <w:p w14:paraId="2A09097D" w14:textId="77777777" w:rsidR="00E66DA0" w:rsidRPr="00311ED3" w:rsidRDefault="00E66DA0" w:rsidP="00CB392C">
            <w:pPr>
              <w:rPr>
                <w:bCs/>
                <w:sz w:val="16"/>
                <w:szCs w:val="16"/>
              </w:rPr>
            </w:pPr>
            <w:r w:rsidRPr="00311ED3">
              <w:rPr>
                <w:bCs/>
                <w:sz w:val="16"/>
                <w:szCs w:val="16"/>
              </w:rPr>
              <w:t>305,2</w:t>
            </w:r>
          </w:p>
        </w:tc>
        <w:tc>
          <w:tcPr>
            <w:tcW w:w="0" w:type="auto"/>
            <w:shd w:val="clear" w:color="auto" w:fill="auto"/>
          </w:tcPr>
          <w:p w14:paraId="37BDDA8D" w14:textId="77777777" w:rsidR="00E66DA0" w:rsidRPr="00311ED3" w:rsidRDefault="00E66DA0" w:rsidP="00CB392C">
            <w:pPr>
              <w:rPr>
                <w:bCs/>
                <w:sz w:val="16"/>
                <w:szCs w:val="16"/>
              </w:rPr>
            </w:pPr>
            <w:r w:rsidRPr="00311ED3">
              <w:rPr>
                <w:bCs/>
                <w:sz w:val="16"/>
                <w:szCs w:val="16"/>
              </w:rPr>
              <w:t>590,9</w:t>
            </w:r>
          </w:p>
        </w:tc>
        <w:tc>
          <w:tcPr>
            <w:tcW w:w="0" w:type="auto"/>
            <w:shd w:val="clear" w:color="auto" w:fill="auto"/>
          </w:tcPr>
          <w:p w14:paraId="09761A68" w14:textId="77777777" w:rsidR="00E66DA0" w:rsidRPr="00311ED3" w:rsidRDefault="00E66DA0" w:rsidP="00CB392C">
            <w:pPr>
              <w:rPr>
                <w:bCs/>
                <w:sz w:val="16"/>
                <w:szCs w:val="16"/>
              </w:rPr>
            </w:pPr>
          </w:p>
        </w:tc>
        <w:tc>
          <w:tcPr>
            <w:tcW w:w="0" w:type="auto"/>
            <w:shd w:val="clear" w:color="auto" w:fill="auto"/>
          </w:tcPr>
          <w:p w14:paraId="12DFD0B1" w14:textId="77777777" w:rsidR="00E66DA0" w:rsidRPr="00311ED3" w:rsidRDefault="00E66DA0" w:rsidP="00CB392C">
            <w:pPr>
              <w:rPr>
                <w:b/>
                <w:bCs/>
                <w:sz w:val="16"/>
                <w:szCs w:val="16"/>
              </w:rPr>
            </w:pPr>
            <w:r w:rsidRPr="00311ED3">
              <w:rPr>
                <w:b/>
                <w:bCs/>
                <w:sz w:val="16"/>
                <w:szCs w:val="16"/>
              </w:rPr>
              <w:t>1.486,9</w:t>
            </w:r>
          </w:p>
        </w:tc>
      </w:tr>
      <w:tr w:rsidR="00E66DA0" w:rsidRPr="00311ED3" w14:paraId="2A211651" w14:textId="77777777" w:rsidTr="00CB392C">
        <w:tc>
          <w:tcPr>
            <w:tcW w:w="0" w:type="auto"/>
            <w:shd w:val="clear" w:color="auto" w:fill="auto"/>
          </w:tcPr>
          <w:p w14:paraId="07A69A6D" w14:textId="77777777" w:rsidR="00E66DA0" w:rsidRPr="00311ED3" w:rsidRDefault="00E66DA0" w:rsidP="00CB392C">
            <w:pPr>
              <w:rPr>
                <w:bCs/>
                <w:sz w:val="16"/>
                <w:szCs w:val="16"/>
              </w:rPr>
            </w:pPr>
            <w:r w:rsidRPr="00311ED3">
              <w:rPr>
                <w:bCs/>
                <w:sz w:val="16"/>
                <w:szCs w:val="16"/>
              </w:rPr>
              <w:t>Bintet</w:t>
            </w:r>
          </w:p>
        </w:tc>
        <w:tc>
          <w:tcPr>
            <w:tcW w:w="0" w:type="auto"/>
            <w:shd w:val="clear" w:color="auto" w:fill="auto"/>
          </w:tcPr>
          <w:p w14:paraId="1D7F0DE2" w14:textId="77777777" w:rsidR="00E66DA0" w:rsidRPr="00311ED3" w:rsidRDefault="00E66DA0" w:rsidP="00CB392C">
            <w:pPr>
              <w:rPr>
                <w:bCs/>
                <w:sz w:val="16"/>
                <w:szCs w:val="16"/>
              </w:rPr>
            </w:pPr>
            <w:r w:rsidRPr="00311ED3">
              <w:rPr>
                <w:bCs/>
                <w:sz w:val="16"/>
                <w:szCs w:val="16"/>
              </w:rPr>
              <w:t>3246,1</w:t>
            </w:r>
          </w:p>
        </w:tc>
        <w:tc>
          <w:tcPr>
            <w:tcW w:w="0" w:type="auto"/>
            <w:shd w:val="clear" w:color="auto" w:fill="auto"/>
          </w:tcPr>
          <w:p w14:paraId="2E44591D" w14:textId="77777777" w:rsidR="00E66DA0" w:rsidRPr="00311ED3" w:rsidRDefault="00E66DA0" w:rsidP="00CB392C">
            <w:pPr>
              <w:rPr>
                <w:bCs/>
                <w:sz w:val="16"/>
                <w:szCs w:val="16"/>
              </w:rPr>
            </w:pPr>
            <w:r w:rsidRPr="00311ED3">
              <w:rPr>
                <w:bCs/>
                <w:sz w:val="16"/>
                <w:szCs w:val="16"/>
              </w:rPr>
              <w:t>17,9</w:t>
            </w:r>
          </w:p>
        </w:tc>
        <w:tc>
          <w:tcPr>
            <w:tcW w:w="0" w:type="auto"/>
            <w:shd w:val="clear" w:color="auto" w:fill="auto"/>
          </w:tcPr>
          <w:p w14:paraId="0F1B885A" w14:textId="77777777" w:rsidR="00E66DA0" w:rsidRPr="00311ED3" w:rsidRDefault="00E66DA0" w:rsidP="00CB392C">
            <w:pPr>
              <w:rPr>
                <w:bCs/>
                <w:sz w:val="16"/>
                <w:szCs w:val="16"/>
              </w:rPr>
            </w:pPr>
          </w:p>
        </w:tc>
        <w:tc>
          <w:tcPr>
            <w:tcW w:w="0" w:type="auto"/>
            <w:shd w:val="clear" w:color="auto" w:fill="auto"/>
          </w:tcPr>
          <w:p w14:paraId="2E4A9DDE" w14:textId="77777777" w:rsidR="00E66DA0" w:rsidRPr="00311ED3" w:rsidRDefault="00E66DA0" w:rsidP="00CB392C">
            <w:pPr>
              <w:rPr>
                <w:bCs/>
                <w:sz w:val="16"/>
                <w:szCs w:val="16"/>
              </w:rPr>
            </w:pPr>
            <w:r w:rsidRPr="00311ED3">
              <w:rPr>
                <w:bCs/>
                <w:sz w:val="16"/>
                <w:szCs w:val="16"/>
              </w:rPr>
              <w:t>0,6</w:t>
            </w:r>
          </w:p>
        </w:tc>
        <w:tc>
          <w:tcPr>
            <w:tcW w:w="0" w:type="auto"/>
            <w:shd w:val="clear" w:color="auto" w:fill="auto"/>
          </w:tcPr>
          <w:p w14:paraId="7F9717D3" w14:textId="77777777" w:rsidR="00E66DA0" w:rsidRPr="00311ED3" w:rsidRDefault="00E66DA0" w:rsidP="00CB392C">
            <w:pPr>
              <w:rPr>
                <w:bCs/>
                <w:sz w:val="16"/>
                <w:szCs w:val="16"/>
              </w:rPr>
            </w:pPr>
            <w:r w:rsidRPr="00311ED3">
              <w:rPr>
                <w:bCs/>
                <w:sz w:val="16"/>
                <w:szCs w:val="16"/>
              </w:rPr>
              <w:t>48,7</w:t>
            </w:r>
          </w:p>
        </w:tc>
        <w:tc>
          <w:tcPr>
            <w:tcW w:w="0" w:type="auto"/>
            <w:shd w:val="clear" w:color="auto" w:fill="auto"/>
          </w:tcPr>
          <w:p w14:paraId="6279F31C" w14:textId="77777777" w:rsidR="00E66DA0" w:rsidRPr="00311ED3" w:rsidRDefault="00E66DA0" w:rsidP="00CB392C">
            <w:pPr>
              <w:rPr>
                <w:bCs/>
                <w:sz w:val="16"/>
                <w:szCs w:val="16"/>
              </w:rPr>
            </w:pPr>
            <w:r w:rsidRPr="00311ED3">
              <w:rPr>
                <w:bCs/>
                <w:sz w:val="16"/>
                <w:szCs w:val="16"/>
              </w:rPr>
              <w:t>84,9</w:t>
            </w:r>
          </w:p>
        </w:tc>
        <w:tc>
          <w:tcPr>
            <w:tcW w:w="0" w:type="auto"/>
            <w:shd w:val="clear" w:color="auto" w:fill="auto"/>
          </w:tcPr>
          <w:p w14:paraId="7B7063F1" w14:textId="77777777" w:rsidR="00E66DA0" w:rsidRPr="00311ED3" w:rsidRDefault="00E66DA0" w:rsidP="00CB392C">
            <w:pPr>
              <w:rPr>
                <w:bCs/>
                <w:sz w:val="16"/>
                <w:szCs w:val="16"/>
              </w:rPr>
            </w:pPr>
            <w:r w:rsidRPr="00311ED3">
              <w:rPr>
                <w:bCs/>
                <w:sz w:val="16"/>
                <w:szCs w:val="16"/>
              </w:rPr>
              <w:t>50,6</w:t>
            </w:r>
          </w:p>
        </w:tc>
        <w:tc>
          <w:tcPr>
            <w:tcW w:w="0" w:type="auto"/>
            <w:shd w:val="clear" w:color="auto" w:fill="auto"/>
          </w:tcPr>
          <w:p w14:paraId="21B70E89" w14:textId="77777777" w:rsidR="00E66DA0" w:rsidRPr="00311ED3" w:rsidRDefault="00E66DA0" w:rsidP="00CB392C">
            <w:pPr>
              <w:rPr>
                <w:bCs/>
                <w:sz w:val="16"/>
                <w:szCs w:val="16"/>
              </w:rPr>
            </w:pPr>
            <w:r w:rsidRPr="00311ED3">
              <w:rPr>
                <w:bCs/>
                <w:sz w:val="16"/>
                <w:szCs w:val="16"/>
              </w:rPr>
              <w:t>34,6</w:t>
            </w:r>
          </w:p>
        </w:tc>
        <w:tc>
          <w:tcPr>
            <w:tcW w:w="0" w:type="auto"/>
            <w:shd w:val="clear" w:color="auto" w:fill="auto"/>
          </w:tcPr>
          <w:p w14:paraId="06B56C86" w14:textId="77777777" w:rsidR="00E66DA0" w:rsidRPr="00311ED3" w:rsidRDefault="00E66DA0" w:rsidP="00CB392C">
            <w:pPr>
              <w:rPr>
                <w:bCs/>
                <w:sz w:val="16"/>
                <w:szCs w:val="16"/>
              </w:rPr>
            </w:pPr>
          </w:p>
        </w:tc>
        <w:tc>
          <w:tcPr>
            <w:tcW w:w="0" w:type="auto"/>
            <w:shd w:val="clear" w:color="auto" w:fill="auto"/>
          </w:tcPr>
          <w:p w14:paraId="7911007B" w14:textId="77777777" w:rsidR="00E66DA0" w:rsidRPr="00311ED3" w:rsidRDefault="00E66DA0" w:rsidP="00CB392C">
            <w:pPr>
              <w:rPr>
                <w:bCs/>
                <w:sz w:val="16"/>
                <w:szCs w:val="16"/>
              </w:rPr>
            </w:pPr>
          </w:p>
        </w:tc>
        <w:tc>
          <w:tcPr>
            <w:tcW w:w="0" w:type="auto"/>
            <w:shd w:val="clear" w:color="auto" w:fill="auto"/>
          </w:tcPr>
          <w:p w14:paraId="1C4C6A8B" w14:textId="77777777" w:rsidR="00E66DA0" w:rsidRPr="00311ED3" w:rsidRDefault="00E66DA0" w:rsidP="00CB392C">
            <w:pPr>
              <w:rPr>
                <w:bCs/>
                <w:sz w:val="16"/>
                <w:szCs w:val="16"/>
              </w:rPr>
            </w:pPr>
          </w:p>
        </w:tc>
        <w:tc>
          <w:tcPr>
            <w:tcW w:w="0" w:type="auto"/>
            <w:shd w:val="clear" w:color="auto" w:fill="auto"/>
          </w:tcPr>
          <w:p w14:paraId="3AA013B7" w14:textId="77777777" w:rsidR="00E66DA0" w:rsidRPr="00311ED3" w:rsidRDefault="00E66DA0" w:rsidP="00CB392C">
            <w:pPr>
              <w:rPr>
                <w:b/>
                <w:bCs/>
                <w:sz w:val="16"/>
                <w:szCs w:val="16"/>
              </w:rPr>
            </w:pPr>
            <w:r w:rsidRPr="00311ED3">
              <w:rPr>
                <w:b/>
                <w:bCs/>
                <w:sz w:val="16"/>
                <w:szCs w:val="16"/>
              </w:rPr>
              <w:t>3.483,4</w:t>
            </w:r>
          </w:p>
        </w:tc>
      </w:tr>
      <w:tr w:rsidR="00E66DA0" w:rsidRPr="00311ED3" w14:paraId="386F7180" w14:textId="77777777" w:rsidTr="00CB392C">
        <w:tc>
          <w:tcPr>
            <w:tcW w:w="0" w:type="auto"/>
            <w:shd w:val="clear" w:color="auto" w:fill="auto"/>
          </w:tcPr>
          <w:p w14:paraId="5261FC2A" w14:textId="77777777" w:rsidR="00E66DA0" w:rsidRPr="00311ED3" w:rsidRDefault="00E66DA0" w:rsidP="00CB392C">
            <w:pPr>
              <w:rPr>
                <w:bCs/>
                <w:sz w:val="16"/>
                <w:szCs w:val="16"/>
              </w:rPr>
            </w:pPr>
            <w:r w:rsidRPr="00311ED3">
              <w:rPr>
                <w:bCs/>
                <w:sz w:val="16"/>
                <w:szCs w:val="16"/>
              </w:rPr>
              <w:t>Bukit Ketok</w:t>
            </w:r>
          </w:p>
        </w:tc>
        <w:tc>
          <w:tcPr>
            <w:tcW w:w="0" w:type="auto"/>
            <w:shd w:val="clear" w:color="auto" w:fill="auto"/>
          </w:tcPr>
          <w:p w14:paraId="1413AFD3" w14:textId="77777777" w:rsidR="00E66DA0" w:rsidRPr="00311ED3" w:rsidRDefault="00E66DA0" w:rsidP="00CB392C">
            <w:pPr>
              <w:rPr>
                <w:bCs/>
                <w:sz w:val="16"/>
                <w:szCs w:val="16"/>
              </w:rPr>
            </w:pPr>
            <w:r w:rsidRPr="00311ED3">
              <w:rPr>
                <w:bCs/>
                <w:sz w:val="16"/>
                <w:szCs w:val="16"/>
              </w:rPr>
              <w:t>2389,5</w:t>
            </w:r>
          </w:p>
        </w:tc>
        <w:tc>
          <w:tcPr>
            <w:tcW w:w="0" w:type="auto"/>
            <w:shd w:val="clear" w:color="auto" w:fill="auto"/>
          </w:tcPr>
          <w:p w14:paraId="524CFFF4" w14:textId="77777777" w:rsidR="00E66DA0" w:rsidRPr="00311ED3" w:rsidRDefault="00E66DA0" w:rsidP="00CB392C">
            <w:pPr>
              <w:rPr>
                <w:bCs/>
                <w:sz w:val="16"/>
                <w:szCs w:val="16"/>
              </w:rPr>
            </w:pPr>
          </w:p>
        </w:tc>
        <w:tc>
          <w:tcPr>
            <w:tcW w:w="0" w:type="auto"/>
            <w:shd w:val="clear" w:color="auto" w:fill="auto"/>
          </w:tcPr>
          <w:p w14:paraId="6F04065C" w14:textId="77777777" w:rsidR="00E66DA0" w:rsidRPr="00311ED3" w:rsidRDefault="00E66DA0" w:rsidP="00CB392C">
            <w:pPr>
              <w:rPr>
                <w:bCs/>
                <w:sz w:val="16"/>
                <w:szCs w:val="16"/>
              </w:rPr>
            </w:pPr>
          </w:p>
        </w:tc>
        <w:tc>
          <w:tcPr>
            <w:tcW w:w="0" w:type="auto"/>
            <w:shd w:val="clear" w:color="auto" w:fill="auto"/>
          </w:tcPr>
          <w:p w14:paraId="0874E5A5" w14:textId="77777777" w:rsidR="00E66DA0" w:rsidRPr="00311ED3" w:rsidRDefault="00E66DA0" w:rsidP="00CB392C">
            <w:pPr>
              <w:rPr>
                <w:bCs/>
                <w:sz w:val="16"/>
                <w:szCs w:val="16"/>
              </w:rPr>
            </w:pPr>
          </w:p>
        </w:tc>
        <w:tc>
          <w:tcPr>
            <w:tcW w:w="0" w:type="auto"/>
            <w:shd w:val="clear" w:color="auto" w:fill="auto"/>
          </w:tcPr>
          <w:p w14:paraId="079AA5EA" w14:textId="77777777" w:rsidR="00E66DA0" w:rsidRPr="00311ED3" w:rsidRDefault="00E66DA0" w:rsidP="00CB392C">
            <w:pPr>
              <w:rPr>
                <w:bCs/>
                <w:sz w:val="16"/>
                <w:szCs w:val="16"/>
              </w:rPr>
            </w:pPr>
          </w:p>
        </w:tc>
        <w:tc>
          <w:tcPr>
            <w:tcW w:w="0" w:type="auto"/>
            <w:shd w:val="clear" w:color="auto" w:fill="auto"/>
          </w:tcPr>
          <w:p w14:paraId="52DBB39C" w14:textId="77777777" w:rsidR="00E66DA0" w:rsidRPr="00311ED3" w:rsidRDefault="00E66DA0" w:rsidP="00CB392C">
            <w:pPr>
              <w:rPr>
                <w:bCs/>
                <w:sz w:val="16"/>
                <w:szCs w:val="16"/>
              </w:rPr>
            </w:pPr>
          </w:p>
        </w:tc>
        <w:tc>
          <w:tcPr>
            <w:tcW w:w="0" w:type="auto"/>
            <w:shd w:val="clear" w:color="auto" w:fill="auto"/>
          </w:tcPr>
          <w:p w14:paraId="51864AF3" w14:textId="77777777" w:rsidR="00E66DA0" w:rsidRPr="00311ED3" w:rsidRDefault="00E66DA0" w:rsidP="00CB392C">
            <w:pPr>
              <w:rPr>
                <w:bCs/>
                <w:sz w:val="16"/>
                <w:szCs w:val="16"/>
              </w:rPr>
            </w:pPr>
          </w:p>
        </w:tc>
        <w:tc>
          <w:tcPr>
            <w:tcW w:w="0" w:type="auto"/>
            <w:shd w:val="clear" w:color="auto" w:fill="auto"/>
          </w:tcPr>
          <w:p w14:paraId="27F63FF8" w14:textId="77777777" w:rsidR="00E66DA0" w:rsidRPr="00311ED3" w:rsidRDefault="00E66DA0" w:rsidP="00CB392C">
            <w:pPr>
              <w:rPr>
                <w:bCs/>
                <w:sz w:val="16"/>
                <w:szCs w:val="16"/>
              </w:rPr>
            </w:pPr>
            <w:r w:rsidRPr="00311ED3">
              <w:rPr>
                <w:bCs/>
                <w:sz w:val="16"/>
                <w:szCs w:val="16"/>
              </w:rPr>
              <w:t>75,2</w:t>
            </w:r>
          </w:p>
        </w:tc>
        <w:tc>
          <w:tcPr>
            <w:tcW w:w="0" w:type="auto"/>
            <w:shd w:val="clear" w:color="auto" w:fill="auto"/>
          </w:tcPr>
          <w:p w14:paraId="2D00D1F4" w14:textId="77777777" w:rsidR="00E66DA0" w:rsidRPr="00311ED3" w:rsidRDefault="00E66DA0" w:rsidP="00CB392C">
            <w:pPr>
              <w:rPr>
                <w:bCs/>
                <w:sz w:val="16"/>
                <w:szCs w:val="16"/>
              </w:rPr>
            </w:pPr>
          </w:p>
        </w:tc>
        <w:tc>
          <w:tcPr>
            <w:tcW w:w="0" w:type="auto"/>
            <w:shd w:val="clear" w:color="auto" w:fill="auto"/>
          </w:tcPr>
          <w:p w14:paraId="138354B6" w14:textId="77777777" w:rsidR="00E66DA0" w:rsidRPr="00311ED3" w:rsidRDefault="00E66DA0" w:rsidP="00CB392C">
            <w:pPr>
              <w:rPr>
                <w:bCs/>
                <w:sz w:val="16"/>
                <w:szCs w:val="16"/>
              </w:rPr>
            </w:pPr>
            <w:r w:rsidRPr="00311ED3">
              <w:rPr>
                <w:bCs/>
                <w:sz w:val="16"/>
                <w:szCs w:val="16"/>
              </w:rPr>
              <w:t xml:space="preserve">  145,3</w:t>
            </w:r>
          </w:p>
        </w:tc>
        <w:tc>
          <w:tcPr>
            <w:tcW w:w="0" w:type="auto"/>
            <w:shd w:val="clear" w:color="auto" w:fill="auto"/>
          </w:tcPr>
          <w:p w14:paraId="30558024" w14:textId="77777777" w:rsidR="00E66DA0" w:rsidRPr="00311ED3" w:rsidRDefault="00E66DA0" w:rsidP="00CB392C">
            <w:pPr>
              <w:rPr>
                <w:bCs/>
                <w:sz w:val="16"/>
                <w:szCs w:val="16"/>
              </w:rPr>
            </w:pPr>
          </w:p>
        </w:tc>
        <w:tc>
          <w:tcPr>
            <w:tcW w:w="0" w:type="auto"/>
            <w:shd w:val="clear" w:color="auto" w:fill="auto"/>
          </w:tcPr>
          <w:p w14:paraId="5B21BD7E" w14:textId="77777777" w:rsidR="00E66DA0" w:rsidRPr="00311ED3" w:rsidRDefault="00E66DA0" w:rsidP="00CB392C">
            <w:pPr>
              <w:rPr>
                <w:b/>
                <w:bCs/>
                <w:sz w:val="16"/>
                <w:szCs w:val="16"/>
              </w:rPr>
            </w:pPr>
            <w:r w:rsidRPr="00311ED3">
              <w:rPr>
                <w:b/>
                <w:bCs/>
                <w:sz w:val="16"/>
                <w:szCs w:val="16"/>
              </w:rPr>
              <w:t>2.610</w:t>
            </w:r>
          </w:p>
        </w:tc>
      </w:tr>
      <w:tr w:rsidR="00E66DA0" w:rsidRPr="00311ED3" w14:paraId="7066BB2B" w14:textId="77777777" w:rsidTr="00CB392C">
        <w:tc>
          <w:tcPr>
            <w:tcW w:w="0" w:type="auto"/>
            <w:shd w:val="clear" w:color="auto" w:fill="auto"/>
          </w:tcPr>
          <w:p w14:paraId="26621677" w14:textId="77777777" w:rsidR="00E66DA0" w:rsidRPr="00311ED3" w:rsidRDefault="00E66DA0" w:rsidP="00CB392C">
            <w:pPr>
              <w:rPr>
                <w:bCs/>
                <w:sz w:val="16"/>
                <w:szCs w:val="16"/>
              </w:rPr>
            </w:pPr>
            <w:r w:rsidRPr="00311ED3">
              <w:rPr>
                <w:bCs/>
                <w:sz w:val="16"/>
                <w:szCs w:val="16"/>
              </w:rPr>
              <w:t>Gunung Muda</w:t>
            </w:r>
          </w:p>
        </w:tc>
        <w:tc>
          <w:tcPr>
            <w:tcW w:w="0" w:type="auto"/>
            <w:shd w:val="clear" w:color="auto" w:fill="auto"/>
          </w:tcPr>
          <w:p w14:paraId="1C049A57" w14:textId="77777777" w:rsidR="00E66DA0" w:rsidRPr="00311ED3" w:rsidRDefault="00E66DA0" w:rsidP="00CB392C">
            <w:pPr>
              <w:rPr>
                <w:bCs/>
                <w:sz w:val="16"/>
                <w:szCs w:val="16"/>
              </w:rPr>
            </w:pPr>
            <w:r w:rsidRPr="00311ED3">
              <w:rPr>
                <w:bCs/>
                <w:sz w:val="16"/>
                <w:szCs w:val="16"/>
              </w:rPr>
              <w:t>3261,8</w:t>
            </w:r>
          </w:p>
        </w:tc>
        <w:tc>
          <w:tcPr>
            <w:tcW w:w="0" w:type="auto"/>
            <w:shd w:val="clear" w:color="auto" w:fill="auto"/>
          </w:tcPr>
          <w:p w14:paraId="77A1BD8A" w14:textId="77777777" w:rsidR="00E66DA0" w:rsidRPr="00311ED3" w:rsidRDefault="00E66DA0" w:rsidP="00CB392C">
            <w:pPr>
              <w:rPr>
                <w:bCs/>
                <w:sz w:val="16"/>
                <w:szCs w:val="16"/>
              </w:rPr>
            </w:pPr>
          </w:p>
        </w:tc>
        <w:tc>
          <w:tcPr>
            <w:tcW w:w="0" w:type="auto"/>
            <w:shd w:val="clear" w:color="auto" w:fill="auto"/>
          </w:tcPr>
          <w:p w14:paraId="12F15158" w14:textId="77777777" w:rsidR="00E66DA0" w:rsidRPr="00311ED3" w:rsidRDefault="00E66DA0" w:rsidP="00CB392C">
            <w:pPr>
              <w:rPr>
                <w:bCs/>
                <w:sz w:val="16"/>
                <w:szCs w:val="16"/>
              </w:rPr>
            </w:pPr>
          </w:p>
        </w:tc>
        <w:tc>
          <w:tcPr>
            <w:tcW w:w="0" w:type="auto"/>
            <w:shd w:val="clear" w:color="auto" w:fill="auto"/>
          </w:tcPr>
          <w:p w14:paraId="4ECA5A56" w14:textId="77777777" w:rsidR="00E66DA0" w:rsidRPr="00311ED3" w:rsidRDefault="00E66DA0" w:rsidP="00CB392C">
            <w:pPr>
              <w:rPr>
                <w:bCs/>
                <w:sz w:val="16"/>
                <w:szCs w:val="16"/>
              </w:rPr>
            </w:pPr>
            <w:r w:rsidRPr="00311ED3">
              <w:rPr>
                <w:bCs/>
                <w:sz w:val="16"/>
                <w:szCs w:val="16"/>
              </w:rPr>
              <w:t>233,1</w:t>
            </w:r>
          </w:p>
        </w:tc>
        <w:tc>
          <w:tcPr>
            <w:tcW w:w="0" w:type="auto"/>
            <w:shd w:val="clear" w:color="auto" w:fill="auto"/>
          </w:tcPr>
          <w:p w14:paraId="43F86604" w14:textId="77777777" w:rsidR="00E66DA0" w:rsidRPr="00311ED3" w:rsidRDefault="00E66DA0" w:rsidP="00CB392C">
            <w:pPr>
              <w:rPr>
                <w:bCs/>
                <w:sz w:val="16"/>
                <w:szCs w:val="16"/>
              </w:rPr>
            </w:pPr>
          </w:p>
        </w:tc>
        <w:tc>
          <w:tcPr>
            <w:tcW w:w="0" w:type="auto"/>
            <w:shd w:val="clear" w:color="auto" w:fill="auto"/>
          </w:tcPr>
          <w:p w14:paraId="2B6E79F3" w14:textId="77777777" w:rsidR="00E66DA0" w:rsidRPr="00311ED3" w:rsidRDefault="00E66DA0" w:rsidP="00CB392C">
            <w:pPr>
              <w:rPr>
                <w:bCs/>
                <w:sz w:val="16"/>
                <w:szCs w:val="16"/>
              </w:rPr>
            </w:pPr>
            <w:r w:rsidRPr="00311ED3">
              <w:rPr>
                <w:bCs/>
                <w:sz w:val="16"/>
                <w:szCs w:val="16"/>
              </w:rPr>
              <w:t>378,6</w:t>
            </w:r>
          </w:p>
        </w:tc>
        <w:tc>
          <w:tcPr>
            <w:tcW w:w="0" w:type="auto"/>
            <w:shd w:val="clear" w:color="auto" w:fill="auto"/>
          </w:tcPr>
          <w:p w14:paraId="48493897" w14:textId="77777777" w:rsidR="00E66DA0" w:rsidRPr="00311ED3" w:rsidRDefault="00E66DA0" w:rsidP="00CB392C">
            <w:pPr>
              <w:rPr>
                <w:bCs/>
                <w:sz w:val="16"/>
                <w:szCs w:val="16"/>
              </w:rPr>
            </w:pPr>
            <w:r w:rsidRPr="00311ED3">
              <w:rPr>
                <w:bCs/>
                <w:sz w:val="16"/>
                <w:szCs w:val="16"/>
              </w:rPr>
              <w:t>720,3</w:t>
            </w:r>
          </w:p>
        </w:tc>
        <w:tc>
          <w:tcPr>
            <w:tcW w:w="0" w:type="auto"/>
            <w:shd w:val="clear" w:color="auto" w:fill="auto"/>
          </w:tcPr>
          <w:p w14:paraId="3C0CE67A" w14:textId="77777777" w:rsidR="00E66DA0" w:rsidRPr="00311ED3" w:rsidRDefault="00E66DA0" w:rsidP="00CB392C">
            <w:pPr>
              <w:rPr>
                <w:bCs/>
                <w:sz w:val="16"/>
                <w:szCs w:val="16"/>
              </w:rPr>
            </w:pPr>
            <w:r w:rsidRPr="00311ED3">
              <w:rPr>
                <w:bCs/>
                <w:sz w:val="16"/>
                <w:szCs w:val="16"/>
              </w:rPr>
              <w:t>198,7</w:t>
            </w:r>
          </w:p>
        </w:tc>
        <w:tc>
          <w:tcPr>
            <w:tcW w:w="0" w:type="auto"/>
            <w:shd w:val="clear" w:color="auto" w:fill="auto"/>
          </w:tcPr>
          <w:p w14:paraId="55F2A631" w14:textId="77777777" w:rsidR="00E66DA0" w:rsidRPr="00311ED3" w:rsidRDefault="00E66DA0" w:rsidP="00CB392C">
            <w:pPr>
              <w:rPr>
                <w:bCs/>
                <w:sz w:val="16"/>
                <w:szCs w:val="16"/>
              </w:rPr>
            </w:pPr>
            <w:r w:rsidRPr="00311ED3">
              <w:rPr>
                <w:bCs/>
                <w:sz w:val="16"/>
                <w:szCs w:val="16"/>
              </w:rPr>
              <w:t>264</w:t>
            </w:r>
          </w:p>
        </w:tc>
        <w:tc>
          <w:tcPr>
            <w:tcW w:w="0" w:type="auto"/>
            <w:shd w:val="clear" w:color="auto" w:fill="auto"/>
          </w:tcPr>
          <w:p w14:paraId="58DE97C4" w14:textId="77777777" w:rsidR="00E66DA0" w:rsidRPr="00311ED3" w:rsidRDefault="00E66DA0" w:rsidP="00CB392C">
            <w:pPr>
              <w:rPr>
                <w:bCs/>
                <w:sz w:val="16"/>
                <w:szCs w:val="16"/>
              </w:rPr>
            </w:pPr>
            <w:r w:rsidRPr="00311ED3">
              <w:rPr>
                <w:bCs/>
                <w:sz w:val="16"/>
                <w:szCs w:val="16"/>
              </w:rPr>
              <w:t xml:space="preserve">  579,8</w:t>
            </w:r>
          </w:p>
        </w:tc>
        <w:tc>
          <w:tcPr>
            <w:tcW w:w="0" w:type="auto"/>
            <w:shd w:val="clear" w:color="auto" w:fill="auto"/>
          </w:tcPr>
          <w:p w14:paraId="6E711E9B" w14:textId="77777777" w:rsidR="00E66DA0" w:rsidRPr="00311ED3" w:rsidRDefault="00E66DA0" w:rsidP="00CB392C">
            <w:pPr>
              <w:rPr>
                <w:bCs/>
                <w:sz w:val="16"/>
                <w:szCs w:val="16"/>
              </w:rPr>
            </w:pPr>
          </w:p>
        </w:tc>
        <w:tc>
          <w:tcPr>
            <w:tcW w:w="0" w:type="auto"/>
            <w:shd w:val="clear" w:color="auto" w:fill="auto"/>
          </w:tcPr>
          <w:p w14:paraId="04B00970" w14:textId="77777777" w:rsidR="00E66DA0" w:rsidRPr="00311ED3" w:rsidRDefault="00E66DA0" w:rsidP="00CB392C">
            <w:pPr>
              <w:rPr>
                <w:b/>
                <w:bCs/>
                <w:sz w:val="16"/>
                <w:szCs w:val="16"/>
              </w:rPr>
            </w:pPr>
            <w:r w:rsidRPr="00311ED3">
              <w:rPr>
                <w:b/>
                <w:bCs/>
                <w:sz w:val="16"/>
                <w:szCs w:val="16"/>
              </w:rPr>
              <w:t>5.636,3</w:t>
            </w:r>
          </w:p>
        </w:tc>
      </w:tr>
      <w:tr w:rsidR="00E66DA0" w:rsidRPr="00311ED3" w14:paraId="349419F6" w14:textId="77777777" w:rsidTr="00CB392C">
        <w:tc>
          <w:tcPr>
            <w:tcW w:w="0" w:type="auto"/>
            <w:shd w:val="clear" w:color="auto" w:fill="auto"/>
          </w:tcPr>
          <w:p w14:paraId="30274447" w14:textId="77777777" w:rsidR="00E66DA0" w:rsidRPr="00311ED3" w:rsidRDefault="00E66DA0" w:rsidP="00CB392C">
            <w:pPr>
              <w:rPr>
                <w:bCs/>
                <w:sz w:val="16"/>
                <w:szCs w:val="16"/>
              </w:rPr>
            </w:pPr>
            <w:r w:rsidRPr="00311ED3">
              <w:rPr>
                <w:bCs/>
                <w:sz w:val="16"/>
                <w:szCs w:val="16"/>
              </w:rPr>
              <w:t>Gunung Pelawan</w:t>
            </w:r>
          </w:p>
        </w:tc>
        <w:tc>
          <w:tcPr>
            <w:tcW w:w="0" w:type="auto"/>
            <w:shd w:val="clear" w:color="auto" w:fill="auto"/>
          </w:tcPr>
          <w:p w14:paraId="6D7321BF" w14:textId="77777777" w:rsidR="00E66DA0" w:rsidRPr="00311ED3" w:rsidRDefault="00E66DA0" w:rsidP="00CB392C">
            <w:pPr>
              <w:rPr>
                <w:bCs/>
                <w:sz w:val="16"/>
                <w:szCs w:val="16"/>
              </w:rPr>
            </w:pPr>
            <w:r w:rsidRPr="00311ED3">
              <w:rPr>
                <w:bCs/>
                <w:sz w:val="16"/>
                <w:szCs w:val="16"/>
              </w:rPr>
              <w:t>1252,9</w:t>
            </w:r>
          </w:p>
        </w:tc>
        <w:tc>
          <w:tcPr>
            <w:tcW w:w="0" w:type="auto"/>
            <w:shd w:val="clear" w:color="auto" w:fill="auto"/>
          </w:tcPr>
          <w:p w14:paraId="74E280F0" w14:textId="77777777" w:rsidR="00E66DA0" w:rsidRPr="00311ED3" w:rsidRDefault="00E66DA0" w:rsidP="00CB392C">
            <w:pPr>
              <w:rPr>
                <w:bCs/>
                <w:sz w:val="16"/>
                <w:szCs w:val="16"/>
              </w:rPr>
            </w:pPr>
          </w:p>
        </w:tc>
        <w:tc>
          <w:tcPr>
            <w:tcW w:w="0" w:type="auto"/>
            <w:shd w:val="clear" w:color="auto" w:fill="auto"/>
          </w:tcPr>
          <w:p w14:paraId="30796E66" w14:textId="77777777" w:rsidR="00E66DA0" w:rsidRPr="00311ED3" w:rsidRDefault="00E66DA0" w:rsidP="00CB392C">
            <w:pPr>
              <w:rPr>
                <w:bCs/>
                <w:sz w:val="16"/>
                <w:szCs w:val="16"/>
              </w:rPr>
            </w:pPr>
          </w:p>
        </w:tc>
        <w:tc>
          <w:tcPr>
            <w:tcW w:w="0" w:type="auto"/>
            <w:shd w:val="clear" w:color="auto" w:fill="auto"/>
          </w:tcPr>
          <w:p w14:paraId="3D8D1898" w14:textId="77777777" w:rsidR="00E66DA0" w:rsidRPr="00311ED3" w:rsidRDefault="00E66DA0" w:rsidP="00CB392C">
            <w:pPr>
              <w:rPr>
                <w:bCs/>
                <w:sz w:val="16"/>
                <w:szCs w:val="16"/>
              </w:rPr>
            </w:pPr>
            <w:r w:rsidRPr="00311ED3">
              <w:rPr>
                <w:bCs/>
                <w:sz w:val="16"/>
                <w:szCs w:val="16"/>
              </w:rPr>
              <w:t>59,1</w:t>
            </w:r>
          </w:p>
        </w:tc>
        <w:tc>
          <w:tcPr>
            <w:tcW w:w="0" w:type="auto"/>
            <w:shd w:val="clear" w:color="auto" w:fill="auto"/>
          </w:tcPr>
          <w:p w14:paraId="68F55B61" w14:textId="77777777" w:rsidR="00E66DA0" w:rsidRPr="00311ED3" w:rsidRDefault="00E66DA0" w:rsidP="00CB392C">
            <w:pPr>
              <w:rPr>
                <w:bCs/>
                <w:sz w:val="16"/>
                <w:szCs w:val="16"/>
              </w:rPr>
            </w:pPr>
          </w:p>
        </w:tc>
        <w:tc>
          <w:tcPr>
            <w:tcW w:w="0" w:type="auto"/>
            <w:shd w:val="clear" w:color="auto" w:fill="auto"/>
          </w:tcPr>
          <w:p w14:paraId="27BF821D" w14:textId="77777777" w:rsidR="00E66DA0" w:rsidRPr="00311ED3" w:rsidRDefault="00E66DA0" w:rsidP="00CB392C">
            <w:pPr>
              <w:rPr>
                <w:bCs/>
                <w:sz w:val="16"/>
                <w:szCs w:val="16"/>
              </w:rPr>
            </w:pPr>
            <w:r w:rsidRPr="00311ED3">
              <w:rPr>
                <w:bCs/>
                <w:sz w:val="16"/>
                <w:szCs w:val="16"/>
              </w:rPr>
              <w:t>83,6</w:t>
            </w:r>
          </w:p>
        </w:tc>
        <w:tc>
          <w:tcPr>
            <w:tcW w:w="0" w:type="auto"/>
            <w:shd w:val="clear" w:color="auto" w:fill="auto"/>
          </w:tcPr>
          <w:p w14:paraId="78EF5F42" w14:textId="77777777" w:rsidR="00E66DA0" w:rsidRPr="00311ED3" w:rsidRDefault="00E66DA0" w:rsidP="00CB392C">
            <w:pPr>
              <w:rPr>
                <w:bCs/>
                <w:sz w:val="16"/>
                <w:szCs w:val="16"/>
              </w:rPr>
            </w:pPr>
            <w:r w:rsidRPr="00311ED3">
              <w:rPr>
                <w:bCs/>
                <w:sz w:val="16"/>
                <w:szCs w:val="16"/>
              </w:rPr>
              <w:t>125,4</w:t>
            </w:r>
          </w:p>
        </w:tc>
        <w:tc>
          <w:tcPr>
            <w:tcW w:w="0" w:type="auto"/>
            <w:shd w:val="clear" w:color="auto" w:fill="auto"/>
          </w:tcPr>
          <w:p w14:paraId="1226672F" w14:textId="77777777" w:rsidR="00E66DA0" w:rsidRPr="00311ED3" w:rsidRDefault="00E66DA0" w:rsidP="00CB392C">
            <w:pPr>
              <w:rPr>
                <w:bCs/>
                <w:sz w:val="16"/>
                <w:szCs w:val="16"/>
              </w:rPr>
            </w:pPr>
            <w:r w:rsidRPr="00311ED3">
              <w:rPr>
                <w:bCs/>
                <w:sz w:val="16"/>
                <w:szCs w:val="16"/>
              </w:rPr>
              <w:t>149,9</w:t>
            </w:r>
          </w:p>
        </w:tc>
        <w:tc>
          <w:tcPr>
            <w:tcW w:w="0" w:type="auto"/>
            <w:shd w:val="clear" w:color="auto" w:fill="auto"/>
          </w:tcPr>
          <w:p w14:paraId="66512175" w14:textId="77777777" w:rsidR="00E66DA0" w:rsidRPr="00311ED3" w:rsidRDefault="00E66DA0" w:rsidP="00CB392C">
            <w:pPr>
              <w:rPr>
                <w:bCs/>
                <w:sz w:val="16"/>
                <w:szCs w:val="16"/>
              </w:rPr>
            </w:pPr>
          </w:p>
        </w:tc>
        <w:tc>
          <w:tcPr>
            <w:tcW w:w="0" w:type="auto"/>
            <w:shd w:val="clear" w:color="auto" w:fill="auto"/>
          </w:tcPr>
          <w:p w14:paraId="517D65DC" w14:textId="77777777" w:rsidR="00E66DA0" w:rsidRPr="00311ED3" w:rsidRDefault="00E66DA0" w:rsidP="00CB392C">
            <w:pPr>
              <w:rPr>
                <w:bCs/>
                <w:sz w:val="16"/>
                <w:szCs w:val="16"/>
              </w:rPr>
            </w:pPr>
          </w:p>
        </w:tc>
        <w:tc>
          <w:tcPr>
            <w:tcW w:w="0" w:type="auto"/>
            <w:shd w:val="clear" w:color="auto" w:fill="auto"/>
          </w:tcPr>
          <w:p w14:paraId="52B99963" w14:textId="77777777" w:rsidR="00E66DA0" w:rsidRPr="00311ED3" w:rsidRDefault="00E66DA0" w:rsidP="00CB392C">
            <w:pPr>
              <w:rPr>
                <w:bCs/>
                <w:sz w:val="16"/>
                <w:szCs w:val="16"/>
              </w:rPr>
            </w:pPr>
          </w:p>
        </w:tc>
        <w:tc>
          <w:tcPr>
            <w:tcW w:w="0" w:type="auto"/>
            <w:shd w:val="clear" w:color="auto" w:fill="auto"/>
          </w:tcPr>
          <w:p w14:paraId="353E5D75" w14:textId="77777777" w:rsidR="00E66DA0" w:rsidRPr="00311ED3" w:rsidRDefault="00E66DA0" w:rsidP="00CB392C">
            <w:pPr>
              <w:rPr>
                <w:b/>
                <w:bCs/>
                <w:sz w:val="16"/>
                <w:szCs w:val="16"/>
              </w:rPr>
            </w:pPr>
            <w:r w:rsidRPr="00311ED3">
              <w:rPr>
                <w:b/>
                <w:bCs/>
                <w:sz w:val="16"/>
                <w:szCs w:val="16"/>
              </w:rPr>
              <w:t>1670,9</w:t>
            </w:r>
          </w:p>
        </w:tc>
      </w:tr>
      <w:tr w:rsidR="00E66DA0" w:rsidRPr="00311ED3" w14:paraId="37FDF31E" w14:textId="77777777" w:rsidTr="00CB392C">
        <w:tc>
          <w:tcPr>
            <w:tcW w:w="0" w:type="auto"/>
            <w:shd w:val="clear" w:color="auto" w:fill="auto"/>
          </w:tcPr>
          <w:p w14:paraId="30B4BEA5" w14:textId="77777777" w:rsidR="00E66DA0" w:rsidRPr="00311ED3" w:rsidRDefault="00E66DA0" w:rsidP="00CB392C">
            <w:pPr>
              <w:rPr>
                <w:bCs/>
                <w:sz w:val="16"/>
                <w:szCs w:val="16"/>
              </w:rPr>
            </w:pPr>
            <w:r w:rsidRPr="00311ED3">
              <w:rPr>
                <w:bCs/>
                <w:sz w:val="16"/>
                <w:szCs w:val="16"/>
              </w:rPr>
              <w:t>Kuto Panji</w:t>
            </w:r>
          </w:p>
        </w:tc>
        <w:tc>
          <w:tcPr>
            <w:tcW w:w="0" w:type="auto"/>
            <w:shd w:val="clear" w:color="auto" w:fill="auto"/>
          </w:tcPr>
          <w:p w14:paraId="21029656" w14:textId="77777777" w:rsidR="00E66DA0" w:rsidRPr="00311ED3" w:rsidRDefault="00E66DA0" w:rsidP="00CB392C">
            <w:pPr>
              <w:rPr>
                <w:bCs/>
                <w:sz w:val="16"/>
                <w:szCs w:val="16"/>
              </w:rPr>
            </w:pPr>
          </w:p>
        </w:tc>
        <w:tc>
          <w:tcPr>
            <w:tcW w:w="0" w:type="auto"/>
            <w:shd w:val="clear" w:color="auto" w:fill="auto"/>
          </w:tcPr>
          <w:p w14:paraId="7B4E2546" w14:textId="77777777" w:rsidR="00E66DA0" w:rsidRPr="00311ED3" w:rsidRDefault="00E66DA0" w:rsidP="00CB392C">
            <w:pPr>
              <w:rPr>
                <w:bCs/>
                <w:sz w:val="16"/>
                <w:szCs w:val="16"/>
              </w:rPr>
            </w:pPr>
          </w:p>
        </w:tc>
        <w:tc>
          <w:tcPr>
            <w:tcW w:w="0" w:type="auto"/>
            <w:shd w:val="clear" w:color="auto" w:fill="auto"/>
          </w:tcPr>
          <w:p w14:paraId="7FF8EBEE" w14:textId="77777777" w:rsidR="00E66DA0" w:rsidRPr="00311ED3" w:rsidRDefault="00E66DA0" w:rsidP="00CB392C">
            <w:pPr>
              <w:rPr>
                <w:bCs/>
                <w:sz w:val="16"/>
                <w:szCs w:val="16"/>
              </w:rPr>
            </w:pPr>
          </w:p>
        </w:tc>
        <w:tc>
          <w:tcPr>
            <w:tcW w:w="0" w:type="auto"/>
            <w:shd w:val="clear" w:color="auto" w:fill="auto"/>
          </w:tcPr>
          <w:p w14:paraId="0B801342" w14:textId="77777777" w:rsidR="00E66DA0" w:rsidRPr="00311ED3" w:rsidRDefault="00E66DA0" w:rsidP="00CB392C">
            <w:pPr>
              <w:rPr>
                <w:bCs/>
                <w:sz w:val="16"/>
                <w:szCs w:val="16"/>
              </w:rPr>
            </w:pPr>
          </w:p>
        </w:tc>
        <w:tc>
          <w:tcPr>
            <w:tcW w:w="0" w:type="auto"/>
            <w:shd w:val="clear" w:color="auto" w:fill="auto"/>
          </w:tcPr>
          <w:p w14:paraId="4B6F7FF3" w14:textId="77777777" w:rsidR="00E66DA0" w:rsidRPr="00311ED3" w:rsidRDefault="00E66DA0" w:rsidP="00CB392C">
            <w:pPr>
              <w:rPr>
                <w:bCs/>
                <w:sz w:val="16"/>
                <w:szCs w:val="16"/>
              </w:rPr>
            </w:pPr>
          </w:p>
        </w:tc>
        <w:tc>
          <w:tcPr>
            <w:tcW w:w="0" w:type="auto"/>
            <w:shd w:val="clear" w:color="auto" w:fill="auto"/>
          </w:tcPr>
          <w:p w14:paraId="0F8C773B" w14:textId="77777777" w:rsidR="00E66DA0" w:rsidRPr="00311ED3" w:rsidRDefault="00E66DA0" w:rsidP="00CB392C">
            <w:pPr>
              <w:rPr>
                <w:bCs/>
                <w:sz w:val="16"/>
                <w:szCs w:val="16"/>
              </w:rPr>
            </w:pPr>
          </w:p>
        </w:tc>
        <w:tc>
          <w:tcPr>
            <w:tcW w:w="0" w:type="auto"/>
            <w:shd w:val="clear" w:color="auto" w:fill="auto"/>
          </w:tcPr>
          <w:p w14:paraId="1AC6BFC5" w14:textId="77777777" w:rsidR="00E66DA0" w:rsidRPr="00311ED3" w:rsidRDefault="00E66DA0" w:rsidP="00CB392C">
            <w:pPr>
              <w:rPr>
                <w:bCs/>
                <w:sz w:val="16"/>
                <w:szCs w:val="16"/>
              </w:rPr>
            </w:pPr>
          </w:p>
        </w:tc>
        <w:tc>
          <w:tcPr>
            <w:tcW w:w="0" w:type="auto"/>
            <w:shd w:val="clear" w:color="auto" w:fill="auto"/>
          </w:tcPr>
          <w:p w14:paraId="55B797EC" w14:textId="77777777" w:rsidR="00E66DA0" w:rsidRPr="00311ED3" w:rsidRDefault="00E66DA0" w:rsidP="00CB392C">
            <w:pPr>
              <w:rPr>
                <w:bCs/>
                <w:sz w:val="16"/>
                <w:szCs w:val="16"/>
              </w:rPr>
            </w:pPr>
            <w:r w:rsidRPr="00311ED3">
              <w:rPr>
                <w:bCs/>
                <w:sz w:val="16"/>
                <w:szCs w:val="16"/>
              </w:rPr>
              <w:t xml:space="preserve"> 472</w:t>
            </w:r>
          </w:p>
        </w:tc>
        <w:tc>
          <w:tcPr>
            <w:tcW w:w="0" w:type="auto"/>
            <w:shd w:val="clear" w:color="auto" w:fill="auto"/>
          </w:tcPr>
          <w:p w14:paraId="7F4C0AC7" w14:textId="77777777" w:rsidR="00E66DA0" w:rsidRPr="00311ED3" w:rsidRDefault="00E66DA0" w:rsidP="00CB392C">
            <w:pPr>
              <w:rPr>
                <w:bCs/>
                <w:sz w:val="16"/>
                <w:szCs w:val="16"/>
              </w:rPr>
            </w:pPr>
            <w:r w:rsidRPr="00311ED3">
              <w:rPr>
                <w:bCs/>
                <w:sz w:val="16"/>
                <w:szCs w:val="16"/>
              </w:rPr>
              <w:t>254,5</w:t>
            </w:r>
          </w:p>
        </w:tc>
        <w:tc>
          <w:tcPr>
            <w:tcW w:w="0" w:type="auto"/>
            <w:shd w:val="clear" w:color="auto" w:fill="auto"/>
          </w:tcPr>
          <w:p w14:paraId="23467087" w14:textId="77777777" w:rsidR="00E66DA0" w:rsidRPr="00311ED3" w:rsidRDefault="00E66DA0" w:rsidP="00CB392C">
            <w:pPr>
              <w:rPr>
                <w:bCs/>
                <w:sz w:val="16"/>
                <w:szCs w:val="16"/>
              </w:rPr>
            </w:pPr>
            <w:r w:rsidRPr="00311ED3">
              <w:rPr>
                <w:bCs/>
                <w:sz w:val="16"/>
                <w:szCs w:val="16"/>
              </w:rPr>
              <w:t>85,8</w:t>
            </w:r>
          </w:p>
        </w:tc>
        <w:tc>
          <w:tcPr>
            <w:tcW w:w="0" w:type="auto"/>
            <w:shd w:val="clear" w:color="auto" w:fill="auto"/>
          </w:tcPr>
          <w:p w14:paraId="6057A4D0" w14:textId="77777777" w:rsidR="00E66DA0" w:rsidRPr="00311ED3" w:rsidRDefault="00E66DA0" w:rsidP="00CB392C">
            <w:pPr>
              <w:rPr>
                <w:bCs/>
                <w:sz w:val="16"/>
                <w:szCs w:val="16"/>
              </w:rPr>
            </w:pPr>
          </w:p>
        </w:tc>
        <w:tc>
          <w:tcPr>
            <w:tcW w:w="0" w:type="auto"/>
            <w:shd w:val="clear" w:color="auto" w:fill="auto"/>
          </w:tcPr>
          <w:p w14:paraId="1D5A9B21" w14:textId="77777777" w:rsidR="00E66DA0" w:rsidRPr="00311ED3" w:rsidRDefault="00E66DA0" w:rsidP="00CB392C">
            <w:pPr>
              <w:rPr>
                <w:b/>
                <w:bCs/>
                <w:sz w:val="16"/>
                <w:szCs w:val="16"/>
              </w:rPr>
            </w:pPr>
            <w:r w:rsidRPr="00311ED3">
              <w:rPr>
                <w:b/>
                <w:bCs/>
                <w:sz w:val="16"/>
                <w:szCs w:val="16"/>
              </w:rPr>
              <w:t>812,3</w:t>
            </w:r>
          </w:p>
        </w:tc>
      </w:tr>
      <w:tr w:rsidR="00E66DA0" w:rsidRPr="00311ED3" w14:paraId="138432C7" w14:textId="77777777" w:rsidTr="00CB392C">
        <w:tc>
          <w:tcPr>
            <w:tcW w:w="0" w:type="auto"/>
            <w:shd w:val="clear" w:color="auto" w:fill="auto"/>
          </w:tcPr>
          <w:p w14:paraId="24648D3B" w14:textId="77777777" w:rsidR="00E66DA0" w:rsidRPr="00311ED3" w:rsidRDefault="00E66DA0" w:rsidP="00CB392C">
            <w:pPr>
              <w:rPr>
                <w:bCs/>
                <w:sz w:val="16"/>
                <w:szCs w:val="16"/>
              </w:rPr>
            </w:pPr>
            <w:r w:rsidRPr="00311ED3">
              <w:rPr>
                <w:bCs/>
                <w:sz w:val="16"/>
                <w:szCs w:val="16"/>
              </w:rPr>
              <w:t>Lumut</w:t>
            </w:r>
          </w:p>
        </w:tc>
        <w:tc>
          <w:tcPr>
            <w:tcW w:w="0" w:type="auto"/>
            <w:shd w:val="clear" w:color="auto" w:fill="auto"/>
          </w:tcPr>
          <w:p w14:paraId="408AE747" w14:textId="77777777" w:rsidR="00E66DA0" w:rsidRPr="00311ED3" w:rsidRDefault="00E66DA0" w:rsidP="00CB392C">
            <w:pPr>
              <w:rPr>
                <w:bCs/>
                <w:sz w:val="16"/>
                <w:szCs w:val="16"/>
              </w:rPr>
            </w:pPr>
          </w:p>
        </w:tc>
        <w:tc>
          <w:tcPr>
            <w:tcW w:w="0" w:type="auto"/>
            <w:shd w:val="clear" w:color="auto" w:fill="auto"/>
          </w:tcPr>
          <w:p w14:paraId="2BD75647" w14:textId="77777777" w:rsidR="00E66DA0" w:rsidRPr="00311ED3" w:rsidRDefault="00E66DA0" w:rsidP="00CB392C">
            <w:pPr>
              <w:rPr>
                <w:bCs/>
                <w:sz w:val="16"/>
                <w:szCs w:val="16"/>
              </w:rPr>
            </w:pPr>
          </w:p>
        </w:tc>
        <w:tc>
          <w:tcPr>
            <w:tcW w:w="0" w:type="auto"/>
            <w:shd w:val="clear" w:color="auto" w:fill="auto"/>
          </w:tcPr>
          <w:p w14:paraId="7F15A034" w14:textId="77777777" w:rsidR="00E66DA0" w:rsidRPr="00311ED3" w:rsidRDefault="00E66DA0" w:rsidP="00CB392C">
            <w:pPr>
              <w:rPr>
                <w:bCs/>
                <w:sz w:val="16"/>
                <w:szCs w:val="16"/>
              </w:rPr>
            </w:pPr>
          </w:p>
        </w:tc>
        <w:tc>
          <w:tcPr>
            <w:tcW w:w="0" w:type="auto"/>
            <w:shd w:val="clear" w:color="auto" w:fill="auto"/>
          </w:tcPr>
          <w:p w14:paraId="7BAFF6DA" w14:textId="77777777" w:rsidR="00E66DA0" w:rsidRPr="00311ED3" w:rsidRDefault="00E66DA0" w:rsidP="00CB392C">
            <w:pPr>
              <w:rPr>
                <w:bCs/>
                <w:sz w:val="16"/>
                <w:szCs w:val="16"/>
              </w:rPr>
            </w:pPr>
          </w:p>
        </w:tc>
        <w:tc>
          <w:tcPr>
            <w:tcW w:w="0" w:type="auto"/>
            <w:shd w:val="clear" w:color="auto" w:fill="auto"/>
          </w:tcPr>
          <w:p w14:paraId="289E1517" w14:textId="77777777" w:rsidR="00E66DA0" w:rsidRPr="00311ED3" w:rsidRDefault="00E66DA0" w:rsidP="00CB392C">
            <w:pPr>
              <w:rPr>
                <w:bCs/>
                <w:sz w:val="16"/>
                <w:szCs w:val="16"/>
              </w:rPr>
            </w:pPr>
            <w:r w:rsidRPr="00311ED3">
              <w:rPr>
                <w:bCs/>
                <w:sz w:val="16"/>
                <w:szCs w:val="16"/>
              </w:rPr>
              <w:t>40,9</w:t>
            </w:r>
          </w:p>
        </w:tc>
        <w:tc>
          <w:tcPr>
            <w:tcW w:w="0" w:type="auto"/>
            <w:shd w:val="clear" w:color="auto" w:fill="auto"/>
          </w:tcPr>
          <w:p w14:paraId="539BCBA0" w14:textId="77777777" w:rsidR="00E66DA0" w:rsidRPr="00311ED3" w:rsidRDefault="00E66DA0" w:rsidP="00CB392C">
            <w:pPr>
              <w:rPr>
                <w:bCs/>
                <w:sz w:val="16"/>
                <w:szCs w:val="16"/>
              </w:rPr>
            </w:pPr>
          </w:p>
        </w:tc>
        <w:tc>
          <w:tcPr>
            <w:tcW w:w="0" w:type="auto"/>
            <w:shd w:val="clear" w:color="auto" w:fill="auto"/>
          </w:tcPr>
          <w:p w14:paraId="1ADFA2C7" w14:textId="77777777" w:rsidR="00E66DA0" w:rsidRPr="00311ED3" w:rsidRDefault="00E66DA0" w:rsidP="00CB392C">
            <w:pPr>
              <w:rPr>
                <w:bCs/>
                <w:sz w:val="16"/>
                <w:szCs w:val="16"/>
              </w:rPr>
            </w:pPr>
          </w:p>
        </w:tc>
        <w:tc>
          <w:tcPr>
            <w:tcW w:w="0" w:type="auto"/>
            <w:shd w:val="clear" w:color="auto" w:fill="auto"/>
          </w:tcPr>
          <w:p w14:paraId="1074641E" w14:textId="77777777" w:rsidR="00E66DA0" w:rsidRPr="00311ED3" w:rsidRDefault="00E66DA0" w:rsidP="00CB392C">
            <w:pPr>
              <w:rPr>
                <w:bCs/>
                <w:sz w:val="16"/>
                <w:szCs w:val="16"/>
              </w:rPr>
            </w:pPr>
            <w:r w:rsidRPr="00311ED3">
              <w:rPr>
                <w:bCs/>
                <w:sz w:val="16"/>
                <w:szCs w:val="16"/>
              </w:rPr>
              <w:t>0,1</w:t>
            </w:r>
          </w:p>
        </w:tc>
        <w:tc>
          <w:tcPr>
            <w:tcW w:w="0" w:type="auto"/>
            <w:shd w:val="clear" w:color="auto" w:fill="auto"/>
          </w:tcPr>
          <w:p w14:paraId="5C3192BC" w14:textId="77777777" w:rsidR="00E66DA0" w:rsidRPr="00311ED3" w:rsidRDefault="00E66DA0" w:rsidP="00CB392C">
            <w:pPr>
              <w:rPr>
                <w:bCs/>
                <w:sz w:val="16"/>
                <w:szCs w:val="16"/>
              </w:rPr>
            </w:pPr>
            <w:r w:rsidRPr="00311ED3">
              <w:rPr>
                <w:bCs/>
                <w:sz w:val="16"/>
                <w:szCs w:val="16"/>
              </w:rPr>
              <w:t>1653,8</w:t>
            </w:r>
          </w:p>
        </w:tc>
        <w:tc>
          <w:tcPr>
            <w:tcW w:w="0" w:type="auto"/>
            <w:shd w:val="clear" w:color="auto" w:fill="auto"/>
          </w:tcPr>
          <w:p w14:paraId="74D72D35" w14:textId="77777777" w:rsidR="00E66DA0" w:rsidRPr="00311ED3" w:rsidRDefault="00E66DA0" w:rsidP="00CB392C">
            <w:pPr>
              <w:rPr>
                <w:bCs/>
                <w:sz w:val="16"/>
                <w:szCs w:val="16"/>
              </w:rPr>
            </w:pPr>
          </w:p>
        </w:tc>
        <w:tc>
          <w:tcPr>
            <w:tcW w:w="0" w:type="auto"/>
            <w:shd w:val="clear" w:color="auto" w:fill="auto"/>
          </w:tcPr>
          <w:p w14:paraId="7DEE2E34" w14:textId="77777777" w:rsidR="00E66DA0" w:rsidRPr="00311ED3" w:rsidRDefault="00E66DA0" w:rsidP="00CB392C">
            <w:pPr>
              <w:rPr>
                <w:bCs/>
                <w:sz w:val="16"/>
                <w:szCs w:val="16"/>
              </w:rPr>
            </w:pPr>
          </w:p>
        </w:tc>
        <w:tc>
          <w:tcPr>
            <w:tcW w:w="0" w:type="auto"/>
            <w:shd w:val="clear" w:color="auto" w:fill="auto"/>
          </w:tcPr>
          <w:p w14:paraId="356F8D15" w14:textId="77777777" w:rsidR="00E66DA0" w:rsidRPr="00311ED3" w:rsidRDefault="00E66DA0" w:rsidP="00CB392C">
            <w:pPr>
              <w:rPr>
                <w:b/>
                <w:bCs/>
                <w:sz w:val="16"/>
                <w:szCs w:val="16"/>
              </w:rPr>
            </w:pPr>
            <w:r w:rsidRPr="00311ED3">
              <w:rPr>
                <w:b/>
                <w:bCs/>
                <w:sz w:val="16"/>
                <w:szCs w:val="16"/>
              </w:rPr>
              <w:t>1.694,8</w:t>
            </w:r>
          </w:p>
        </w:tc>
      </w:tr>
      <w:tr w:rsidR="00E66DA0" w:rsidRPr="00311ED3" w14:paraId="16A7D292" w14:textId="77777777" w:rsidTr="00CB392C">
        <w:tc>
          <w:tcPr>
            <w:tcW w:w="0" w:type="auto"/>
            <w:shd w:val="clear" w:color="auto" w:fill="auto"/>
          </w:tcPr>
          <w:p w14:paraId="519CAF18" w14:textId="77777777" w:rsidR="00E66DA0" w:rsidRPr="00311ED3" w:rsidRDefault="00E66DA0" w:rsidP="00CB392C">
            <w:pPr>
              <w:rPr>
                <w:bCs/>
                <w:sz w:val="16"/>
                <w:szCs w:val="16"/>
              </w:rPr>
            </w:pPr>
            <w:r w:rsidRPr="00311ED3">
              <w:rPr>
                <w:bCs/>
                <w:sz w:val="16"/>
                <w:szCs w:val="16"/>
              </w:rPr>
              <w:t>Mantung</w:t>
            </w:r>
          </w:p>
        </w:tc>
        <w:tc>
          <w:tcPr>
            <w:tcW w:w="0" w:type="auto"/>
            <w:shd w:val="clear" w:color="auto" w:fill="auto"/>
          </w:tcPr>
          <w:p w14:paraId="02F60B68" w14:textId="77777777" w:rsidR="00E66DA0" w:rsidRPr="00311ED3" w:rsidRDefault="00E66DA0" w:rsidP="00CB392C">
            <w:pPr>
              <w:rPr>
                <w:bCs/>
                <w:sz w:val="16"/>
                <w:szCs w:val="16"/>
              </w:rPr>
            </w:pPr>
            <w:r w:rsidRPr="00311ED3">
              <w:rPr>
                <w:bCs/>
                <w:sz w:val="16"/>
                <w:szCs w:val="16"/>
              </w:rPr>
              <w:t xml:space="preserve">   10</w:t>
            </w:r>
          </w:p>
        </w:tc>
        <w:tc>
          <w:tcPr>
            <w:tcW w:w="0" w:type="auto"/>
            <w:shd w:val="clear" w:color="auto" w:fill="auto"/>
          </w:tcPr>
          <w:p w14:paraId="34204689" w14:textId="77777777" w:rsidR="00E66DA0" w:rsidRPr="00311ED3" w:rsidRDefault="00E66DA0" w:rsidP="00CB392C">
            <w:pPr>
              <w:rPr>
                <w:bCs/>
                <w:sz w:val="16"/>
                <w:szCs w:val="16"/>
              </w:rPr>
            </w:pPr>
          </w:p>
        </w:tc>
        <w:tc>
          <w:tcPr>
            <w:tcW w:w="0" w:type="auto"/>
            <w:shd w:val="clear" w:color="auto" w:fill="auto"/>
          </w:tcPr>
          <w:p w14:paraId="553EC0A0" w14:textId="77777777" w:rsidR="00E66DA0" w:rsidRPr="00311ED3" w:rsidRDefault="00E66DA0" w:rsidP="00CB392C">
            <w:pPr>
              <w:rPr>
                <w:bCs/>
                <w:sz w:val="16"/>
                <w:szCs w:val="16"/>
              </w:rPr>
            </w:pPr>
          </w:p>
        </w:tc>
        <w:tc>
          <w:tcPr>
            <w:tcW w:w="0" w:type="auto"/>
            <w:shd w:val="clear" w:color="auto" w:fill="auto"/>
          </w:tcPr>
          <w:p w14:paraId="63709636" w14:textId="77777777" w:rsidR="00E66DA0" w:rsidRPr="00311ED3" w:rsidRDefault="00E66DA0" w:rsidP="00CB392C">
            <w:pPr>
              <w:rPr>
                <w:bCs/>
                <w:sz w:val="16"/>
                <w:szCs w:val="16"/>
              </w:rPr>
            </w:pPr>
          </w:p>
        </w:tc>
        <w:tc>
          <w:tcPr>
            <w:tcW w:w="0" w:type="auto"/>
            <w:shd w:val="clear" w:color="auto" w:fill="auto"/>
          </w:tcPr>
          <w:p w14:paraId="713F7885" w14:textId="77777777" w:rsidR="00E66DA0" w:rsidRPr="00311ED3" w:rsidRDefault="00E66DA0" w:rsidP="00CB392C">
            <w:pPr>
              <w:rPr>
                <w:bCs/>
                <w:sz w:val="16"/>
                <w:szCs w:val="16"/>
              </w:rPr>
            </w:pPr>
          </w:p>
        </w:tc>
        <w:tc>
          <w:tcPr>
            <w:tcW w:w="0" w:type="auto"/>
            <w:shd w:val="clear" w:color="auto" w:fill="auto"/>
          </w:tcPr>
          <w:p w14:paraId="2AFF7D87" w14:textId="77777777" w:rsidR="00E66DA0" w:rsidRPr="00311ED3" w:rsidRDefault="00E66DA0" w:rsidP="00CB392C">
            <w:pPr>
              <w:rPr>
                <w:bCs/>
                <w:sz w:val="16"/>
                <w:szCs w:val="16"/>
              </w:rPr>
            </w:pPr>
          </w:p>
        </w:tc>
        <w:tc>
          <w:tcPr>
            <w:tcW w:w="0" w:type="auto"/>
            <w:shd w:val="clear" w:color="auto" w:fill="auto"/>
          </w:tcPr>
          <w:p w14:paraId="267F7D96" w14:textId="77777777" w:rsidR="00E66DA0" w:rsidRPr="00311ED3" w:rsidRDefault="00E66DA0" w:rsidP="00CB392C">
            <w:pPr>
              <w:rPr>
                <w:bCs/>
                <w:sz w:val="16"/>
                <w:szCs w:val="16"/>
              </w:rPr>
            </w:pPr>
          </w:p>
        </w:tc>
        <w:tc>
          <w:tcPr>
            <w:tcW w:w="0" w:type="auto"/>
            <w:shd w:val="clear" w:color="auto" w:fill="auto"/>
          </w:tcPr>
          <w:p w14:paraId="0401994B" w14:textId="77777777" w:rsidR="00E66DA0" w:rsidRPr="00311ED3" w:rsidRDefault="00E66DA0" w:rsidP="00CB392C">
            <w:pPr>
              <w:rPr>
                <w:bCs/>
                <w:sz w:val="16"/>
                <w:szCs w:val="16"/>
              </w:rPr>
            </w:pPr>
            <w:r w:rsidRPr="00311ED3">
              <w:rPr>
                <w:bCs/>
                <w:sz w:val="16"/>
                <w:szCs w:val="16"/>
              </w:rPr>
              <w:t>0,1</w:t>
            </w:r>
          </w:p>
        </w:tc>
        <w:tc>
          <w:tcPr>
            <w:tcW w:w="0" w:type="auto"/>
            <w:shd w:val="clear" w:color="auto" w:fill="auto"/>
          </w:tcPr>
          <w:p w14:paraId="4C6295C2" w14:textId="77777777" w:rsidR="00E66DA0" w:rsidRPr="00311ED3" w:rsidRDefault="00E66DA0" w:rsidP="00CB392C">
            <w:pPr>
              <w:rPr>
                <w:bCs/>
                <w:sz w:val="16"/>
                <w:szCs w:val="16"/>
              </w:rPr>
            </w:pPr>
            <w:r w:rsidRPr="00311ED3">
              <w:rPr>
                <w:bCs/>
                <w:sz w:val="16"/>
                <w:szCs w:val="16"/>
              </w:rPr>
              <w:t>63,7</w:t>
            </w:r>
          </w:p>
        </w:tc>
        <w:tc>
          <w:tcPr>
            <w:tcW w:w="0" w:type="auto"/>
            <w:shd w:val="clear" w:color="auto" w:fill="auto"/>
          </w:tcPr>
          <w:p w14:paraId="7D180033" w14:textId="77777777" w:rsidR="00E66DA0" w:rsidRPr="00311ED3" w:rsidRDefault="00E66DA0" w:rsidP="00CB392C">
            <w:pPr>
              <w:rPr>
                <w:bCs/>
                <w:sz w:val="16"/>
                <w:szCs w:val="16"/>
              </w:rPr>
            </w:pPr>
          </w:p>
        </w:tc>
        <w:tc>
          <w:tcPr>
            <w:tcW w:w="0" w:type="auto"/>
            <w:shd w:val="clear" w:color="auto" w:fill="auto"/>
          </w:tcPr>
          <w:p w14:paraId="1CCCA4BB" w14:textId="77777777" w:rsidR="00E66DA0" w:rsidRPr="00311ED3" w:rsidRDefault="00E66DA0" w:rsidP="00CB392C">
            <w:pPr>
              <w:rPr>
                <w:bCs/>
                <w:sz w:val="16"/>
                <w:szCs w:val="16"/>
              </w:rPr>
            </w:pPr>
          </w:p>
        </w:tc>
        <w:tc>
          <w:tcPr>
            <w:tcW w:w="0" w:type="auto"/>
            <w:shd w:val="clear" w:color="auto" w:fill="auto"/>
          </w:tcPr>
          <w:p w14:paraId="71D86BAD" w14:textId="77777777" w:rsidR="00E66DA0" w:rsidRPr="00311ED3" w:rsidRDefault="00E66DA0" w:rsidP="00CB392C">
            <w:pPr>
              <w:rPr>
                <w:b/>
                <w:bCs/>
                <w:sz w:val="16"/>
                <w:szCs w:val="16"/>
              </w:rPr>
            </w:pPr>
            <w:r w:rsidRPr="00311ED3">
              <w:rPr>
                <w:b/>
                <w:bCs/>
                <w:sz w:val="16"/>
                <w:szCs w:val="16"/>
              </w:rPr>
              <w:t>73,8</w:t>
            </w:r>
          </w:p>
        </w:tc>
      </w:tr>
      <w:tr w:rsidR="00E66DA0" w:rsidRPr="00311ED3" w14:paraId="6A1219E3" w14:textId="77777777" w:rsidTr="00CB392C">
        <w:tc>
          <w:tcPr>
            <w:tcW w:w="0" w:type="auto"/>
            <w:shd w:val="clear" w:color="auto" w:fill="auto"/>
          </w:tcPr>
          <w:p w14:paraId="3F45F54B" w14:textId="77777777" w:rsidR="00E66DA0" w:rsidRPr="00311ED3" w:rsidRDefault="00E66DA0" w:rsidP="00CB392C">
            <w:pPr>
              <w:rPr>
                <w:bCs/>
                <w:sz w:val="16"/>
                <w:szCs w:val="16"/>
              </w:rPr>
            </w:pPr>
            <w:r w:rsidRPr="00311ED3">
              <w:rPr>
                <w:bCs/>
                <w:sz w:val="16"/>
                <w:szCs w:val="16"/>
              </w:rPr>
              <w:t>Remodong Indah</w:t>
            </w:r>
          </w:p>
        </w:tc>
        <w:tc>
          <w:tcPr>
            <w:tcW w:w="0" w:type="auto"/>
            <w:shd w:val="clear" w:color="auto" w:fill="auto"/>
          </w:tcPr>
          <w:p w14:paraId="79E0184F" w14:textId="77777777" w:rsidR="00E66DA0" w:rsidRPr="00311ED3" w:rsidRDefault="00E66DA0" w:rsidP="00CB392C">
            <w:pPr>
              <w:rPr>
                <w:bCs/>
                <w:sz w:val="16"/>
                <w:szCs w:val="16"/>
              </w:rPr>
            </w:pPr>
            <w:r w:rsidRPr="00311ED3">
              <w:rPr>
                <w:bCs/>
                <w:sz w:val="16"/>
                <w:szCs w:val="16"/>
              </w:rPr>
              <w:t>1002,6</w:t>
            </w:r>
          </w:p>
        </w:tc>
        <w:tc>
          <w:tcPr>
            <w:tcW w:w="0" w:type="auto"/>
            <w:shd w:val="clear" w:color="auto" w:fill="auto"/>
          </w:tcPr>
          <w:p w14:paraId="25117547" w14:textId="77777777" w:rsidR="00E66DA0" w:rsidRPr="00311ED3" w:rsidRDefault="00E66DA0" w:rsidP="00CB392C">
            <w:pPr>
              <w:rPr>
                <w:bCs/>
                <w:sz w:val="16"/>
                <w:szCs w:val="16"/>
              </w:rPr>
            </w:pPr>
          </w:p>
        </w:tc>
        <w:tc>
          <w:tcPr>
            <w:tcW w:w="0" w:type="auto"/>
            <w:shd w:val="clear" w:color="auto" w:fill="auto"/>
          </w:tcPr>
          <w:p w14:paraId="29CCF1E5" w14:textId="77777777" w:rsidR="00E66DA0" w:rsidRPr="00311ED3" w:rsidRDefault="00E66DA0" w:rsidP="00CB392C">
            <w:pPr>
              <w:rPr>
                <w:bCs/>
                <w:sz w:val="16"/>
                <w:szCs w:val="16"/>
              </w:rPr>
            </w:pPr>
          </w:p>
        </w:tc>
        <w:tc>
          <w:tcPr>
            <w:tcW w:w="0" w:type="auto"/>
            <w:shd w:val="clear" w:color="auto" w:fill="auto"/>
          </w:tcPr>
          <w:p w14:paraId="3668B482" w14:textId="77777777" w:rsidR="00E66DA0" w:rsidRPr="00311ED3" w:rsidRDefault="00E66DA0" w:rsidP="00CB392C">
            <w:pPr>
              <w:rPr>
                <w:bCs/>
                <w:sz w:val="16"/>
                <w:szCs w:val="16"/>
              </w:rPr>
            </w:pPr>
          </w:p>
        </w:tc>
        <w:tc>
          <w:tcPr>
            <w:tcW w:w="0" w:type="auto"/>
            <w:shd w:val="clear" w:color="auto" w:fill="auto"/>
          </w:tcPr>
          <w:p w14:paraId="69E1C2A7" w14:textId="77777777" w:rsidR="00E66DA0" w:rsidRPr="00311ED3" w:rsidRDefault="00E66DA0" w:rsidP="00CB392C">
            <w:pPr>
              <w:rPr>
                <w:bCs/>
                <w:sz w:val="16"/>
                <w:szCs w:val="16"/>
              </w:rPr>
            </w:pPr>
          </w:p>
        </w:tc>
        <w:tc>
          <w:tcPr>
            <w:tcW w:w="0" w:type="auto"/>
            <w:shd w:val="clear" w:color="auto" w:fill="auto"/>
          </w:tcPr>
          <w:p w14:paraId="14F5824C" w14:textId="77777777" w:rsidR="00E66DA0" w:rsidRPr="00311ED3" w:rsidRDefault="00E66DA0" w:rsidP="00CB392C">
            <w:pPr>
              <w:rPr>
                <w:bCs/>
                <w:sz w:val="16"/>
                <w:szCs w:val="16"/>
              </w:rPr>
            </w:pPr>
          </w:p>
        </w:tc>
        <w:tc>
          <w:tcPr>
            <w:tcW w:w="0" w:type="auto"/>
            <w:shd w:val="clear" w:color="auto" w:fill="auto"/>
          </w:tcPr>
          <w:p w14:paraId="29945A3A" w14:textId="77777777" w:rsidR="00E66DA0" w:rsidRPr="00311ED3" w:rsidRDefault="00E66DA0" w:rsidP="00CB392C">
            <w:pPr>
              <w:rPr>
                <w:bCs/>
                <w:sz w:val="16"/>
                <w:szCs w:val="16"/>
              </w:rPr>
            </w:pPr>
          </w:p>
        </w:tc>
        <w:tc>
          <w:tcPr>
            <w:tcW w:w="0" w:type="auto"/>
            <w:shd w:val="clear" w:color="auto" w:fill="auto"/>
          </w:tcPr>
          <w:p w14:paraId="3B563AE3" w14:textId="77777777" w:rsidR="00E66DA0" w:rsidRPr="00311ED3" w:rsidRDefault="00E66DA0" w:rsidP="00CB392C">
            <w:pPr>
              <w:rPr>
                <w:bCs/>
                <w:sz w:val="16"/>
                <w:szCs w:val="16"/>
              </w:rPr>
            </w:pPr>
            <w:r w:rsidRPr="00311ED3">
              <w:rPr>
                <w:bCs/>
                <w:sz w:val="16"/>
                <w:szCs w:val="16"/>
              </w:rPr>
              <w:t>237</w:t>
            </w:r>
          </w:p>
        </w:tc>
        <w:tc>
          <w:tcPr>
            <w:tcW w:w="0" w:type="auto"/>
            <w:shd w:val="clear" w:color="auto" w:fill="auto"/>
          </w:tcPr>
          <w:p w14:paraId="761DEBCE" w14:textId="77777777" w:rsidR="00E66DA0" w:rsidRPr="00311ED3" w:rsidRDefault="00E66DA0" w:rsidP="00CB392C">
            <w:pPr>
              <w:rPr>
                <w:bCs/>
                <w:sz w:val="16"/>
                <w:szCs w:val="16"/>
              </w:rPr>
            </w:pPr>
          </w:p>
        </w:tc>
        <w:tc>
          <w:tcPr>
            <w:tcW w:w="0" w:type="auto"/>
            <w:shd w:val="clear" w:color="auto" w:fill="auto"/>
          </w:tcPr>
          <w:p w14:paraId="74EC39C4" w14:textId="77777777" w:rsidR="00E66DA0" w:rsidRPr="00311ED3" w:rsidRDefault="00E66DA0" w:rsidP="00CB392C">
            <w:pPr>
              <w:rPr>
                <w:bCs/>
                <w:sz w:val="16"/>
                <w:szCs w:val="16"/>
              </w:rPr>
            </w:pPr>
            <w:r w:rsidRPr="00311ED3">
              <w:rPr>
                <w:bCs/>
                <w:sz w:val="16"/>
                <w:szCs w:val="16"/>
              </w:rPr>
              <w:t>30,7</w:t>
            </w:r>
          </w:p>
        </w:tc>
        <w:tc>
          <w:tcPr>
            <w:tcW w:w="0" w:type="auto"/>
            <w:shd w:val="clear" w:color="auto" w:fill="auto"/>
          </w:tcPr>
          <w:p w14:paraId="2570FED4" w14:textId="77777777" w:rsidR="00E66DA0" w:rsidRPr="00311ED3" w:rsidRDefault="00E66DA0" w:rsidP="00CB392C">
            <w:pPr>
              <w:rPr>
                <w:bCs/>
                <w:sz w:val="16"/>
                <w:szCs w:val="16"/>
              </w:rPr>
            </w:pPr>
          </w:p>
        </w:tc>
        <w:tc>
          <w:tcPr>
            <w:tcW w:w="0" w:type="auto"/>
            <w:shd w:val="clear" w:color="auto" w:fill="auto"/>
          </w:tcPr>
          <w:p w14:paraId="7AECD0C5" w14:textId="77777777" w:rsidR="00E66DA0" w:rsidRPr="00311ED3" w:rsidRDefault="00E66DA0" w:rsidP="00CB392C">
            <w:pPr>
              <w:rPr>
                <w:b/>
                <w:bCs/>
                <w:sz w:val="16"/>
                <w:szCs w:val="16"/>
              </w:rPr>
            </w:pPr>
            <w:r w:rsidRPr="00311ED3">
              <w:rPr>
                <w:b/>
                <w:bCs/>
                <w:sz w:val="16"/>
                <w:szCs w:val="16"/>
              </w:rPr>
              <w:t>1.270,3</w:t>
            </w:r>
          </w:p>
        </w:tc>
      </w:tr>
      <w:tr w:rsidR="00E66DA0" w:rsidRPr="00311ED3" w14:paraId="7E849DB2" w14:textId="77777777" w:rsidTr="00CB392C">
        <w:tc>
          <w:tcPr>
            <w:tcW w:w="0" w:type="auto"/>
            <w:tcBorders>
              <w:bottom w:val="single" w:sz="4" w:space="0" w:color="auto"/>
            </w:tcBorders>
            <w:shd w:val="clear" w:color="auto" w:fill="auto"/>
          </w:tcPr>
          <w:p w14:paraId="53781146" w14:textId="77777777" w:rsidR="00E66DA0" w:rsidRPr="00311ED3" w:rsidRDefault="00E66DA0" w:rsidP="00CB392C">
            <w:pPr>
              <w:rPr>
                <w:bCs/>
                <w:sz w:val="16"/>
                <w:szCs w:val="16"/>
              </w:rPr>
            </w:pPr>
            <w:r w:rsidRPr="00311ED3">
              <w:rPr>
                <w:bCs/>
                <w:sz w:val="16"/>
                <w:szCs w:val="16"/>
              </w:rPr>
              <w:t>Riding Panjang</w:t>
            </w:r>
          </w:p>
        </w:tc>
        <w:tc>
          <w:tcPr>
            <w:tcW w:w="0" w:type="auto"/>
            <w:tcBorders>
              <w:bottom w:val="single" w:sz="4" w:space="0" w:color="auto"/>
            </w:tcBorders>
            <w:shd w:val="clear" w:color="auto" w:fill="auto"/>
          </w:tcPr>
          <w:p w14:paraId="403B9547" w14:textId="77777777" w:rsidR="00E66DA0" w:rsidRPr="00311ED3" w:rsidRDefault="00E66DA0" w:rsidP="00CB392C">
            <w:pPr>
              <w:rPr>
                <w:bCs/>
                <w:sz w:val="16"/>
                <w:szCs w:val="16"/>
              </w:rPr>
            </w:pPr>
            <w:r w:rsidRPr="00311ED3">
              <w:rPr>
                <w:bCs/>
                <w:sz w:val="16"/>
                <w:szCs w:val="16"/>
              </w:rPr>
              <w:t>2372,1</w:t>
            </w:r>
          </w:p>
        </w:tc>
        <w:tc>
          <w:tcPr>
            <w:tcW w:w="0" w:type="auto"/>
            <w:tcBorders>
              <w:bottom w:val="single" w:sz="4" w:space="0" w:color="auto"/>
            </w:tcBorders>
            <w:shd w:val="clear" w:color="auto" w:fill="auto"/>
          </w:tcPr>
          <w:p w14:paraId="48DA9F62" w14:textId="77777777" w:rsidR="00E66DA0" w:rsidRPr="00311ED3" w:rsidRDefault="00E66DA0" w:rsidP="00CB392C">
            <w:pPr>
              <w:rPr>
                <w:bCs/>
                <w:sz w:val="16"/>
                <w:szCs w:val="16"/>
              </w:rPr>
            </w:pPr>
          </w:p>
        </w:tc>
        <w:tc>
          <w:tcPr>
            <w:tcW w:w="0" w:type="auto"/>
            <w:tcBorders>
              <w:bottom w:val="single" w:sz="4" w:space="0" w:color="auto"/>
            </w:tcBorders>
            <w:shd w:val="clear" w:color="auto" w:fill="auto"/>
          </w:tcPr>
          <w:p w14:paraId="06213D3C" w14:textId="77777777" w:rsidR="00E66DA0" w:rsidRPr="00311ED3" w:rsidRDefault="00E66DA0" w:rsidP="00CB392C">
            <w:pPr>
              <w:rPr>
                <w:bCs/>
                <w:sz w:val="16"/>
                <w:szCs w:val="16"/>
              </w:rPr>
            </w:pPr>
            <w:r w:rsidRPr="00311ED3">
              <w:rPr>
                <w:bCs/>
                <w:sz w:val="16"/>
                <w:szCs w:val="16"/>
              </w:rPr>
              <w:t>634,6</w:t>
            </w:r>
          </w:p>
        </w:tc>
        <w:tc>
          <w:tcPr>
            <w:tcW w:w="0" w:type="auto"/>
            <w:tcBorders>
              <w:bottom w:val="single" w:sz="4" w:space="0" w:color="auto"/>
            </w:tcBorders>
            <w:shd w:val="clear" w:color="auto" w:fill="auto"/>
          </w:tcPr>
          <w:p w14:paraId="4436D6FA" w14:textId="77777777" w:rsidR="00E66DA0" w:rsidRPr="00311ED3" w:rsidRDefault="00E66DA0" w:rsidP="00CB392C">
            <w:pPr>
              <w:rPr>
                <w:bCs/>
                <w:sz w:val="16"/>
                <w:szCs w:val="16"/>
              </w:rPr>
            </w:pPr>
            <w:r w:rsidRPr="00311ED3">
              <w:rPr>
                <w:bCs/>
                <w:sz w:val="16"/>
                <w:szCs w:val="16"/>
              </w:rPr>
              <w:t>89,2</w:t>
            </w:r>
          </w:p>
        </w:tc>
        <w:tc>
          <w:tcPr>
            <w:tcW w:w="0" w:type="auto"/>
            <w:tcBorders>
              <w:bottom w:val="single" w:sz="4" w:space="0" w:color="auto"/>
            </w:tcBorders>
            <w:shd w:val="clear" w:color="auto" w:fill="auto"/>
          </w:tcPr>
          <w:p w14:paraId="06E206CC" w14:textId="77777777" w:rsidR="00E66DA0" w:rsidRPr="00311ED3" w:rsidRDefault="00E66DA0" w:rsidP="00CB392C">
            <w:pPr>
              <w:rPr>
                <w:bCs/>
                <w:sz w:val="16"/>
                <w:szCs w:val="16"/>
              </w:rPr>
            </w:pPr>
            <w:r w:rsidRPr="00311ED3">
              <w:rPr>
                <w:bCs/>
                <w:sz w:val="16"/>
                <w:szCs w:val="16"/>
              </w:rPr>
              <w:t>232,1</w:t>
            </w:r>
          </w:p>
        </w:tc>
        <w:tc>
          <w:tcPr>
            <w:tcW w:w="0" w:type="auto"/>
            <w:tcBorders>
              <w:bottom w:val="single" w:sz="4" w:space="0" w:color="auto"/>
            </w:tcBorders>
            <w:shd w:val="clear" w:color="auto" w:fill="auto"/>
          </w:tcPr>
          <w:p w14:paraId="282B68A6" w14:textId="77777777" w:rsidR="00E66DA0" w:rsidRPr="00311ED3" w:rsidRDefault="00E66DA0" w:rsidP="00CB392C">
            <w:pPr>
              <w:rPr>
                <w:bCs/>
                <w:sz w:val="16"/>
                <w:szCs w:val="16"/>
              </w:rPr>
            </w:pPr>
            <w:r w:rsidRPr="00311ED3">
              <w:rPr>
                <w:bCs/>
                <w:sz w:val="16"/>
                <w:szCs w:val="16"/>
              </w:rPr>
              <w:t>237,6</w:t>
            </w:r>
          </w:p>
        </w:tc>
        <w:tc>
          <w:tcPr>
            <w:tcW w:w="0" w:type="auto"/>
            <w:tcBorders>
              <w:bottom w:val="single" w:sz="4" w:space="0" w:color="auto"/>
            </w:tcBorders>
            <w:shd w:val="clear" w:color="auto" w:fill="auto"/>
          </w:tcPr>
          <w:p w14:paraId="245A660C" w14:textId="77777777" w:rsidR="00E66DA0" w:rsidRPr="00311ED3" w:rsidRDefault="00E66DA0" w:rsidP="00CB392C">
            <w:pPr>
              <w:rPr>
                <w:bCs/>
                <w:sz w:val="16"/>
                <w:szCs w:val="16"/>
              </w:rPr>
            </w:pPr>
            <w:r w:rsidRPr="00311ED3">
              <w:rPr>
                <w:bCs/>
                <w:sz w:val="16"/>
                <w:szCs w:val="16"/>
              </w:rPr>
              <w:t>1066,9</w:t>
            </w:r>
          </w:p>
        </w:tc>
        <w:tc>
          <w:tcPr>
            <w:tcW w:w="0" w:type="auto"/>
            <w:tcBorders>
              <w:bottom w:val="single" w:sz="4" w:space="0" w:color="auto"/>
            </w:tcBorders>
            <w:shd w:val="clear" w:color="auto" w:fill="auto"/>
          </w:tcPr>
          <w:p w14:paraId="3B09A79C" w14:textId="77777777" w:rsidR="00E66DA0" w:rsidRPr="00311ED3" w:rsidRDefault="00E66DA0" w:rsidP="00CB392C">
            <w:pPr>
              <w:rPr>
                <w:bCs/>
                <w:sz w:val="16"/>
                <w:szCs w:val="16"/>
              </w:rPr>
            </w:pPr>
            <w:r w:rsidRPr="00311ED3">
              <w:rPr>
                <w:bCs/>
                <w:sz w:val="16"/>
                <w:szCs w:val="16"/>
              </w:rPr>
              <w:t>0,1</w:t>
            </w:r>
          </w:p>
        </w:tc>
        <w:tc>
          <w:tcPr>
            <w:tcW w:w="0" w:type="auto"/>
            <w:tcBorders>
              <w:bottom w:val="single" w:sz="4" w:space="0" w:color="auto"/>
            </w:tcBorders>
            <w:shd w:val="clear" w:color="auto" w:fill="auto"/>
          </w:tcPr>
          <w:p w14:paraId="7C6FEFEC" w14:textId="77777777" w:rsidR="00E66DA0" w:rsidRPr="00311ED3" w:rsidRDefault="00E66DA0" w:rsidP="00CB392C">
            <w:pPr>
              <w:rPr>
                <w:bCs/>
                <w:sz w:val="16"/>
                <w:szCs w:val="16"/>
              </w:rPr>
            </w:pPr>
            <w:r w:rsidRPr="00311ED3">
              <w:rPr>
                <w:bCs/>
                <w:sz w:val="16"/>
                <w:szCs w:val="16"/>
              </w:rPr>
              <w:t>1781</w:t>
            </w:r>
          </w:p>
        </w:tc>
        <w:tc>
          <w:tcPr>
            <w:tcW w:w="0" w:type="auto"/>
            <w:tcBorders>
              <w:bottom w:val="single" w:sz="4" w:space="0" w:color="auto"/>
            </w:tcBorders>
            <w:shd w:val="clear" w:color="auto" w:fill="auto"/>
          </w:tcPr>
          <w:p w14:paraId="6D543248" w14:textId="77777777" w:rsidR="00E66DA0" w:rsidRPr="00311ED3" w:rsidRDefault="00E66DA0" w:rsidP="00CB392C">
            <w:pPr>
              <w:rPr>
                <w:bCs/>
                <w:sz w:val="16"/>
                <w:szCs w:val="16"/>
              </w:rPr>
            </w:pPr>
          </w:p>
        </w:tc>
        <w:tc>
          <w:tcPr>
            <w:tcW w:w="0" w:type="auto"/>
            <w:tcBorders>
              <w:bottom w:val="single" w:sz="4" w:space="0" w:color="auto"/>
            </w:tcBorders>
            <w:shd w:val="clear" w:color="auto" w:fill="auto"/>
          </w:tcPr>
          <w:p w14:paraId="5219F69B" w14:textId="77777777" w:rsidR="00E66DA0" w:rsidRPr="00311ED3" w:rsidRDefault="00E66DA0" w:rsidP="00CB392C">
            <w:pPr>
              <w:rPr>
                <w:bCs/>
                <w:sz w:val="16"/>
                <w:szCs w:val="16"/>
              </w:rPr>
            </w:pPr>
          </w:p>
        </w:tc>
        <w:tc>
          <w:tcPr>
            <w:tcW w:w="0" w:type="auto"/>
            <w:tcBorders>
              <w:bottom w:val="single" w:sz="4" w:space="0" w:color="auto"/>
            </w:tcBorders>
            <w:shd w:val="clear" w:color="auto" w:fill="auto"/>
          </w:tcPr>
          <w:p w14:paraId="49167B4A" w14:textId="77777777" w:rsidR="00E66DA0" w:rsidRPr="00311ED3" w:rsidRDefault="00E66DA0" w:rsidP="00CB392C">
            <w:pPr>
              <w:rPr>
                <w:b/>
                <w:bCs/>
                <w:sz w:val="16"/>
                <w:szCs w:val="16"/>
              </w:rPr>
            </w:pPr>
            <w:r w:rsidRPr="00311ED3">
              <w:rPr>
                <w:b/>
                <w:bCs/>
                <w:sz w:val="16"/>
                <w:szCs w:val="16"/>
              </w:rPr>
              <w:t>6.413,6</w:t>
            </w:r>
          </w:p>
        </w:tc>
      </w:tr>
      <w:tr w:rsidR="00E66DA0" w:rsidRPr="00311ED3" w14:paraId="59E03173" w14:textId="77777777" w:rsidTr="00CB392C">
        <w:tc>
          <w:tcPr>
            <w:tcW w:w="0" w:type="auto"/>
            <w:tcBorders>
              <w:top w:val="single" w:sz="4" w:space="0" w:color="auto"/>
              <w:bottom w:val="single" w:sz="4" w:space="0" w:color="auto"/>
            </w:tcBorders>
            <w:shd w:val="clear" w:color="auto" w:fill="auto"/>
          </w:tcPr>
          <w:p w14:paraId="40A2B15F" w14:textId="77777777" w:rsidR="00E66DA0" w:rsidRPr="00311ED3" w:rsidRDefault="00E66DA0" w:rsidP="00CB392C">
            <w:pPr>
              <w:rPr>
                <w:b/>
                <w:bCs/>
                <w:sz w:val="16"/>
                <w:szCs w:val="16"/>
              </w:rPr>
            </w:pPr>
            <w:r w:rsidRPr="00311ED3">
              <w:rPr>
                <w:b/>
                <w:bCs/>
                <w:sz w:val="16"/>
                <w:szCs w:val="16"/>
              </w:rPr>
              <w:t>Jumlah</w:t>
            </w:r>
          </w:p>
        </w:tc>
        <w:tc>
          <w:tcPr>
            <w:tcW w:w="0" w:type="auto"/>
            <w:tcBorders>
              <w:top w:val="single" w:sz="4" w:space="0" w:color="auto"/>
              <w:bottom w:val="single" w:sz="4" w:space="0" w:color="auto"/>
            </w:tcBorders>
            <w:shd w:val="clear" w:color="auto" w:fill="auto"/>
          </w:tcPr>
          <w:p w14:paraId="3C7B5F28" w14:textId="77777777" w:rsidR="00E66DA0" w:rsidRPr="00311ED3" w:rsidRDefault="00E66DA0" w:rsidP="00CB392C">
            <w:pPr>
              <w:rPr>
                <w:b/>
                <w:bCs/>
                <w:sz w:val="16"/>
                <w:szCs w:val="16"/>
              </w:rPr>
            </w:pPr>
            <w:r w:rsidRPr="00311ED3">
              <w:rPr>
                <w:b/>
                <w:bCs/>
                <w:sz w:val="16"/>
                <w:szCs w:val="16"/>
              </w:rPr>
              <w:t xml:space="preserve"> 15.219,4</w:t>
            </w:r>
          </w:p>
        </w:tc>
        <w:tc>
          <w:tcPr>
            <w:tcW w:w="0" w:type="auto"/>
            <w:tcBorders>
              <w:top w:val="single" w:sz="4" w:space="0" w:color="auto"/>
              <w:bottom w:val="single" w:sz="4" w:space="0" w:color="auto"/>
            </w:tcBorders>
            <w:shd w:val="clear" w:color="auto" w:fill="auto"/>
          </w:tcPr>
          <w:p w14:paraId="63FE4C9C" w14:textId="77777777" w:rsidR="00E66DA0" w:rsidRPr="00311ED3" w:rsidRDefault="00E66DA0" w:rsidP="00CB392C">
            <w:pPr>
              <w:rPr>
                <w:b/>
                <w:bCs/>
                <w:sz w:val="16"/>
                <w:szCs w:val="16"/>
              </w:rPr>
            </w:pPr>
            <w:r w:rsidRPr="00311ED3">
              <w:rPr>
                <w:b/>
                <w:bCs/>
                <w:sz w:val="16"/>
                <w:szCs w:val="16"/>
              </w:rPr>
              <w:t>19,4</w:t>
            </w:r>
          </w:p>
        </w:tc>
        <w:tc>
          <w:tcPr>
            <w:tcW w:w="0" w:type="auto"/>
            <w:tcBorders>
              <w:top w:val="single" w:sz="4" w:space="0" w:color="auto"/>
              <w:bottom w:val="single" w:sz="4" w:space="0" w:color="auto"/>
            </w:tcBorders>
            <w:shd w:val="clear" w:color="auto" w:fill="auto"/>
          </w:tcPr>
          <w:p w14:paraId="2DCDD6AA" w14:textId="77777777" w:rsidR="00E66DA0" w:rsidRPr="00311ED3" w:rsidRDefault="00E66DA0" w:rsidP="00CB392C">
            <w:pPr>
              <w:rPr>
                <w:b/>
                <w:bCs/>
                <w:sz w:val="16"/>
                <w:szCs w:val="16"/>
              </w:rPr>
            </w:pPr>
            <w:r w:rsidRPr="00311ED3">
              <w:rPr>
                <w:b/>
                <w:bCs/>
                <w:sz w:val="16"/>
                <w:szCs w:val="16"/>
              </w:rPr>
              <w:t>648,9</w:t>
            </w:r>
          </w:p>
        </w:tc>
        <w:tc>
          <w:tcPr>
            <w:tcW w:w="0" w:type="auto"/>
            <w:tcBorders>
              <w:top w:val="single" w:sz="4" w:space="0" w:color="auto"/>
              <w:bottom w:val="single" w:sz="4" w:space="0" w:color="auto"/>
            </w:tcBorders>
            <w:shd w:val="clear" w:color="auto" w:fill="auto"/>
          </w:tcPr>
          <w:p w14:paraId="4CB0F101" w14:textId="77777777" w:rsidR="00E66DA0" w:rsidRPr="00311ED3" w:rsidRDefault="00E66DA0" w:rsidP="00CB392C">
            <w:pPr>
              <w:rPr>
                <w:b/>
                <w:bCs/>
                <w:sz w:val="16"/>
                <w:szCs w:val="16"/>
              </w:rPr>
            </w:pPr>
            <w:r w:rsidRPr="00311ED3">
              <w:rPr>
                <w:b/>
                <w:bCs/>
                <w:sz w:val="16"/>
                <w:szCs w:val="16"/>
              </w:rPr>
              <w:t>406,2</w:t>
            </w:r>
          </w:p>
        </w:tc>
        <w:tc>
          <w:tcPr>
            <w:tcW w:w="0" w:type="auto"/>
            <w:tcBorders>
              <w:top w:val="single" w:sz="4" w:space="0" w:color="auto"/>
              <w:bottom w:val="single" w:sz="4" w:space="0" w:color="auto"/>
            </w:tcBorders>
            <w:shd w:val="clear" w:color="auto" w:fill="auto"/>
          </w:tcPr>
          <w:p w14:paraId="3B1A8483" w14:textId="77777777" w:rsidR="00E66DA0" w:rsidRPr="00311ED3" w:rsidRDefault="00E66DA0" w:rsidP="00CB392C">
            <w:pPr>
              <w:rPr>
                <w:b/>
                <w:bCs/>
                <w:sz w:val="16"/>
                <w:szCs w:val="16"/>
              </w:rPr>
            </w:pPr>
            <w:r w:rsidRPr="00311ED3">
              <w:rPr>
                <w:b/>
                <w:bCs/>
                <w:sz w:val="16"/>
                <w:szCs w:val="16"/>
              </w:rPr>
              <w:t>328,8</w:t>
            </w:r>
          </w:p>
        </w:tc>
        <w:tc>
          <w:tcPr>
            <w:tcW w:w="0" w:type="auto"/>
            <w:tcBorders>
              <w:top w:val="single" w:sz="4" w:space="0" w:color="auto"/>
              <w:bottom w:val="single" w:sz="4" w:space="0" w:color="auto"/>
            </w:tcBorders>
            <w:shd w:val="clear" w:color="auto" w:fill="auto"/>
          </w:tcPr>
          <w:p w14:paraId="035A6491" w14:textId="77777777" w:rsidR="00E66DA0" w:rsidRPr="00311ED3" w:rsidRDefault="00E66DA0" w:rsidP="00CB392C">
            <w:pPr>
              <w:rPr>
                <w:b/>
                <w:bCs/>
                <w:sz w:val="16"/>
                <w:szCs w:val="16"/>
              </w:rPr>
            </w:pPr>
            <w:r w:rsidRPr="00311ED3">
              <w:rPr>
                <w:b/>
                <w:bCs/>
                <w:sz w:val="16"/>
                <w:szCs w:val="16"/>
              </w:rPr>
              <w:t>895,6</w:t>
            </w:r>
          </w:p>
        </w:tc>
        <w:tc>
          <w:tcPr>
            <w:tcW w:w="0" w:type="auto"/>
            <w:tcBorders>
              <w:top w:val="single" w:sz="4" w:space="0" w:color="auto"/>
              <w:bottom w:val="single" w:sz="4" w:space="0" w:color="auto"/>
            </w:tcBorders>
            <w:shd w:val="clear" w:color="auto" w:fill="auto"/>
          </w:tcPr>
          <w:p w14:paraId="3DD0D363" w14:textId="77777777" w:rsidR="00E66DA0" w:rsidRPr="00311ED3" w:rsidRDefault="00E66DA0" w:rsidP="00CB392C">
            <w:pPr>
              <w:rPr>
                <w:b/>
                <w:bCs/>
                <w:sz w:val="16"/>
                <w:szCs w:val="16"/>
              </w:rPr>
            </w:pPr>
            <w:r w:rsidRPr="00311ED3">
              <w:rPr>
                <w:b/>
                <w:bCs/>
                <w:sz w:val="16"/>
                <w:szCs w:val="16"/>
              </w:rPr>
              <w:t>2.153,4</w:t>
            </w:r>
          </w:p>
        </w:tc>
        <w:tc>
          <w:tcPr>
            <w:tcW w:w="0" w:type="auto"/>
            <w:tcBorders>
              <w:top w:val="single" w:sz="4" w:space="0" w:color="auto"/>
              <w:bottom w:val="single" w:sz="4" w:space="0" w:color="auto"/>
            </w:tcBorders>
            <w:shd w:val="clear" w:color="auto" w:fill="auto"/>
          </w:tcPr>
          <w:p w14:paraId="0F4A4619" w14:textId="77777777" w:rsidR="00E66DA0" w:rsidRPr="00311ED3" w:rsidRDefault="00E66DA0" w:rsidP="00CB392C">
            <w:pPr>
              <w:rPr>
                <w:b/>
                <w:bCs/>
                <w:sz w:val="16"/>
                <w:szCs w:val="16"/>
              </w:rPr>
            </w:pPr>
            <w:r w:rsidRPr="00311ED3">
              <w:rPr>
                <w:b/>
                <w:bCs/>
                <w:sz w:val="16"/>
                <w:szCs w:val="16"/>
              </w:rPr>
              <w:t xml:space="preserve">  1.738,7</w:t>
            </w:r>
          </w:p>
        </w:tc>
        <w:tc>
          <w:tcPr>
            <w:tcW w:w="0" w:type="auto"/>
            <w:tcBorders>
              <w:top w:val="single" w:sz="4" w:space="0" w:color="auto"/>
              <w:bottom w:val="single" w:sz="4" w:space="0" w:color="auto"/>
            </w:tcBorders>
            <w:shd w:val="clear" w:color="auto" w:fill="auto"/>
          </w:tcPr>
          <w:p w14:paraId="2F6FEB59" w14:textId="77777777" w:rsidR="00E66DA0" w:rsidRPr="00311ED3" w:rsidRDefault="00E66DA0" w:rsidP="00CB392C">
            <w:pPr>
              <w:rPr>
                <w:b/>
                <w:bCs/>
                <w:sz w:val="16"/>
                <w:szCs w:val="16"/>
              </w:rPr>
            </w:pPr>
            <w:r w:rsidRPr="00311ED3">
              <w:rPr>
                <w:b/>
                <w:bCs/>
                <w:sz w:val="16"/>
                <w:szCs w:val="16"/>
              </w:rPr>
              <w:t>4.370,7</w:t>
            </w:r>
          </w:p>
        </w:tc>
        <w:tc>
          <w:tcPr>
            <w:tcW w:w="0" w:type="auto"/>
            <w:tcBorders>
              <w:top w:val="single" w:sz="4" w:space="0" w:color="auto"/>
              <w:bottom w:val="single" w:sz="4" w:space="0" w:color="auto"/>
            </w:tcBorders>
            <w:shd w:val="clear" w:color="auto" w:fill="auto"/>
          </w:tcPr>
          <w:p w14:paraId="73A48CFF" w14:textId="77777777" w:rsidR="00E66DA0" w:rsidRPr="00311ED3" w:rsidRDefault="00E66DA0" w:rsidP="00CB392C">
            <w:pPr>
              <w:rPr>
                <w:b/>
                <w:bCs/>
                <w:sz w:val="16"/>
                <w:szCs w:val="16"/>
              </w:rPr>
            </w:pPr>
            <w:r w:rsidRPr="00311ED3">
              <w:rPr>
                <w:b/>
                <w:bCs/>
                <w:sz w:val="16"/>
                <w:szCs w:val="16"/>
              </w:rPr>
              <w:t>1.713,1</w:t>
            </w:r>
          </w:p>
        </w:tc>
        <w:tc>
          <w:tcPr>
            <w:tcW w:w="0" w:type="auto"/>
            <w:tcBorders>
              <w:top w:val="single" w:sz="4" w:space="0" w:color="auto"/>
              <w:bottom w:val="single" w:sz="4" w:space="0" w:color="auto"/>
            </w:tcBorders>
            <w:shd w:val="clear" w:color="auto" w:fill="auto"/>
          </w:tcPr>
          <w:p w14:paraId="0AC20069" w14:textId="77777777" w:rsidR="00E66DA0" w:rsidRPr="00311ED3" w:rsidRDefault="00E66DA0" w:rsidP="00CB392C">
            <w:pPr>
              <w:rPr>
                <w:b/>
                <w:bCs/>
                <w:sz w:val="16"/>
                <w:szCs w:val="16"/>
              </w:rPr>
            </w:pPr>
            <w:r w:rsidRPr="00311ED3">
              <w:rPr>
                <w:b/>
                <w:bCs/>
                <w:sz w:val="16"/>
                <w:szCs w:val="16"/>
              </w:rPr>
              <w:t>4,3</w:t>
            </w:r>
          </w:p>
        </w:tc>
        <w:tc>
          <w:tcPr>
            <w:tcW w:w="0" w:type="auto"/>
            <w:tcBorders>
              <w:top w:val="single" w:sz="4" w:space="0" w:color="auto"/>
              <w:bottom w:val="single" w:sz="4" w:space="0" w:color="auto"/>
            </w:tcBorders>
            <w:shd w:val="clear" w:color="auto" w:fill="auto"/>
          </w:tcPr>
          <w:p w14:paraId="4F9673AA" w14:textId="77777777" w:rsidR="00E66DA0" w:rsidRPr="00311ED3" w:rsidRDefault="00E66DA0" w:rsidP="00CB392C">
            <w:pPr>
              <w:rPr>
                <w:b/>
                <w:bCs/>
                <w:sz w:val="16"/>
                <w:szCs w:val="16"/>
              </w:rPr>
            </w:pPr>
            <w:r w:rsidRPr="00311ED3">
              <w:rPr>
                <w:b/>
                <w:bCs/>
                <w:sz w:val="16"/>
                <w:szCs w:val="16"/>
              </w:rPr>
              <w:t>27.498,5</w:t>
            </w:r>
          </w:p>
        </w:tc>
      </w:tr>
    </w:tbl>
    <w:p w14:paraId="08D5E9D0" w14:textId="77777777" w:rsidR="00E66DA0" w:rsidRDefault="00E66DA0" w:rsidP="00E66DA0">
      <w:pPr>
        <w:rPr>
          <w:bCs/>
          <w:szCs w:val="28"/>
        </w:rPr>
      </w:pPr>
    </w:p>
    <w:p w14:paraId="11778CA8" w14:textId="77777777" w:rsidR="00E66DA0" w:rsidRDefault="00E66DA0" w:rsidP="00E66DA0">
      <w:pPr>
        <w:jc w:val="right"/>
        <w:rPr>
          <w:bCs/>
          <w:szCs w:val="28"/>
        </w:rPr>
        <w:sectPr w:rsidR="00E66DA0" w:rsidSect="00311ED3">
          <w:headerReference w:type="first" r:id="rId23"/>
          <w:type w:val="continuous"/>
          <w:pgSz w:w="11906" w:h="16838" w:code="9"/>
          <w:pgMar w:top="993" w:right="849" w:bottom="1560" w:left="851" w:header="567" w:footer="0" w:gutter="0"/>
          <w:pgNumType w:start="1"/>
          <w:cols w:space="425"/>
          <w:titlePg/>
          <w:docGrid w:linePitch="360"/>
        </w:sectPr>
      </w:pPr>
    </w:p>
    <w:p w14:paraId="325BD66F" w14:textId="77777777" w:rsidR="00E66DA0" w:rsidRPr="00CC7CFE" w:rsidRDefault="00E66DA0" w:rsidP="00E66DA0">
      <w:pPr>
        <w:jc w:val="both"/>
        <w:rPr>
          <w:bCs/>
          <w:szCs w:val="28"/>
        </w:rPr>
      </w:pPr>
      <w:r w:rsidRPr="00CC7CFE">
        <w:rPr>
          <w:bCs/>
          <w:szCs w:val="28"/>
        </w:rPr>
        <w:lastRenderedPageBreak/>
        <w:t>Tabel</w:t>
      </w:r>
      <w:r>
        <w:rPr>
          <w:bCs/>
          <w:szCs w:val="28"/>
        </w:rPr>
        <w:t xml:space="preserve"> 11</w:t>
      </w:r>
      <w:r w:rsidRPr="00CC7CFE">
        <w:rPr>
          <w:bCs/>
          <w:szCs w:val="28"/>
        </w:rPr>
        <w:t xml:space="preserve">. Luas </w:t>
      </w:r>
      <w:r>
        <w:rPr>
          <w:bCs/>
          <w:szCs w:val="28"/>
        </w:rPr>
        <w:t xml:space="preserve">Lahan Potensial Tingkat Ordo di </w:t>
      </w:r>
      <w:r>
        <w:rPr>
          <w:bCs/>
          <w:szCs w:val="28"/>
        </w:rPr>
        <w:tab/>
      </w:r>
      <w:r>
        <w:rPr>
          <w:bCs/>
          <w:szCs w:val="28"/>
        </w:rPr>
        <w:tab/>
        <w:t xml:space="preserve">   </w:t>
      </w:r>
      <w:r w:rsidRPr="00CC7CFE">
        <w:rPr>
          <w:bCs/>
          <w:szCs w:val="28"/>
        </w:rPr>
        <w:t>Kecamatan Belinyu (ha)</w:t>
      </w:r>
    </w:p>
    <w:tbl>
      <w:tblPr>
        <w:tblW w:w="0" w:type="auto"/>
        <w:tblBorders>
          <w:top w:val="single" w:sz="4" w:space="0" w:color="7F7F7F"/>
          <w:bottom w:val="single" w:sz="4" w:space="0" w:color="7F7F7F"/>
        </w:tblBorders>
        <w:tblLook w:val="04A0" w:firstRow="1" w:lastRow="0" w:firstColumn="1" w:lastColumn="0" w:noHBand="0" w:noVBand="1"/>
      </w:tblPr>
      <w:tblGrid>
        <w:gridCol w:w="1579"/>
        <w:gridCol w:w="916"/>
        <w:gridCol w:w="945"/>
        <w:gridCol w:w="916"/>
      </w:tblGrid>
      <w:tr w:rsidR="00E66DA0" w:rsidRPr="00CC7CFE" w14:paraId="574B5EFC" w14:textId="77777777" w:rsidTr="00CB392C">
        <w:tc>
          <w:tcPr>
            <w:tcW w:w="0" w:type="auto"/>
            <w:tcBorders>
              <w:bottom w:val="single" w:sz="4" w:space="0" w:color="7F7F7F"/>
            </w:tcBorders>
            <w:shd w:val="clear" w:color="auto" w:fill="auto"/>
          </w:tcPr>
          <w:p w14:paraId="083E2C28" w14:textId="77777777" w:rsidR="00E66DA0" w:rsidRPr="00CC7CFE" w:rsidRDefault="00E66DA0" w:rsidP="00CB392C">
            <w:pPr>
              <w:rPr>
                <w:b/>
                <w:bCs/>
                <w:szCs w:val="28"/>
              </w:rPr>
            </w:pPr>
            <w:r w:rsidRPr="00CC7CFE">
              <w:rPr>
                <w:b/>
                <w:bCs/>
                <w:szCs w:val="28"/>
              </w:rPr>
              <w:t xml:space="preserve">Potensial Ordo </w:t>
            </w:r>
          </w:p>
        </w:tc>
        <w:tc>
          <w:tcPr>
            <w:tcW w:w="0" w:type="auto"/>
            <w:tcBorders>
              <w:bottom w:val="single" w:sz="4" w:space="0" w:color="7F7F7F"/>
            </w:tcBorders>
            <w:shd w:val="clear" w:color="auto" w:fill="auto"/>
          </w:tcPr>
          <w:p w14:paraId="5430A71D" w14:textId="77777777" w:rsidR="00E66DA0" w:rsidRPr="00CC7CFE" w:rsidRDefault="00E66DA0" w:rsidP="00CB392C">
            <w:pPr>
              <w:rPr>
                <w:b/>
                <w:bCs/>
                <w:szCs w:val="28"/>
              </w:rPr>
            </w:pPr>
            <w:r w:rsidRPr="00CC7CFE">
              <w:rPr>
                <w:b/>
                <w:bCs/>
                <w:szCs w:val="28"/>
              </w:rPr>
              <w:t xml:space="preserve">      S</w:t>
            </w:r>
          </w:p>
        </w:tc>
        <w:tc>
          <w:tcPr>
            <w:tcW w:w="0" w:type="auto"/>
            <w:tcBorders>
              <w:bottom w:val="single" w:sz="4" w:space="0" w:color="7F7F7F"/>
            </w:tcBorders>
            <w:shd w:val="clear" w:color="auto" w:fill="auto"/>
          </w:tcPr>
          <w:p w14:paraId="6987E04B" w14:textId="77777777" w:rsidR="00E66DA0" w:rsidRPr="00CC7CFE" w:rsidRDefault="00E66DA0" w:rsidP="00CB392C">
            <w:pPr>
              <w:rPr>
                <w:b/>
                <w:bCs/>
                <w:szCs w:val="28"/>
              </w:rPr>
            </w:pPr>
            <w:r w:rsidRPr="00CC7CFE">
              <w:rPr>
                <w:b/>
                <w:bCs/>
                <w:szCs w:val="28"/>
              </w:rPr>
              <w:t xml:space="preserve">         N</w:t>
            </w:r>
          </w:p>
        </w:tc>
        <w:tc>
          <w:tcPr>
            <w:tcW w:w="0" w:type="auto"/>
            <w:tcBorders>
              <w:bottom w:val="single" w:sz="4" w:space="0" w:color="7F7F7F"/>
            </w:tcBorders>
            <w:shd w:val="clear" w:color="auto" w:fill="auto"/>
          </w:tcPr>
          <w:p w14:paraId="1CB49881" w14:textId="77777777" w:rsidR="00E66DA0" w:rsidRPr="00CC7CFE" w:rsidRDefault="00E66DA0" w:rsidP="00CB392C">
            <w:pPr>
              <w:rPr>
                <w:b/>
                <w:bCs/>
                <w:szCs w:val="28"/>
              </w:rPr>
            </w:pPr>
            <w:r w:rsidRPr="00CC7CFE">
              <w:rPr>
                <w:b/>
                <w:bCs/>
                <w:szCs w:val="28"/>
              </w:rPr>
              <w:t>Jumlah</w:t>
            </w:r>
          </w:p>
        </w:tc>
      </w:tr>
      <w:tr w:rsidR="00E66DA0" w:rsidRPr="00CC7CFE" w14:paraId="5D9B7C2C" w14:textId="77777777" w:rsidTr="00CB392C">
        <w:trPr>
          <w:trHeight w:val="574"/>
        </w:trPr>
        <w:tc>
          <w:tcPr>
            <w:tcW w:w="0" w:type="auto"/>
            <w:tcBorders>
              <w:top w:val="single" w:sz="4" w:space="0" w:color="7F7F7F"/>
            </w:tcBorders>
            <w:shd w:val="clear" w:color="auto" w:fill="auto"/>
          </w:tcPr>
          <w:p w14:paraId="0187C663" w14:textId="77777777" w:rsidR="00E66DA0" w:rsidRPr="00CC7CFE" w:rsidRDefault="00E66DA0" w:rsidP="00CB392C">
            <w:pPr>
              <w:rPr>
                <w:bCs/>
                <w:szCs w:val="28"/>
              </w:rPr>
            </w:pPr>
            <w:r w:rsidRPr="00CC7CFE">
              <w:rPr>
                <w:bCs/>
                <w:szCs w:val="28"/>
              </w:rPr>
              <w:t>Air Asam</w:t>
            </w:r>
          </w:p>
          <w:p w14:paraId="50D27977" w14:textId="77777777" w:rsidR="00E66DA0" w:rsidRPr="00CC7CFE" w:rsidRDefault="00E66DA0" w:rsidP="00CB392C">
            <w:pPr>
              <w:rPr>
                <w:bCs/>
                <w:szCs w:val="28"/>
              </w:rPr>
            </w:pPr>
            <w:r w:rsidRPr="00CC7CFE">
              <w:rPr>
                <w:bCs/>
                <w:szCs w:val="28"/>
              </w:rPr>
              <w:t>Air Jukung</w:t>
            </w:r>
          </w:p>
        </w:tc>
        <w:tc>
          <w:tcPr>
            <w:tcW w:w="0" w:type="auto"/>
            <w:tcBorders>
              <w:top w:val="single" w:sz="4" w:space="0" w:color="7F7F7F"/>
            </w:tcBorders>
            <w:shd w:val="clear" w:color="auto" w:fill="auto"/>
          </w:tcPr>
          <w:p w14:paraId="358A983C" w14:textId="77777777" w:rsidR="00E66DA0" w:rsidRPr="00CC7CFE" w:rsidRDefault="00E66DA0" w:rsidP="00CB392C">
            <w:pPr>
              <w:rPr>
                <w:bCs/>
                <w:szCs w:val="28"/>
              </w:rPr>
            </w:pPr>
            <w:r w:rsidRPr="00CC7CFE">
              <w:rPr>
                <w:bCs/>
                <w:szCs w:val="28"/>
              </w:rPr>
              <w:t>1562,9</w:t>
            </w:r>
          </w:p>
          <w:p w14:paraId="20FEF81C" w14:textId="77777777" w:rsidR="00E66DA0" w:rsidRPr="00CC7CFE" w:rsidRDefault="00E66DA0" w:rsidP="00CB392C">
            <w:pPr>
              <w:rPr>
                <w:bCs/>
                <w:szCs w:val="28"/>
              </w:rPr>
            </w:pPr>
            <w:r w:rsidRPr="00CC7CFE">
              <w:rPr>
                <w:bCs/>
                <w:szCs w:val="28"/>
              </w:rPr>
              <w:t>779,5</w:t>
            </w:r>
          </w:p>
        </w:tc>
        <w:tc>
          <w:tcPr>
            <w:tcW w:w="0" w:type="auto"/>
            <w:tcBorders>
              <w:top w:val="single" w:sz="4" w:space="0" w:color="7F7F7F"/>
            </w:tcBorders>
            <w:shd w:val="clear" w:color="auto" w:fill="auto"/>
          </w:tcPr>
          <w:p w14:paraId="70811A7E" w14:textId="77777777" w:rsidR="00E66DA0" w:rsidRPr="00CC7CFE" w:rsidRDefault="00E66DA0" w:rsidP="00CB392C">
            <w:pPr>
              <w:rPr>
                <w:bCs/>
                <w:szCs w:val="28"/>
              </w:rPr>
            </w:pPr>
          </w:p>
          <w:p w14:paraId="23E24930" w14:textId="77777777" w:rsidR="00E66DA0" w:rsidRPr="00CC7CFE" w:rsidRDefault="00E66DA0" w:rsidP="00CB392C">
            <w:pPr>
              <w:rPr>
                <w:bCs/>
                <w:szCs w:val="28"/>
              </w:rPr>
            </w:pPr>
            <w:r w:rsidRPr="00CC7CFE">
              <w:rPr>
                <w:bCs/>
                <w:szCs w:val="28"/>
              </w:rPr>
              <w:t xml:space="preserve">          4,2</w:t>
            </w:r>
          </w:p>
        </w:tc>
        <w:tc>
          <w:tcPr>
            <w:tcW w:w="0" w:type="auto"/>
            <w:tcBorders>
              <w:top w:val="single" w:sz="4" w:space="0" w:color="7F7F7F"/>
            </w:tcBorders>
            <w:shd w:val="clear" w:color="auto" w:fill="auto"/>
          </w:tcPr>
          <w:p w14:paraId="3B1E8231" w14:textId="77777777" w:rsidR="00E66DA0" w:rsidRPr="00CC7CFE" w:rsidRDefault="00E66DA0" w:rsidP="00CB392C">
            <w:pPr>
              <w:rPr>
                <w:bCs/>
                <w:szCs w:val="28"/>
              </w:rPr>
            </w:pPr>
            <w:r w:rsidRPr="00CC7CFE">
              <w:rPr>
                <w:bCs/>
                <w:szCs w:val="28"/>
              </w:rPr>
              <w:t>1562,9</w:t>
            </w:r>
          </w:p>
          <w:p w14:paraId="1C755DC8" w14:textId="77777777" w:rsidR="00E66DA0" w:rsidRPr="00CC7CFE" w:rsidRDefault="00E66DA0" w:rsidP="00CB392C">
            <w:pPr>
              <w:rPr>
                <w:bCs/>
                <w:szCs w:val="28"/>
              </w:rPr>
            </w:pPr>
            <w:r w:rsidRPr="00CC7CFE">
              <w:rPr>
                <w:bCs/>
                <w:szCs w:val="28"/>
              </w:rPr>
              <w:t>783,7</w:t>
            </w:r>
          </w:p>
        </w:tc>
      </w:tr>
      <w:tr w:rsidR="00E66DA0" w:rsidRPr="00CC7CFE" w14:paraId="04F4EEC4" w14:textId="77777777" w:rsidTr="00CB392C">
        <w:tc>
          <w:tcPr>
            <w:tcW w:w="0" w:type="auto"/>
            <w:tcBorders>
              <w:top w:val="nil"/>
              <w:left w:val="nil"/>
              <w:bottom w:val="nil"/>
              <w:right w:val="nil"/>
            </w:tcBorders>
            <w:shd w:val="clear" w:color="auto" w:fill="auto"/>
          </w:tcPr>
          <w:p w14:paraId="30F79EDE" w14:textId="77777777" w:rsidR="00E66DA0" w:rsidRPr="00CC7CFE" w:rsidRDefault="00E66DA0" w:rsidP="00CB392C">
            <w:pPr>
              <w:rPr>
                <w:bCs/>
                <w:szCs w:val="28"/>
              </w:rPr>
            </w:pPr>
            <w:r w:rsidRPr="00CC7CFE">
              <w:rPr>
                <w:bCs/>
                <w:szCs w:val="28"/>
              </w:rPr>
              <w:t>Belinyu</w:t>
            </w:r>
          </w:p>
        </w:tc>
        <w:tc>
          <w:tcPr>
            <w:tcW w:w="0" w:type="auto"/>
            <w:tcBorders>
              <w:top w:val="nil"/>
              <w:left w:val="nil"/>
              <w:bottom w:val="nil"/>
              <w:right w:val="nil"/>
            </w:tcBorders>
            <w:shd w:val="clear" w:color="auto" w:fill="auto"/>
          </w:tcPr>
          <w:p w14:paraId="2696804B" w14:textId="77777777" w:rsidR="00E66DA0" w:rsidRPr="00CC7CFE" w:rsidRDefault="00E66DA0" w:rsidP="00CB392C">
            <w:pPr>
              <w:rPr>
                <w:bCs/>
                <w:szCs w:val="28"/>
              </w:rPr>
            </w:pPr>
            <w:r w:rsidRPr="00CC7CFE">
              <w:rPr>
                <w:bCs/>
                <w:szCs w:val="28"/>
              </w:rPr>
              <w:t>1487,2</w:t>
            </w:r>
          </w:p>
        </w:tc>
        <w:tc>
          <w:tcPr>
            <w:tcW w:w="0" w:type="auto"/>
            <w:tcBorders>
              <w:top w:val="nil"/>
              <w:left w:val="nil"/>
              <w:bottom w:val="nil"/>
              <w:right w:val="nil"/>
            </w:tcBorders>
            <w:shd w:val="clear" w:color="auto" w:fill="auto"/>
          </w:tcPr>
          <w:p w14:paraId="76C48852"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6CAEB224" w14:textId="77777777" w:rsidR="00E66DA0" w:rsidRPr="00CC7CFE" w:rsidRDefault="00E66DA0" w:rsidP="00CB392C">
            <w:pPr>
              <w:rPr>
                <w:bCs/>
                <w:szCs w:val="28"/>
              </w:rPr>
            </w:pPr>
            <w:r w:rsidRPr="00CC7CFE">
              <w:rPr>
                <w:bCs/>
                <w:szCs w:val="28"/>
              </w:rPr>
              <w:t>1487,2</w:t>
            </w:r>
          </w:p>
        </w:tc>
      </w:tr>
      <w:tr w:rsidR="00E66DA0" w:rsidRPr="00CC7CFE" w14:paraId="5FA77BA3" w14:textId="77777777" w:rsidTr="00CB392C">
        <w:tc>
          <w:tcPr>
            <w:tcW w:w="0" w:type="auto"/>
            <w:tcBorders>
              <w:top w:val="nil"/>
              <w:left w:val="nil"/>
              <w:bottom w:val="nil"/>
              <w:right w:val="nil"/>
            </w:tcBorders>
            <w:shd w:val="clear" w:color="auto" w:fill="auto"/>
          </w:tcPr>
          <w:p w14:paraId="43788708" w14:textId="77777777" w:rsidR="00E66DA0" w:rsidRPr="00CC7CFE" w:rsidRDefault="00E66DA0" w:rsidP="00CB392C">
            <w:pPr>
              <w:rPr>
                <w:bCs/>
                <w:szCs w:val="28"/>
              </w:rPr>
            </w:pPr>
            <w:r w:rsidRPr="00CC7CFE">
              <w:rPr>
                <w:bCs/>
                <w:szCs w:val="28"/>
              </w:rPr>
              <w:t>Bintet</w:t>
            </w:r>
          </w:p>
        </w:tc>
        <w:tc>
          <w:tcPr>
            <w:tcW w:w="0" w:type="auto"/>
            <w:tcBorders>
              <w:top w:val="nil"/>
              <w:left w:val="nil"/>
              <w:bottom w:val="nil"/>
              <w:right w:val="nil"/>
            </w:tcBorders>
            <w:shd w:val="clear" w:color="auto" w:fill="auto"/>
          </w:tcPr>
          <w:p w14:paraId="01E10FBB" w14:textId="77777777" w:rsidR="00E66DA0" w:rsidRPr="00CC7CFE" w:rsidRDefault="00E66DA0" w:rsidP="00CB392C">
            <w:pPr>
              <w:rPr>
                <w:bCs/>
                <w:szCs w:val="28"/>
              </w:rPr>
            </w:pPr>
            <w:r w:rsidRPr="00CC7CFE">
              <w:rPr>
                <w:bCs/>
                <w:szCs w:val="28"/>
              </w:rPr>
              <w:t xml:space="preserve"> 3483</w:t>
            </w:r>
          </w:p>
        </w:tc>
        <w:tc>
          <w:tcPr>
            <w:tcW w:w="0" w:type="auto"/>
            <w:tcBorders>
              <w:top w:val="nil"/>
              <w:left w:val="nil"/>
              <w:bottom w:val="nil"/>
              <w:right w:val="nil"/>
            </w:tcBorders>
            <w:shd w:val="clear" w:color="auto" w:fill="auto"/>
          </w:tcPr>
          <w:p w14:paraId="322539E6"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592AF28A" w14:textId="77777777" w:rsidR="00E66DA0" w:rsidRPr="00CC7CFE" w:rsidRDefault="00E66DA0" w:rsidP="00CB392C">
            <w:pPr>
              <w:rPr>
                <w:bCs/>
                <w:szCs w:val="28"/>
              </w:rPr>
            </w:pPr>
            <w:r w:rsidRPr="00CC7CFE">
              <w:rPr>
                <w:bCs/>
                <w:szCs w:val="28"/>
              </w:rPr>
              <w:t>3483</w:t>
            </w:r>
          </w:p>
        </w:tc>
      </w:tr>
      <w:tr w:rsidR="00E66DA0" w:rsidRPr="00CC7CFE" w14:paraId="0ED90B75" w14:textId="77777777" w:rsidTr="00CB392C">
        <w:tc>
          <w:tcPr>
            <w:tcW w:w="0" w:type="auto"/>
            <w:tcBorders>
              <w:top w:val="nil"/>
              <w:left w:val="nil"/>
              <w:bottom w:val="nil"/>
              <w:right w:val="nil"/>
            </w:tcBorders>
            <w:shd w:val="clear" w:color="auto" w:fill="auto"/>
          </w:tcPr>
          <w:p w14:paraId="373EFE72" w14:textId="77777777" w:rsidR="00E66DA0" w:rsidRPr="00CC7CFE" w:rsidRDefault="00E66DA0" w:rsidP="00CB392C">
            <w:pPr>
              <w:rPr>
                <w:bCs/>
                <w:szCs w:val="28"/>
              </w:rPr>
            </w:pPr>
            <w:r w:rsidRPr="00CC7CFE">
              <w:rPr>
                <w:bCs/>
                <w:szCs w:val="28"/>
              </w:rPr>
              <w:t>Bukit Ketok</w:t>
            </w:r>
          </w:p>
        </w:tc>
        <w:tc>
          <w:tcPr>
            <w:tcW w:w="0" w:type="auto"/>
            <w:tcBorders>
              <w:top w:val="nil"/>
              <w:left w:val="nil"/>
              <w:bottom w:val="nil"/>
              <w:right w:val="nil"/>
            </w:tcBorders>
            <w:shd w:val="clear" w:color="auto" w:fill="auto"/>
          </w:tcPr>
          <w:p w14:paraId="06B43A47" w14:textId="77777777" w:rsidR="00E66DA0" w:rsidRPr="00CC7CFE" w:rsidRDefault="00E66DA0" w:rsidP="00CB392C">
            <w:pPr>
              <w:rPr>
                <w:bCs/>
                <w:szCs w:val="28"/>
              </w:rPr>
            </w:pPr>
            <w:r w:rsidRPr="00CC7CFE">
              <w:rPr>
                <w:bCs/>
                <w:szCs w:val="28"/>
              </w:rPr>
              <w:t>2610,1</w:t>
            </w:r>
          </w:p>
        </w:tc>
        <w:tc>
          <w:tcPr>
            <w:tcW w:w="0" w:type="auto"/>
            <w:tcBorders>
              <w:top w:val="nil"/>
              <w:left w:val="nil"/>
              <w:bottom w:val="nil"/>
              <w:right w:val="nil"/>
            </w:tcBorders>
            <w:shd w:val="clear" w:color="auto" w:fill="auto"/>
          </w:tcPr>
          <w:p w14:paraId="4B2C679F"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01901096" w14:textId="77777777" w:rsidR="00E66DA0" w:rsidRPr="00CC7CFE" w:rsidRDefault="00E66DA0" w:rsidP="00CB392C">
            <w:pPr>
              <w:rPr>
                <w:bCs/>
                <w:szCs w:val="28"/>
              </w:rPr>
            </w:pPr>
            <w:r w:rsidRPr="00CC7CFE">
              <w:rPr>
                <w:bCs/>
                <w:szCs w:val="28"/>
              </w:rPr>
              <w:t>2610,1</w:t>
            </w:r>
          </w:p>
        </w:tc>
      </w:tr>
      <w:tr w:rsidR="00E66DA0" w:rsidRPr="00CC7CFE" w14:paraId="669D8AE7" w14:textId="77777777" w:rsidTr="00CB392C">
        <w:tc>
          <w:tcPr>
            <w:tcW w:w="0" w:type="auto"/>
            <w:tcBorders>
              <w:top w:val="nil"/>
              <w:left w:val="nil"/>
              <w:bottom w:val="nil"/>
              <w:right w:val="nil"/>
            </w:tcBorders>
            <w:shd w:val="clear" w:color="auto" w:fill="auto"/>
          </w:tcPr>
          <w:p w14:paraId="37994D7D" w14:textId="77777777" w:rsidR="00E66DA0" w:rsidRPr="00CC7CFE" w:rsidRDefault="00E66DA0" w:rsidP="00CB392C">
            <w:pPr>
              <w:rPr>
                <w:bCs/>
                <w:szCs w:val="28"/>
              </w:rPr>
            </w:pPr>
            <w:r w:rsidRPr="00CC7CFE">
              <w:rPr>
                <w:bCs/>
                <w:szCs w:val="28"/>
              </w:rPr>
              <w:t>Gunung Muda</w:t>
            </w:r>
          </w:p>
        </w:tc>
        <w:tc>
          <w:tcPr>
            <w:tcW w:w="0" w:type="auto"/>
            <w:tcBorders>
              <w:top w:val="nil"/>
              <w:left w:val="nil"/>
              <w:bottom w:val="nil"/>
              <w:right w:val="nil"/>
            </w:tcBorders>
            <w:shd w:val="clear" w:color="auto" w:fill="auto"/>
          </w:tcPr>
          <w:p w14:paraId="0F3E8C6B" w14:textId="77777777" w:rsidR="00E66DA0" w:rsidRPr="00CC7CFE" w:rsidRDefault="00E66DA0" w:rsidP="00CB392C">
            <w:pPr>
              <w:rPr>
                <w:bCs/>
                <w:szCs w:val="28"/>
              </w:rPr>
            </w:pPr>
            <w:r w:rsidRPr="00CC7CFE">
              <w:rPr>
                <w:bCs/>
                <w:szCs w:val="28"/>
              </w:rPr>
              <w:t>5636,3</w:t>
            </w:r>
          </w:p>
        </w:tc>
        <w:tc>
          <w:tcPr>
            <w:tcW w:w="0" w:type="auto"/>
            <w:tcBorders>
              <w:top w:val="nil"/>
              <w:left w:val="nil"/>
              <w:bottom w:val="nil"/>
              <w:right w:val="nil"/>
            </w:tcBorders>
            <w:shd w:val="clear" w:color="auto" w:fill="auto"/>
          </w:tcPr>
          <w:p w14:paraId="6D9D9220"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50FBCABD" w14:textId="77777777" w:rsidR="00E66DA0" w:rsidRPr="00CC7CFE" w:rsidRDefault="00E66DA0" w:rsidP="00CB392C">
            <w:pPr>
              <w:rPr>
                <w:bCs/>
                <w:szCs w:val="28"/>
              </w:rPr>
            </w:pPr>
            <w:r w:rsidRPr="00CC7CFE">
              <w:rPr>
                <w:bCs/>
                <w:szCs w:val="28"/>
              </w:rPr>
              <w:t>5636,3</w:t>
            </w:r>
          </w:p>
        </w:tc>
      </w:tr>
      <w:tr w:rsidR="00E66DA0" w:rsidRPr="00CC7CFE" w14:paraId="59B255FF" w14:textId="77777777" w:rsidTr="00CB392C">
        <w:tc>
          <w:tcPr>
            <w:tcW w:w="0" w:type="auto"/>
            <w:tcBorders>
              <w:top w:val="nil"/>
              <w:left w:val="nil"/>
              <w:bottom w:val="nil"/>
              <w:right w:val="nil"/>
            </w:tcBorders>
            <w:shd w:val="clear" w:color="auto" w:fill="auto"/>
          </w:tcPr>
          <w:p w14:paraId="44E69C61" w14:textId="77777777" w:rsidR="00E66DA0" w:rsidRPr="00CC7CFE" w:rsidRDefault="00E66DA0" w:rsidP="00CB392C">
            <w:pPr>
              <w:rPr>
                <w:bCs/>
                <w:szCs w:val="28"/>
              </w:rPr>
            </w:pPr>
            <w:r w:rsidRPr="00CC7CFE">
              <w:rPr>
                <w:bCs/>
                <w:szCs w:val="28"/>
              </w:rPr>
              <w:t>Gunung Pelawan</w:t>
            </w:r>
          </w:p>
        </w:tc>
        <w:tc>
          <w:tcPr>
            <w:tcW w:w="0" w:type="auto"/>
            <w:tcBorders>
              <w:top w:val="nil"/>
              <w:left w:val="nil"/>
              <w:bottom w:val="nil"/>
              <w:right w:val="nil"/>
            </w:tcBorders>
            <w:shd w:val="clear" w:color="auto" w:fill="auto"/>
          </w:tcPr>
          <w:p w14:paraId="5E0A149F" w14:textId="77777777" w:rsidR="00E66DA0" w:rsidRPr="00CC7CFE" w:rsidRDefault="00E66DA0" w:rsidP="00CB392C">
            <w:pPr>
              <w:rPr>
                <w:bCs/>
                <w:szCs w:val="28"/>
              </w:rPr>
            </w:pPr>
            <w:r w:rsidRPr="00CC7CFE">
              <w:rPr>
                <w:bCs/>
                <w:szCs w:val="28"/>
              </w:rPr>
              <w:t>1670,9</w:t>
            </w:r>
          </w:p>
        </w:tc>
        <w:tc>
          <w:tcPr>
            <w:tcW w:w="0" w:type="auto"/>
            <w:tcBorders>
              <w:top w:val="nil"/>
              <w:left w:val="nil"/>
              <w:bottom w:val="nil"/>
              <w:right w:val="nil"/>
            </w:tcBorders>
            <w:shd w:val="clear" w:color="auto" w:fill="auto"/>
          </w:tcPr>
          <w:p w14:paraId="43C5FA5E"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1D22C37D" w14:textId="77777777" w:rsidR="00E66DA0" w:rsidRPr="00CC7CFE" w:rsidRDefault="00E66DA0" w:rsidP="00CB392C">
            <w:pPr>
              <w:rPr>
                <w:bCs/>
                <w:szCs w:val="28"/>
              </w:rPr>
            </w:pPr>
            <w:r w:rsidRPr="00CC7CFE">
              <w:rPr>
                <w:bCs/>
                <w:szCs w:val="28"/>
              </w:rPr>
              <w:t>1670,9</w:t>
            </w:r>
          </w:p>
        </w:tc>
      </w:tr>
      <w:tr w:rsidR="00E66DA0" w:rsidRPr="00CC7CFE" w14:paraId="43E58D0B" w14:textId="77777777" w:rsidTr="00CB392C">
        <w:tc>
          <w:tcPr>
            <w:tcW w:w="0" w:type="auto"/>
            <w:tcBorders>
              <w:top w:val="nil"/>
              <w:left w:val="nil"/>
              <w:bottom w:val="nil"/>
              <w:right w:val="nil"/>
            </w:tcBorders>
            <w:shd w:val="clear" w:color="auto" w:fill="auto"/>
          </w:tcPr>
          <w:p w14:paraId="2999EB55" w14:textId="77777777" w:rsidR="00E66DA0" w:rsidRPr="00CC7CFE" w:rsidRDefault="00E66DA0" w:rsidP="00CB392C">
            <w:pPr>
              <w:rPr>
                <w:bCs/>
                <w:szCs w:val="28"/>
              </w:rPr>
            </w:pPr>
            <w:r w:rsidRPr="00CC7CFE">
              <w:rPr>
                <w:bCs/>
                <w:szCs w:val="28"/>
              </w:rPr>
              <w:t>Kuto Panji</w:t>
            </w:r>
          </w:p>
        </w:tc>
        <w:tc>
          <w:tcPr>
            <w:tcW w:w="0" w:type="auto"/>
            <w:tcBorders>
              <w:top w:val="nil"/>
              <w:left w:val="nil"/>
              <w:bottom w:val="nil"/>
              <w:right w:val="nil"/>
            </w:tcBorders>
            <w:shd w:val="clear" w:color="auto" w:fill="auto"/>
          </w:tcPr>
          <w:p w14:paraId="10E5F19A" w14:textId="77777777" w:rsidR="00E66DA0" w:rsidRPr="00CC7CFE" w:rsidRDefault="00E66DA0" w:rsidP="00CB392C">
            <w:pPr>
              <w:rPr>
                <w:bCs/>
                <w:szCs w:val="28"/>
              </w:rPr>
            </w:pPr>
            <w:r w:rsidRPr="00CC7CFE">
              <w:rPr>
                <w:bCs/>
                <w:szCs w:val="28"/>
              </w:rPr>
              <w:t>812,3</w:t>
            </w:r>
          </w:p>
        </w:tc>
        <w:tc>
          <w:tcPr>
            <w:tcW w:w="0" w:type="auto"/>
            <w:tcBorders>
              <w:top w:val="nil"/>
              <w:left w:val="nil"/>
              <w:bottom w:val="nil"/>
              <w:right w:val="nil"/>
            </w:tcBorders>
            <w:shd w:val="clear" w:color="auto" w:fill="auto"/>
          </w:tcPr>
          <w:p w14:paraId="60724CA0"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1BF2925C" w14:textId="77777777" w:rsidR="00E66DA0" w:rsidRPr="00CC7CFE" w:rsidRDefault="00E66DA0" w:rsidP="00CB392C">
            <w:pPr>
              <w:rPr>
                <w:bCs/>
                <w:szCs w:val="28"/>
              </w:rPr>
            </w:pPr>
            <w:r w:rsidRPr="00CC7CFE">
              <w:rPr>
                <w:bCs/>
                <w:szCs w:val="28"/>
              </w:rPr>
              <w:t>812,3</w:t>
            </w:r>
          </w:p>
        </w:tc>
      </w:tr>
      <w:tr w:rsidR="00E66DA0" w:rsidRPr="00CC7CFE" w14:paraId="0F002E44" w14:textId="77777777" w:rsidTr="00CB392C">
        <w:tc>
          <w:tcPr>
            <w:tcW w:w="0" w:type="auto"/>
            <w:tcBorders>
              <w:top w:val="nil"/>
              <w:left w:val="nil"/>
              <w:bottom w:val="nil"/>
              <w:right w:val="nil"/>
            </w:tcBorders>
            <w:shd w:val="clear" w:color="auto" w:fill="auto"/>
          </w:tcPr>
          <w:p w14:paraId="5860AC9F" w14:textId="77777777" w:rsidR="00E66DA0" w:rsidRPr="00CC7CFE" w:rsidRDefault="00E66DA0" w:rsidP="00CB392C">
            <w:pPr>
              <w:rPr>
                <w:bCs/>
                <w:szCs w:val="28"/>
              </w:rPr>
            </w:pPr>
            <w:r w:rsidRPr="00CC7CFE">
              <w:rPr>
                <w:bCs/>
                <w:szCs w:val="28"/>
              </w:rPr>
              <w:t>Lumut</w:t>
            </w:r>
          </w:p>
        </w:tc>
        <w:tc>
          <w:tcPr>
            <w:tcW w:w="0" w:type="auto"/>
            <w:tcBorders>
              <w:top w:val="nil"/>
              <w:left w:val="nil"/>
              <w:bottom w:val="nil"/>
              <w:right w:val="nil"/>
            </w:tcBorders>
            <w:shd w:val="clear" w:color="auto" w:fill="auto"/>
          </w:tcPr>
          <w:p w14:paraId="0FCB307F" w14:textId="77777777" w:rsidR="00E66DA0" w:rsidRPr="00CC7CFE" w:rsidRDefault="00E66DA0" w:rsidP="00CB392C">
            <w:pPr>
              <w:rPr>
                <w:bCs/>
                <w:szCs w:val="28"/>
              </w:rPr>
            </w:pPr>
            <w:r w:rsidRPr="00CC7CFE">
              <w:rPr>
                <w:bCs/>
                <w:szCs w:val="28"/>
              </w:rPr>
              <w:t>1694,5</w:t>
            </w:r>
          </w:p>
        </w:tc>
        <w:tc>
          <w:tcPr>
            <w:tcW w:w="0" w:type="auto"/>
            <w:tcBorders>
              <w:top w:val="nil"/>
              <w:left w:val="nil"/>
              <w:bottom w:val="nil"/>
              <w:right w:val="nil"/>
            </w:tcBorders>
            <w:shd w:val="clear" w:color="auto" w:fill="auto"/>
          </w:tcPr>
          <w:p w14:paraId="01103EB9"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6742F6BA" w14:textId="77777777" w:rsidR="00E66DA0" w:rsidRPr="00CC7CFE" w:rsidRDefault="00E66DA0" w:rsidP="00CB392C">
            <w:pPr>
              <w:rPr>
                <w:bCs/>
                <w:szCs w:val="28"/>
              </w:rPr>
            </w:pPr>
            <w:r w:rsidRPr="00CC7CFE">
              <w:rPr>
                <w:bCs/>
                <w:szCs w:val="28"/>
              </w:rPr>
              <w:t>1694,5</w:t>
            </w:r>
          </w:p>
        </w:tc>
      </w:tr>
      <w:tr w:rsidR="00E66DA0" w:rsidRPr="00CC7CFE" w14:paraId="1BF72B23" w14:textId="77777777" w:rsidTr="00CB392C">
        <w:tc>
          <w:tcPr>
            <w:tcW w:w="0" w:type="auto"/>
            <w:tcBorders>
              <w:top w:val="nil"/>
              <w:left w:val="nil"/>
              <w:bottom w:val="nil"/>
              <w:right w:val="nil"/>
            </w:tcBorders>
            <w:shd w:val="clear" w:color="auto" w:fill="auto"/>
          </w:tcPr>
          <w:p w14:paraId="14FBACD7" w14:textId="77777777" w:rsidR="00E66DA0" w:rsidRPr="00CC7CFE" w:rsidRDefault="00E66DA0" w:rsidP="00CB392C">
            <w:pPr>
              <w:rPr>
                <w:bCs/>
                <w:szCs w:val="28"/>
              </w:rPr>
            </w:pPr>
            <w:r w:rsidRPr="00CC7CFE">
              <w:rPr>
                <w:bCs/>
                <w:szCs w:val="28"/>
              </w:rPr>
              <w:t>Mantung</w:t>
            </w:r>
          </w:p>
        </w:tc>
        <w:tc>
          <w:tcPr>
            <w:tcW w:w="0" w:type="auto"/>
            <w:tcBorders>
              <w:top w:val="nil"/>
              <w:left w:val="nil"/>
              <w:bottom w:val="nil"/>
              <w:right w:val="nil"/>
            </w:tcBorders>
            <w:shd w:val="clear" w:color="auto" w:fill="auto"/>
          </w:tcPr>
          <w:p w14:paraId="1622682F" w14:textId="77777777" w:rsidR="00E66DA0" w:rsidRPr="00CC7CFE" w:rsidRDefault="00E66DA0" w:rsidP="00CB392C">
            <w:pPr>
              <w:rPr>
                <w:bCs/>
                <w:szCs w:val="28"/>
              </w:rPr>
            </w:pPr>
            <w:r w:rsidRPr="00CC7CFE">
              <w:rPr>
                <w:bCs/>
                <w:szCs w:val="28"/>
              </w:rPr>
              <w:t>73,7</w:t>
            </w:r>
          </w:p>
        </w:tc>
        <w:tc>
          <w:tcPr>
            <w:tcW w:w="0" w:type="auto"/>
            <w:tcBorders>
              <w:top w:val="nil"/>
              <w:left w:val="nil"/>
              <w:bottom w:val="nil"/>
              <w:right w:val="nil"/>
            </w:tcBorders>
            <w:shd w:val="clear" w:color="auto" w:fill="auto"/>
          </w:tcPr>
          <w:p w14:paraId="41038FC4"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40AF30FD" w14:textId="77777777" w:rsidR="00E66DA0" w:rsidRPr="00CC7CFE" w:rsidRDefault="00E66DA0" w:rsidP="00CB392C">
            <w:pPr>
              <w:rPr>
                <w:bCs/>
                <w:szCs w:val="28"/>
              </w:rPr>
            </w:pPr>
            <w:r w:rsidRPr="00CC7CFE">
              <w:rPr>
                <w:bCs/>
                <w:szCs w:val="28"/>
              </w:rPr>
              <w:t>73,7</w:t>
            </w:r>
          </w:p>
        </w:tc>
      </w:tr>
      <w:tr w:rsidR="00E66DA0" w:rsidRPr="00CC7CFE" w14:paraId="0E54A34C" w14:textId="77777777" w:rsidTr="00CB392C">
        <w:tc>
          <w:tcPr>
            <w:tcW w:w="0" w:type="auto"/>
            <w:tcBorders>
              <w:top w:val="nil"/>
              <w:left w:val="nil"/>
              <w:bottom w:val="nil"/>
              <w:right w:val="nil"/>
            </w:tcBorders>
            <w:shd w:val="clear" w:color="auto" w:fill="auto"/>
          </w:tcPr>
          <w:p w14:paraId="743E8D4B" w14:textId="77777777" w:rsidR="00E66DA0" w:rsidRPr="00CC7CFE" w:rsidRDefault="00E66DA0" w:rsidP="00CB392C">
            <w:pPr>
              <w:rPr>
                <w:bCs/>
                <w:szCs w:val="28"/>
              </w:rPr>
            </w:pPr>
            <w:r w:rsidRPr="00CC7CFE">
              <w:rPr>
                <w:bCs/>
                <w:szCs w:val="28"/>
              </w:rPr>
              <w:t>Remodong Indah</w:t>
            </w:r>
          </w:p>
        </w:tc>
        <w:tc>
          <w:tcPr>
            <w:tcW w:w="0" w:type="auto"/>
            <w:tcBorders>
              <w:top w:val="nil"/>
              <w:left w:val="nil"/>
              <w:bottom w:val="nil"/>
              <w:right w:val="nil"/>
            </w:tcBorders>
            <w:shd w:val="clear" w:color="auto" w:fill="auto"/>
          </w:tcPr>
          <w:p w14:paraId="1EBF5D33" w14:textId="77777777" w:rsidR="00E66DA0" w:rsidRPr="00CC7CFE" w:rsidRDefault="00E66DA0" w:rsidP="00CB392C">
            <w:pPr>
              <w:rPr>
                <w:bCs/>
                <w:szCs w:val="28"/>
              </w:rPr>
            </w:pPr>
            <w:r w:rsidRPr="00CC7CFE">
              <w:rPr>
                <w:bCs/>
                <w:szCs w:val="28"/>
              </w:rPr>
              <w:t>1270,3</w:t>
            </w:r>
          </w:p>
        </w:tc>
        <w:tc>
          <w:tcPr>
            <w:tcW w:w="0" w:type="auto"/>
            <w:tcBorders>
              <w:top w:val="nil"/>
              <w:left w:val="nil"/>
              <w:bottom w:val="nil"/>
              <w:right w:val="nil"/>
            </w:tcBorders>
            <w:shd w:val="clear" w:color="auto" w:fill="auto"/>
          </w:tcPr>
          <w:p w14:paraId="2E67372F" w14:textId="77777777" w:rsidR="00E66DA0" w:rsidRPr="00CC7CFE" w:rsidRDefault="00E66DA0" w:rsidP="00CB392C">
            <w:pPr>
              <w:rPr>
                <w:bCs/>
                <w:szCs w:val="28"/>
              </w:rPr>
            </w:pPr>
          </w:p>
        </w:tc>
        <w:tc>
          <w:tcPr>
            <w:tcW w:w="0" w:type="auto"/>
            <w:tcBorders>
              <w:top w:val="nil"/>
              <w:left w:val="nil"/>
              <w:bottom w:val="nil"/>
              <w:right w:val="nil"/>
            </w:tcBorders>
            <w:shd w:val="clear" w:color="auto" w:fill="auto"/>
          </w:tcPr>
          <w:p w14:paraId="48BCCEC1" w14:textId="77777777" w:rsidR="00E66DA0" w:rsidRPr="00CC7CFE" w:rsidRDefault="00E66DA0" w:rsidP="00CB392C">
            <w:pPr>
              <w:rPr>
                <w:bCs/>
                <w:szCs w:val="28"/>
              </w:rPr>
            </w:pPr>
            <w:r w:rsidRPr="00CC7CFE">
              <w:rPr>
                <w:bCs/>
                <w:szCs w:val="28"/>
              </w:rPr>
              <w:t>1270,3</w:t>
            </w:r>
          </w:p>
        </w:tc>
      </w:tr>
      <w:tr w:rsidR="00E66DA0" w:rsidRPr="00CC7CFE" w14:paraId="6F3522CC" w14:textId="77777777" w:rsidTr="00CB392C">
        <w:tc>
          <w:tcPr>
            <w:tcW w:w="0" w:type="auto"/>
            <w:tcBorders>
              <w:top w:val="nil"/>
              <w:bottom w:val="single" w:sz="4" w:space="0" w:color="auto"/>
            </w:tcBorders>
            <w:shd w:val="clear" w:color="auto" w:fill="auto"/>
          </w:tcPr>
          <w:p w14:paraId="600964A3" w14:textId="77777777" w:rsidR="00E66DA0" w:rsidRPr="00CC7CFE" w:rsidRDefault="00E66DA0" w:rsidP="00CB392C">
            <w:pPr>
              <w:rPr>
                <w:bCs/>
                <w:szCs w:val="28"/>
              </w:rPr>
            </w:pPr>
            <w:r w:rsidRPr="00CC7CFE">
              <w:rPr>
                <w:bCs/>
                <w:szCs w:val="28"/>
              </w:rPr>
              <w:t>Riding Panjang</w:t>
            </w:r>
          </w:p>
        </w:tc>
        <w:tc>
          <w:tcPr>
            <w:tcW w:w="0" w:type="auto"/>
            <w:tcBorders>
              <w:top w:val="nil"/>
              <w:bottom w:val="single" w:sz="4" w:space="0" w:color="auto"/>
            </w:tcBorders>
            <w:shd w:val="clear" w:color="auto" w:fill="auto"/>
          </w:tcPr>
          <w:p w14:paraId="6366ACBC" w14:textId="77777777" w:rsidR="00E66DA0" w:rsidRPr="00CC7CFE" w:rsidRDefault="00E66DA0" w:rsidP="00CB392C">
            <w:pPr>
              <w:rPr>
                <w:bCs/>
                <w:szCs w:val="28"/>
              </w:rPr>
            </w:pPr>
            <w:r w:rsidRPr="00CC7CFE">
              <w:rPr>
                <w:bCs/>
                <w:szCs w:val="28"/>
              </w:rPr>
              <w:t>6413,6</w:t>
            </w:r>
          </w:p>
        </w:tc>
        <w:tc>
          <w:tcPr>
            <w:tcW w:w="0" w:type="auto"/>
            <w:tcBorders>
              <w:top w:val="nil"/>
              <w:bottom w:val="single" w:sz="4" w:space="0" w:color="auto"/>
            </w:tcBorders>
            <w:shd w:val="clear" w:color="auto" w:fill="auto"/>
          </w:tcPr>
          <w:p w14:paraId="74FD9B3C" w14:textId="77777777" w:rsidR="00E66DA0" w:rsidRPr="00CC7CFE" w:rsidRDefault="00E66DA0" w:rsidP="00CB392C">
            <w:pPr>
              <w:rPr>
                <w:bCs/>
                <w:szCs w:val="28"/>
              </w:rPr>
            </w:pPr>
          </w:p>
        </w:tc>
        <w:tc>
          <w:tcPr>
            <w:tcW w:w="0" w:type="auto"/>
            <w:tcBorders>
              <w:top w:val="nil"/>
              <w:bottom w:val="single" w:sz="4" w:space="0" w:color="auto"/>
            </w:tcBorders>
            <w:shd w:val="clear" w:color="auto" w:fill="auto"/>
          </w:tcPr>
          <w:p w14:paraId="40393F10" w14:textId="77777777" w:rsidR="00E66DA0" w:rsidRPr="00CC7CFE" w:rsidRDefault="00E66DA0" w:rsidP="00CB392C">
            <w:pPr>
              <w:rPr>
                <w:bCs/>
                <w:szCs w:val="28"/>
              </w:rPr>
            </w:pPr>
            <w:r w:rsidRPr="00CC7CFE">
              <w:rPr>
                <w:bCs/>
                <w:szCs w:val="28"/>
              </w:rPr>
              <w:t>6413,6</w:t>
            </w:r>
          </w:p>
        </w:tc>
      </w:tr>
      <w:tr w:rsidR="00E66DA0" w:rsidRPr="00CC7CFE" w14:paraId="5C4E337F" w14:textId="77777777" w:rsidTr="00CB392C">
        <w:tc>
          <w:tcPr>
            <w:tcW w:w="0" w:type="auto"/>
            <w:tcBorders>
              <w:top w:val="single" w:sz="4" w:space="0" w:color="auto"/>
              <w:left w:val="nil"/>
              <w:bottom w:val="single" w:sz="4" w:space="0" w:color="auto"/>
            </w:tcBorders>
            <w:shd w:val="clear" w:color="auto" w:fill="auto"/>
          </w:tcPr>
          <w:p w14:paraId="6484F214" w14:textId="77777777" w:rsidR="00E66DA0" w:rsidRPr="00CC7CFE" w:rsidRDefault="00E66DA0" w:rsidP="00CB392C">
            <w:pPr>
              <w:rPr>
                <w:b/>
                <w:bCs/>
                <w:szCs w:val="28"/>
              </w:rPr>
            </w:pPr>
            <w:r w:rsidRPr="00CC7CFE">
              <w:rPr>
                <w:b/>
                <w:bCs/>
                <w:szCs w:val="28"/>
              </w:rPr>
              <w:t>Jumlah</w:t>
            </w:r>
          </w:p>
        </w:tc>
        <w:tc>
          <w:tcPr>
            <w:tcW w:w="0" w:type="auto"/>
            <w:tcBorders>
              <w:top w:val="single" w:sz="4" w:space="0" w:color="auto"/>
              <w:bottom w:val="single" w:sz="4" w:space="0" w:color="auto"/>
            </w:tcBorders>
            <w:shd w:val="clear" w:color="auto" w:fill="auto"/>
          </w:tcPr>
          <w:p w14:paraId="5B47E0C6" w14:textId="77777777" w:rsidR="00E66DA0" w:rsidRPr="00CC7CFE" w:rsidRDefault="00E66DA0" w:rsidP="00CB392C">
            <w:pPr>
              <w:rPr>
                <w:b/>
                <w:bCs/>
                <w:szCs w:val="28"/>
              </w:rPr>
            </w:pPr>
            <w:r w:rsidRPr="00CC7CFE">
              <w:rPr>
                <w:b/>
                <w:bCs/>
                <w:szCs w:val="28"/>
              </w:rPr>
              <w:t>27.494,3</w:t>
            </w:r>
          </w:p>
        </w:tc>
        <w:tc>
          <w:tcPr>
            <w:tcW w:w="0" w:type="auto"/>
            <w:tcBorders>
              <w:top w:val="single" w:sz="4" w:space="0" w:color="auto"/>
              <w:bottom w:val="single" w:sz="4" w:space="0" w:color="auto"/>
            </w:tcBorders>
            <w:shd w:val="clear" w:color="auto" w:fill="auto"/>
          </w:tcPr>
          <w:p w14:paraId="6F870144" w14:textId="77777777" w:rsidR="00E66DA0" w:rsidRPr="00CC7CFE" w:rsidRDefault="00E66DA0" w:rsidP="00CB392C">
            <w:pPr>
              <w:rPr>
                <w:b/>
                <w:bCs/>
                <w:szCs w:val="28"/>
              </w:rPr>
            </w:pPr>
            <w:r w:rsidRPr="00CC7CFE">
              <w:rPr>
                <w:b/>
                <w:bCs/>
                <w:szCs w:val="28"/>
              </w:rPr>
              <w:t xml:space="preserve">          4,2</w:t>
            </w:r>
          </w:p>
        </w:tc>
        <w:tc>
          <w:tcPr>
            <w:tcW w:w="0" w:type="auto"/>
            <w:tcBorders>
              <w:top w:val="single" w:sz="4" w:space="0" w:color="auto"/>
              <w:bottom w:val="single" w:sz="4" w:space="0" w:color="auto"/>
              <w:right w:val="nil"/>
            </w:tcBorders>
            <w:shd w:val="clear" w:color="auto" w:fill="auto"/>
          </w:tcPr>
          <w:p w14:paraId="294878C7" w14:textId="77777777" w:rsidR="00E66DA0" w:rsidRPr="00CC7CFE" w:rsidRDefault="00E66DA0" w:rsidP="00CB392C">
            <w:pPr>
              <w:rPr>
                <w:bCs/>
                <w:szCs w:val="28"/>
              </w:rPr>
            </w:pPr>
            <w:r w:rsidRPr="00CC7CFE">
              <w:rPr>
                <w:bCs/>
                <w:szCs w:val="28"/>
              </w:rPr>
              <w:t>27.498,5</w:t>
            </w:r>
          </w:p>
        </w:tc>
      </w:tr>
    </w:tbl>
    <w:p w14:paraId="3F1A7ABC" w14:textId="77777777" w:rsidR="00E66DA0" w:rsidRPr="0050560A" w:rsidRDefault="00E66DA0" w:rsidP="00E66DA0">
      <w:pPr>
        <w:spacing w:before="240"/>
        <w:rPr>
          <w:szCs w:val="24"/>
        </w:rPr>
      </w:pPr>
      <w:r w:rsidRPr="0050560A">
        <w:rPr>
          <w:szCs w:val="24"/>
        </w:rPr>
        <w:t>Tabel 12. Luas Lahan Poten</w:t>
      </w:r>
      <w:r>
        <w:rPr>
          <w:szCs w:val="24"/>
        </w:rPr>
        <w:t xml:space="preserve">sial Tingkat Kelas di </w:t>
      </w:r>
      <w:r>
        <w:rPr>
          <w:szCs w:val="24"/>
        </w:rPr>
        <w:tab/>
        <w:t xml:space="preserve">   Kecamatan </w:t>
      </w:r>
      <w:r w:rsidRPr="0050560A">
        <w:rPr>
          <w:szCs w:val="24"/>
        </w:rPr>
        <w:t>Belinyu (ha)</w:t>
      </w:r>
    </w:p>
    <w:tbl>
      <w:tblPr>
        <w:tblW w:w="0" w:type="auto"/>
        <w:tblBorders>
          <w:top w:val="single" w:sz="4" w:space="0" w:color="7F7F7F"/>
          <w:bottom w:val="single" w:sz="4" w:space="0" w:color="7F7F7F"/>
        </w:tblBorders>
        <w:tblLook w:val="04A0" w:firstRow="1" w:lastRow="0" w:firstColumn="1" w:lastColumn="0" w:noHBand="0" w:noVBand="1"/>
      </w:tblPr>
      <w:tblGrid>
        <w:gridCol w:w="1181"/>
        <w:gridCol w:w="916"/>
        <w:gridCol w:w="816"/>
        <w:gridCol w:w="527"/>
        <w:gridCol w:w="916"/>
      </w:tblGrid>
      <w:tr w:rsidR="00E66DA0" w:rsidRPr="00CC7CFE" w14:paraId="0568AD7E" w14:textId="77777777" w:rsidTr="00CB392C">
        <w:tc>
          <w:tcPr>
            <w:tcW w:w="0" w:type="auto"/>
            <w:tcBorders>
              <w:bottom w:val="single" w:sz="4" w:space="0" w:color="7F7F7F"/>
            </w:tcBorders>
            <w:shd w:val="clear" w:color="auto" w:fill="auto"/>
          </w:tcPr>
          <w:p w14:paraId="75E351D7" w14:textId="77777777" w:rsidR="00E66DA0" w:rsidRPr="00CC7CFE" w:rsidRDefault="00E66DA0" w:rsidP="00CB392C">
            <w:pPr>
              <w:rPr>
                <w:b/>
                <w:bCs/>
              </w:rPr>
            </w:pPr>
            <w:r w:rsidRPr="00CC7CFE">
              <w:rPr>
                <w:b/>
                <w:bCs/>
              </w:rPr>
              <w:t>Potensial Kelas</w:t>
            </w:r>
          </w:p>
        </w:tc>
        <w:tc>
          <w:tcPr>
            <w:tcW w:w="0" w:type="auto"/>
            <w:tcBorders>
              <w:bottom w:val="single" w:sz="4" w:space="0" w:color="7F7F7F"/>
            </w:tcBorders>
          </w:tcPr>
          <w:p w14:paraId="2CC79340" w14:textId="77777777" w:rsidR="00E66DA0" w:rsidRPr="00CC7CFE" w:rsidRDefault="00E66DA0" w:rsidP="00CB392C">
            <w:pPr>
              <w:rPr>
                <w:b/>
                <w:bCs/>
              </w:rPr>
            </w:pPr>
            <w:r w:rsidRPr="00CC7CFE">
              <w:rPr>
                <w:b/>
                <w:bCs/>
              </w:rPr>
              <w:t>S2</w:t>
            </w:r>
          </w:p>
        </w:tc>
        <w:tc>
          <w:tcPr>
            <w:tcW w:w="0" w:type="auto"/>
            <w:tcBorders>
              <w:bottom w:val="single" w:sz="4" w:space="0" w:color="7F7F7F"/>
            </w:tcBorders>
            <w:shd w:val="clear" w:color="auto" w:fill="auto"/>
          </w:tcPr>
          <w:p w14:paraId="7F68D8AF" w14:textId="77777777" w:rsidR="00E66DA0" w:rsidRPr="00CC7CFE" w:rsidRDefault="00E66DA0" w:rsidP="00CB392C">
            <w:pPr>
              <w:rPr>
                <w:b/>
                <w:bCs/>
              </w:rPr>
            </w:pPr>
            <w:r w:rsidRPr="00CC7CFE">
              <w:rPr>
                <w:b/>
                <w:bCs/>
              </w:rPr>
              <w:t xml:space="preserve">      S3</w:t>
            </w:r>
          </w:p>
        </w:tc>
        <w:tc>
          <w:tcPr>
            <w:tcW w:w="0" w:type="auto"/>
            <w:tcBorders>
              <w:bottom w:val="single" w:sz="4" w:space="0" w:color="7F7F7F"/>
            </w:tcBorders>
            <w:shd w:val="clear" w:color="auto" w:fill="auto"/>
          </w:tcPr>
          <w:p w14:paraId="744DBAFD" w14:textId="77777777" w:rsidR="00E66DA0" w:rsidRPr="00CC7CFE" w:rsidRDefault="00E66DA0" w:rsidP="00CB392C">
            <w:pPr>
              <w:rPr>
                <w:b/>
                <w:bCs/>
              </w:rPr>
            </w:pPr>
            <w:r w:rsidRPr="00CC7CFE">
              <w:rPr>
                <w:b/>
                <w:bCs/>
              </w:rPr>
              <w:t xml:space="preserve">  N</w:t>
            </w:r>
          </w:p>
        </w:tc>
        <w:tc>
          <w:tcPr>
            <w:tcW w:w="0" w:type="auto"/>
            <w:tcBorders>
              <w:bottom w:val="single" w:sz="4" w:space="0" w:color="7F7F7F"/>
            </w:tcBorders>
            <w:shd w:val="clear" w:color="auto" w:fill="auto"/>
          </w:tcPr>
          <w:p w14:paraId="650B8135" w14:textId="77777777" w:rsidR="00E66DA0" w:rsidRPr="00CC7CFE" w:rsidRDefault="00E66DA0" w:rsidP="00CB392C">
            <w:pPr>
              <w:rPr>
                <w:b/>
                <w:bCs/>
              </w:rPr>
            </w:pPr>
            <w:r w:rsidRPr="00CC7CFE">
              <w:rPr>
                <w:b/>
                <w:bCs/>
              </w:rPr>
              <w:t>Jumlah</w:t>
            </w:r>
          </w:p>
        </w:tc>
      </w:tr>
      <w:tr w:rsidR="00E66DA0" w:rsidRPr="00CC7CFE" w14:paraId="6C1C5D53" w14:textId="77777777" w:rsidTr="00CB392C">
        <w:trPr>
          <w:trHeight w:val="574"/>
        </w:trPr>
        <w:tc>
          <w:tcPr>
            <w:tcW w:w="0" w:type="auto"/>
            <w:tcBorders>
              <w:top w:val="single" w:sz="4" w:space="0" w:color="7F7F7F"/>
            </w:tcBorders>
            <w:shd w:val="clear" w:color="auto" w:fill="auto"/>
          </w:tcPr>
          <w:p w14:paraId="1BD46915" w14:textId="77777777" w:rsidR="00E66DA0" w:rsidRPr="00CC7CFE" w:rsidRDefault="00E66DA0" w:rsidP="00CB392C">
            <w:pPr>
              <w:jc w:val="both"/>
              <w:rPr>
                <w:bCs/>
              </w:rPr>
            </w:pPr>
            <w:r w:rsidRPr="00CC7CFE">
              <w:rPr>
                <w:bCs/>
              </w:rPr>
              <w:t>Air Asam</w:t>
            </w:r>
          </w:p>
          <w:p w14:paraId="3ED007D9" w14:textId="77777777" w:rsidR="00E66DA0" w:rsidRPr="00CC7CFE" w:rsidRDefault="00E66DA0" w:rsidP="00CB392C">
            <w:pPr>
              <w:jc w:val="both"/>
              <w:rPr>
                <w:bCs/>
              </w:rPr>
            </w:pPr>
            <w:r w:rsidRPr="00CC7CFE">
              <w:rPr>
                <w:bCs/>
              </w:rPr>
              <w:t>Air Jukung</w:t>
            </w:r>
          </w:p>
        </w:tc>
        <w:tc>
          <w:tcPr>
            <w:tcW w:w="0" w:type="auto"/>
            <w:tcBorders>
              <w:top w:val="single" w:sz="4" w:space="0" w:color="7F7F7F"/>
            </w:tcBorders>
          </w:tcPr>
          <w:p w14:paraId="4DC9D2AB" w14:textId="77777777" w:rsidR="00E66DA0" w:rsidRPr="00CC7CFE" w:rsidRDefault="00E66DA0" w:rsidP="00CB392C">
            <w:pPr>
              <w:jc w:val="right"/>
            </w:pPr>
            <w:r w:rsidRPr="00CC7CFE">
              <w:t>1240,3</w:t>
            </w:r>
          </w:p>
          <w:p w14:paraId="52A3C4DC" w14:textId="77777777" w:rsidR="00E66DA0" w:rsidRPr="00CC7CFE" w:rsidRDefault="00E66DA0" w:rsidP="00CB392C">
            <w:pPr>
              <w:jc w:val="right"/>
            </w:pPr>
            <w:r w:rsidRPr="00CC7CFE">
              <w:t>498,9</w:t>
            </w:r>
          </w:p>
        </w:tc>
        <w:tc>
          <w:tcPr>
            <w:tcW w:w="0" w:type="auto"/>
            <w:tcBorders>
              <w:top w:val="single" w:sz="4" w:space="0" w:color="7F7F7F"/>
            </w:tcBorders>
            <w:shd w:val="clear" w:color="auto" w:fill="auto"/>
          </w:tcPr>
          <w:p w14:paraId="6FC4047C" w14:textId="77777777" w:rsidR="00E66DA0" w:rsidRPr="00CC7CFE" w:rsidRDefault="00E66DA0" w:rsidP="00CB392C">
            <w:pPr>
              <w:jc w:val="right"/>
            </w:pPr>
            <w:r w:rsidRPr="00CC7CFE">
              <w:t>322,6</w:t>
            </w:r>
          </w:p>
          <w:p w14:paraId="4DECFDB6" w14:textId="77777777" w:rsidR="00E66DA0" w:rsidRPr="00CC7CFE" w:rsidRDefault="00E66DA0" w:rsidP="00CB392C">
            <w:pPr>
              <w:jc w:val="right"/>
            </w:pPr>
            <w:r w:rsidRPr="00CC7CFE">
              <w:t>280,7</w:t>
            </w:r>
          </w:p>
        </w:tc>
        <w:tc>
          <w:tcPr>
            <w:tcW w:w="0" w:type="auto"/>
            <w:tcBorders>
              <w:top w:val="single" w:sz="4" w:space="0" w:color="7F7F7F"/>
            </w:tcBorders>
            <w:shd w:val="clear" w:color="auto" w:fill="auto"/>
          </w:tcPr>
          <w:p w14:paraId="17CE01EA" w14:textId="77777777" w:rsidR="00E66DA0" w:rsidRPr="00CC7CFE" w:rsidRDefault="00E66DA0" w:rsidP="00CB392C">
            <w:r w:rsidRPr="00CC7CFE">
              <w:t xml:space="preserve">       4,2</w:t>
            </w:r>
          </w:p>
        </w:tc>
        <w:tc>
          <w:tcPr>
            <w:tcW w:w="0" w:type="auto"/>
            <w:tcBorders>
              <w:top w:val="single" w:sz="4" w:space="0" w:color="7F7F7F"/>
            </w:tcBorders>
            <w:shd w:val="clear" w:color="auto" w:fill="auto"/>
          </w:tcPr>
          <w:p w14:paraId="552C3CD5" w14:textId="77777777" w:rsidR="00E66DA0" w:rsidRPr="00CC7CFE" w:rsidRDefault="00E66DA0" w:rsidP="00CB392C">
            <w:pPr>
              <w:jc w:val="right"/>
            </w:pPr>
            <w:r w:rsidRPr="00CC7CFE">
              <w:t>1562,9</w:t>
            </w:r>
          </w:p>
          <w:p w14:paraId="1D269484" w14:textId="77777777" w:rsidR="00E66DA0" w:rsidRPr="00CC7CFE" w:rsidRDefault="00E66DA0" w:rsidP="00CB392C">
            <w:pPr>
              <w:jc w:val="right"/>
            </w:pPr>
            <w:r w:rsidRPr="00CC7CFE">
              <w:t>783,8</w:t>
            </w:r>
          </w:p>
        </w:tc>
      </w:tr>
      <w:tr w:rsidR="00E66DA0" w:rsidRPr="00CC7CFE" w14:paraId="263CEF23" w14:textId="77777777" w:rsidTr="00CB392C">
        <w:tc>
          <w:tcPr>
            <w:tcW w:w="0" w:type="auto"/>
            <w:tcBorders>
              <w:top w:val="nil"/>
              <w:left w:val="nil"/>
              <w:bottom w:val="nil"/>
              <w:right w:val="nil"/>
            </w:tcBorders>
            <w:shd w:val="clear" w:color="auto" w:fill="auto"/>
          </w:tcPr>
          <w:p w14:paraId="17351D09" w14:textId="77777777" w:rsidR="00E66DA0" w:rsidRPr="00CC7CFE" w:rsidRDefault="00E66DA0" w:rsidP="00CB392C">
            <w:pPr>
              <w:jc w:val="both"/>
              <w:rPr>
                <w:bCs/>
              </w:rPr>
            </w:pPr>
            <w:r w:rsidRPr="00CC7CFE">
              <w:rPr>
                <w:bCs/>
              </w:rPr>
              <w:t>Belinyu</w:t>
            </w:r>
          </w:p>
        </w:tc>
        <w:tc>
          <w:tcPr>
            <w:tcW w:w="0" w:type="auto"/>
            <w:tcBorders>
              <w:top w:val="nil"/>
              <w:left w:val="nil"/>
              <w:bottom w:val="nil"/>
              <w:right w:val="nil"/>
            </w:tcBorders>
          </w:tcPr>
          <w:p w14:paraId="6BA79AB0" w14:textId="77777777" w:rsidR="00E66DA0" w:rsidRPr="00CC7CFE" w:rsidRDefault="00E66DA0" w:rsidP="00CB392C">
            <w:pPr>
              <w:jc w:val="right"/>
            </w:pPr>
            <w:r w:rsidRPr="00CC7CFE">
              <w:t>870,2</w:t>
            </w:r>
          </w:p>
        </w:tc>
        <w:tc>
          <w:tcPr>
            <w:tcW w:w="0" w:type="auto"/>
            <w:tcBorders>
              <w:top w:val="nil"/>
              <w:left w:val="nil"/>
              <w:bottom w:val="nil"/>
              <w:right w:val="nil"/>
            </w:tcBorders>
            <w:shd w:val="clear" w:color="auto" w:fill="auto"/>
          </w:tcPr>
          <w:p w14:paraId="17E64987" w14:textId="77777777" w:rsidR="00E66DA0" w:rsidRPr="00CC7CFE" w:rsidRDefault="00E66DA0" w:rsidP="00CB392C">
            <w:pPr>
              <w:jc w:val="right"/>
            </w:pPr>
            <w:r w:rsidRPr="00CC7CFE">
              <w:t>616,9</w:t>
            </w:r>
          </w:p>
        </w:tc>
        <w:tc>
          <w:tcPr>
            <w:tcW w:w="0" w:type="auto"/>
            <w:tcBorders>
              <w:top w:val="nil"/>
              <w:left w:val="nil"/>
              <w:bottom w:val="nil"/>
              <w:right w:val="nil"/>
            </w:tcBorders>
            <w:shd w:val="clear" w:color="auto" w:fill="auto"/>
          </w:tcPr>
          <w:p w14:paraId="789F6F9F"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178A0DB7" w14:textId="77777777" w:rsidR="00E66DA0" w:rsidRPr="00CC7CFE" w:rsidRDefault="00E66DA0" w:rsidP="00CB392C">
            <w:pPr>
              <w:jc w:val="right"/>
            </w:pPr>
            <w:r w:rsidRPr="00CC7CFE">
              <w:t>1487,1</w:t>
            </w:r>
          </w:p>
        </w:tc>
      </w:tr>
      <w:tr w:rsidR="00E66DA0" w:rsidRPr="00CC7CFE" w14:paraId="1B5275E5" w14:textId="77777777" w:rsidTr="00CB392C">
        <w:tc>
          <w:tcPr>
            <w:tcW w:w="0" w:type="auto"/>
            <w:tcBorders>
              <w:top w:val="nil"/>
              <w:left w:val="nil"/>
              <w:bottom w:val="nil"/>
              <w:right w:val="nil"/>
            </w:tcBorders>
            <w:shd w:val="clear" w:color="auto" w:fill="auto"/>
          </w:tcPr>
          <w:p w14:paraId="0AAEDA66" w14:textId="77777777" w:rsidR="00E66DA0" w:rsidRPr="00CC7CFE" w:rsidRDefault="00E66DA0" w:rsidP="00CB392C">
            <w:pPr>
              <w:jc w:val="both"/>
              <w:rPr>
                <w:bCs/>
              </w:rPr>
            </w:pPr>
            <w:r w:rsidRPr="00CC7CFE">
              <w:rPr>
                <w:bCs/>
              </w:rPr>
              <w:t>Bintet</w:t>
            </w:r>
          </w:p>
        </w:tc>
        <w:tc>
          <w:tcPr>
            <w:tcW w:w="0" w:type="auto"/>
            <w:tcBorders>
              <w:top w:val="nil"/>
              <w:left w:val="nil"/>
              <w:bottom w:val="nil"/>
              <w:right w:val="nil"/>
            </w:tcBorders>
          </w:tcPr>
          <w:p w14:paraId="70FD35DF" w14:textId="77777777" w:rsidR="00E66DA0" w:rsidRPr="00CC7CFE" w:rsidRDefault="00E66DA0" w:rsidP="00CB392C">
            <w:r>
              <w:t xml:space="preserve">   </w:t>
            </w:r>
            <w:r w:rsidRPr="00CC7CFE">
              <w:t>3280,8</w:t>
            </w:r>
          </w:p>
        </w:tc>
        <w:tc>
          <w:tcPr>
            <w:tcW w:w="0" w:type="auto"/>
            <w:tcBorders>
              <w:top w:val="nil"/>
              <w:left w:val="nil"/>
              <w:bottom w:val="nil"/>
              <w:right w:val="nil"/>
            </w:tcBorders>
            <w:shd w:val="clear" w:color="auto" w:fill="auto"/>
          </w:tcPr>
          <w:p w14:paraId="3D089C68" w14:textId="77777777" w:rsidR="00E66DA0" w:rsidRPr="00CC7CFE" w:rsidRDefault="00E66DA0" w:rsidP="00CB392C">
            <w:r w:rsidRPr="00CC7CFE">
              <w:t xml:space="preserve">   202,2</w:t>
            </w:r>
          </w:p>
        </w:tc>
        <w:tc>
          <w:tcPr>
            <w:tcW w:w="0" w:type="auto"/>
            <w:tcBorders>
              <w:top w:val="nil"/>
              <w:left w:val="nil"/>
              <w:bottom w:val="nil"/>
              <w:right w:val="nil"/>
            </w:tcBorders>
            <w:shd w:val="clear" w:color="auto" w:fill="auto"/>
          </w:tcPr>
          <w:p w14:paraId="0E6506F2"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54C81820" w14:textId="77777777" w:rsidR="00E66DA0" w:rsidRPr="00CC7CFE" w:rsidRDefault="00E66DA0" w:rsidP="00CB392C">
            <w:pPr>
              <w:jc w:val="right"/>
            </w:pPr>
            <w:r w:rsidRPr="00CC7CFE">
              <w:t>3483</w:t>
            </w:r>
          </w:p>
        </w:tc>
      </w:tr>
      <w:tr w:rsidR="00E66DA0" w:rsidRPr="00CC7CFE" w14:paraId="620E8B38" w14:textId="77777777" w:rsidTr="00CB392C">
        <w:tc>
          <w:tcPr>
            <w:tcW w:w="0" w:type="auto"/>
            <w:tcBorders>
              <w:top w:val="nil"/>
              <w:left w:val="nil"/>
              <w:bottom w:val="nil"/>
              <w:right w:val="nil"/>
            </w:tcBorders>
            <w:shd w:val="clear" w:color="auto" w:fill="auto"/>
          </w:tcPr>
          <w:p w14:paraId="458185BE" w14:textId="77777777" w:rsidR="00E66DA0" w:rsidRPr="00CC7CFE" w:rsidRDefault="00E66DA0" w:rsidP="00CB392C">
            <w:pPr>
              <w:jc w:val="both"/>
              <w:rPr>
                <w:bCs/>
              </w:rPr>
            </w:pPr>
            <w:r w:rsidRPr="00CC7CFE">
              <w:rPr>
                <w:bCs/>
              </w:rPr>
              <w:t>Bukit Ketok</w:t>
            </w:r>
          </w:p>
        </w:tc>
        <w:tc>
          <w:tcPr>
            <w:tcW w:w="0" w:type="auto"/>
            <w:tcBorders>
              <w:top w:val="nil"/>
              <w:left w:val="nil"/>
              <w:bottom w:val="nil"/>
              <w:right w:val="nil"/>
            </w:tcBorders>
          </w:tcPr>
          <w:p w14:paraId="14F4A2AB" w14:textId="77777777" w:rsidR="00E66DA0" w:rsidRPr="00CC7CFE" w:rsidRDefault="00E66DA0" w:rsidP="00CB392C">
            <w:pPr>
              <w:jc w:val="right"/>
            </w:pPr>
            <w:r w:rsidRPr="00CC7CFE">
              <w:t>2464,7</w:t>
            </w:r>
          </w:p>
        </w:tc>
        <w:tc>
          <w:tcPr>
            <w:tcW w:w="0" w:type="auto"/>
            <w:tcBorders>
              <w:top w:val="nil"/>
              <w:left w:val="nil"/>
              <w:bottom w:val="nil"/>
              <w:right w:val="nil"/>
            </w:tcBorders>
            <w:shd w:val="clear" w:color="auto" w:fill="auto"/>
          </w:tcPr>
          <w:p w14:paraId="08112908" w14:textId="77777777" w:rsidR="00E66DA0" w:rsidRPr="00CC7CFE" w:rsidRDefault="00E66DA0" w:rsidP="00CB392C">
            <w:pPr>
              <w:jc w:val="right"/>
            </w:pPr>
            <w:r w:rsidRPr="00CC7CFE">
              <w:t>145,3</w:t>
            </w:r>
          </w:p>
        </w:tc>
        <w:tc>
          <w:tcPr>
            <w:tcW w:w="0" w:type="auto"/>
            <w:tcBorders>
              <w:top w:val="nil"/>
              <w:left w:val="nil"/>
              <w:bottom w:val="nil"/>
              <w:right w:val="nil"/>
            </w:tcBorders>
            <w:shd w:val="clear" w:color="auto" w:fill="auto"/>
          </w:tcPr>
          <w:p w14:paraId="155FC025"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155B13AD" w14:textId="77777777" w:rsidR="00E66DA0" w:rsidRPr="00CC7CFE" w:rsidRDefault="00E66DA0" w:rsidP="00CB392C">
            <w:pPr>
              <w:jc w:val="right"/>
            </w:pPr>
            <w:r w:rsidRPr="00CC7CFE">
              <w:t>2610</w:t>
            </w:r>
          </w:p>
        </w:tc>
      </w:tr>
      <w:tr w:rsidR="00E66DA0" w:rsidRPr="00CC7CFE" w14:paraId="7F87B761" w14:textId="77777777" w:rsidTr="00CB392C">
        <w:tc>
          <w:tcPr>
            <w:tcW w:w="0" w:type="auto"/>
            <w:tcBorders>
              <w:top w:val="nil"/>
              <w:left w:val="nil"/>
              <w:bottom w:val="nil"/>
              <w:right w:val="nil"/>
            </w:tcBorders>
            <w:shd w:val="clear" w:color="auto" w:fill="auto"/>
          </w:tcPr>
          <w:p w14:paraId="62FFC619" w14:textId="77777777" w:rsidR="00E66DA0" w:rsidRPr="00CC7CFE" w:rsidRDefault="00E66DA0" w:rsidP="00CB392C">
            <w:pPr>
              <w:jc w:val="both"/>
              <w:rPr>
                <w:bCs/>
              </w:rPr>
            </w:pPr>
            <w:r w:rsidRPr="00CC7CFE">
              <w:rPr>
                <w:bCs/>
              </w:rPr>
              <w:t>Gunung Muda</w:t>
            </w:r>
          </w:p>
        </w:tc>
        <w:tc>
          <w:tcPr>
            <w:tcW w:w="0" w:type="auto"/>
            <w:tcBorders>
              <w:top w:val="nil"/>
              <w:left w:val="nil"/>
              <w:bottom w:val="nil"/>
              <w:right w:val="nil"/>
            </w:tcBorders>
          </w:tcPr>
          <w:p w14:paraId="095F965C" w14:textId="77777777" w:rsidR="00E66DA0" w:rsidRPr="00CC7CFE" w:rsidRDefault="00E66DA0" w:rsidP="00CB392C">
            <w:pPr>
              <w:jc w:val="right"/>
            </w:pPr>
            <w:r w:rsidRPr="00CC7CFE">
              <w:t>3724,6</w:t>
            </w:r>
          </w:p>
        </w:tc>
        <w:tc>
          <w:tcPr>
            <w:tcW w:w="0" w:type="auto"/>
            <w:tcBorders>
              <w:top w:val="nil"/>
              <w:left w:val="nil"/>
              <w:bottom w:val="nil"/>
              <w:right w:val="nil"/>
            </w:tcBorders>
            <w:shd w:val="clear" w:color="auto" w:fill="auto"/>
          </w:tcPr>
          <w:p w14:paraId="331802C4" w14:textId="77777777" w:rsidR="00E66DA0" w:rsidRPr="00CC7CFE" w:rsidRDefault="00E66DA0" w:rsidP="00CB392C">
            <w:pPr>
              <w:jc w:val="right"/>
            </w:pPr>
            <w:r w:rsidRPr="00CC7CFE">
              <w:t>1911,8</w:t>
            </w:r>
          </w:p>
        </w:tc>
        <w:tc>
          <w:tcPr>
            <w:tcW w:w="0" w:type="auto"/>
            <w:tcBorders>
              <w:top w:val="nil"/>
              <w:left w:val="nil"/>
              <w:bottom w:val="nil"/>
              <w:right w:val="nil"/>
            </w:tcBorders>
            <w:shd w:val="clear" w:color="auto" w:fill="auto"/>
          </w:tcPr>
          <w:p w14:paraId="3B2EEDA6"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125FC7FC" w14:textId="77777777" w:rsidR="00E66DA0" w:rsidRPr="00CC7CFE" w:rsidRDefault="00E66DA0" w:rsidP="00CB392C">
            <w:pPr>
              <w:jc w:val="right"/>
            </w:pPr>
            <w:r w:rsidRPr="00CC7CFE">
              <w:t>5636,4</w:t>
            </w:r>
          </w:p>
        </w:tc>
      </w:tr>
      <w:tr w:rsidR="00E66DA0" w:rsidRPr="00CC7CFE" w14:paraId="3D5544E6" w14:textId="77777777" w:rsidTr="00CB392C">
        <w:tc>
          <w:tcPr>
            <w:tcW w:w="0" w:type="auto"/>
            <w:tcBorders>
              <w:top w:val="nil"/>
              <w:left w:val="nil"/>
              <w:bottom w:val="nil"/>
              <w:right w:val="nil"/>
            </w:tcBorders>
            <w:shd w:val="clear" w:color="auto" w:fill="auto"/>
          </w:tcPr>
          <w:p w14:paraId="14930438" w14:textId="77777777" w:rsidR="00E66DA0" w:rsidRPr="00CC7CFE" w:rsidRDefault="00E66DA0" w:rsidP="00CB392C">
            <w:pPr>
              <w:jc w:val="both"/>
              <w:rPr>
                <w:bCs/>
              </w:rPr>
            </w:pPr>
            <w:r w:rsidRPr="00CC7CFE">
              <w:rPr>
                <w:bCs/>
              </w:rPr>
              <w:t>Gunung Pelawan</w:t>
            </w:r>
          </w:p>
        </w:tc>
        <w:tc>
          <w:tcPr>
            <w:tcW w:w="0" w:type="auto"/>
            <w:tcBorders>
              <w:top w:val="nil"/>
              <w:left w:val="nil"/>
              <w:bottom w:val="nil"/>
              <w:right w:val="nil"/>
            </w:tcBorders>
          </w:tcPr>
          <w:p w14:paraId="6715951C" w14:textId="77777777" w:rsidR="00E66DA0" w:rsidRPr="00CC7CFE" w:rsidRDefault="00E66DA0" w:rsidP="00CB392C">
            <w:pPr>
              <w:jc w:val="right"/>
            </w:pPr>
            <w:r w:rsidRPr="00CC7CFE">
              <w:t>1402,8</w:t>
            </w:r>
          </w:p>
        </w:tc>
        <w:tc>
          <w:tcPr>
            <w:tcW w:w="0" w:type="auto"/>
            <w:tcBorders>
              <w:top w:val="nil"/>
              <w:left w:val="nil"/>
              <w:bottom w:val="nil"/>
              <w:right w:val="nil"/>
            </w:tcBorders>
            <w:shd w:val="clear" w:color="auto" w:fill="auto"/>
          </w:tcPr>
          <w:p w14:paraId="420638ED" w14:textId="77777777" w:rsidR="00E66DA0" w:rsidRPr="00CC7CFE" w:rsidRDefault="00E66DA0" w:rsidP="00CB392C">
            <w:pPr>
              <w:jc w:val="right"/>
            </w:pPr>
            <w:r w:rsidRPr="00CC7CFE">
              <w:t>268,1</w:t>
            </w:r>
          </w:p>
        </w:tc>
        <w:tc>
          <w:tcPr>
            <w:tcW w:w="0" w:type="auto"/>
            <w:tcBorders>
              <w:top w:val="nil"/>
              <w:left w:val="nil"/>
              <w:bottom w:val="nil"/>
              <w:right w:val="nil"/>
            </w:tcBorders>
            <w:shd w:val="clear" w:color="auto" w:fill="auto"/>
          </w:tcPr>
          <w:p w14:paraId="03C2A934"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5DE1DFD8" w14:textId="77777777" w:rsidR="00E66DA0" w:rsidRPr="00CC7CFE" w:rsidRDefault="00E66DA0" w:rsidP="00CB392C">
            <w:pPr>
              <w:jc w:val="right"/>
            </w:pPr>
            <w:r w:rsidRPr="00CC7CFE">
              <w:t>1670,9</w:t>
            </w:r>
          </w:p>
        </w:tc>
      </w:tr>
      <w:tr w:rsidR="00E66DA0" w:rsidRPr="00CC7CFE" w14:paraId="37C116BB" w14:textId="77777777" w:rsidTr="00CB392C">
        <w:tc>
          <w:tcPr>
            <w:tcW w:w="0" w:type="auto"/>
            <w:tcBorders>
              <w:top w:val="nil"/>
              <w:left w:val="nil"/>
              <w:bottom w:val="nil"/>
              <w:right w:val="nil"/>
            </w:tcBorders>
            <w:shd w:val="clear" w:color="auto" w:fill="auto"/>
          </w:tcPr>
          <w:p w14:paraId="0B4106D2" w14:textId="77777777" w:rsidR="00E66DA0" w:rsidRPr="00CC7CFE" w:rsidRDefault="00E66DA0" w:rsidP="00CB392C">
            <w:pPr>
              <w:jc w:val="both"/>
              <w:rPr>
                <w:bCs/>
              </w:rPr>
            </w:pPr>
            <w:r w:rsidRPr="00CC7CFE">
              <w:rPr>
                <w:bCs/>
              </w:rPr>
              <w:t>Kuto Panji</w:t>
            </w:r>
          </w:p>
        </w:tc>
        <w:tc>
          <w:tcPr>
            <w:tcW w:w="0" w:type="auto"/>
            <w:tcBorders>
              <w:top w:val="nil"/>
              <w:left w:val="nil"/>
              <w:bottom w:val="nil"/>
              <w:right w:val="nil"/>
            </w:tcBorders>
          </w:tcPr>
          <w:p w14:paraId="58AF62E8" w14:textId="77777777" w:rsidR="00E66DA0" w:rsidRPr="00CC7CFE" w:rsidRDefault="00E66DA0" w:rsidP="00CB392C">
            <w:pPr>
              <w:jc w:val="right"/>
            </w:pPr>
            <w:r w:rsidRPr="00CC7CFE">
              <w:t>726,6</w:t>
            </w:r>
          </w:p>
        </w:tc>
        <w:tc>
          <w:tcPr>
            <w:tcW w:w="0" w:type="auto"/>
            <w:tcBorders>
              <w:top w:val="nil"/>
              <w:left w:val="nil"/>
              <w:bottom w:val="nil"/>
              <w:right w:val="nil"/>
            </w:tcBorders>
            <w:shd w:val="clear" w:color="auto" w:fill="auto"/>
          </w:tcPr>
          <w:p w14:paraId="5B723619" w14:textId="77777777" w:rsidR="00E66DA0" w:rsidRPr="00CC7CFE" w:rsidRDefault="00E66DA0" w:rsidP="00CB392C">
            <w:pPr>
              <w:jc w:val="right"/>
            </w:pPr>
            <w:r w:rsidRPr="00CC7CFE">
              <w:t>85,8</w:t>
            </w:r>
          </w:p>
        </w:tc>
        <w:tc>
          <w:tcPr>
            <w:tcW w:w="0" w:type="auto"/>
            <w:tcBorders>
              <w:top w:val="nil"/>
              <w:left w:val="nil"/>
              <w:bottom w:val="nil"/>
              <w:right w:val="nil"/>
            </w:tcBorders>
            <w:shd w:val="clear" w:color="auto" w:fill="auto"/>
          </w:tcPr>
          <w:p w14:paraId="4792326D"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4EA5552A" w14:textId="77777777" w:rsidR="00E66DA0" w:rsidRPr="00CC7CFE" w:rsidRDefault="00E66DA0" w:rsidP="00CB392C">
            <w:pPr>
              <w:jc w:val="right"/>
            </w:pPr>
            <w:r w:rsidRPr="00CC7CFE">
              <w:t>812,4</w:t>
            </w:r>
          </w:p>
        </w:tc>
      </w:tr>
      <w:tr w:rsidR="00E66DA0" w:rsidRPr="00CC7CFE" w14:paraId="459C92FA" w14:textId="77777777" w:rsidTr="00CB392C">
        <w:tc>
          <w:tcPr>
            <w:tcW w:w="0" w:type="auto"/>
            <w:tcBorders>
              <w:top w:val="nil"/>
              <w:left w:val="nil"/>
              <w:bottom w:val="nil"/>
              <w:right w:val="nil"/>
            </w:tcBorders>
            <w:shd w:val="clear" w:color="auto" w:fill="auto"/>
          </w:tcPr>
          <w:p w14:paraId="0591E20C" w14:textId="77777777" w:rsidR="00E66DA0" w:rsidRPr="00CC7CFE" w:rsidRDefault="00E66DA0" w:rsidP="00CB392C">
            <w:pPr>
              <w:jc w:val="both"/>
              <w:rPr>
                <w:bCs/>
              </w:rPr>
            </w:pPr>
            <w:r w:rsidRPr="00CC7CFE">
              <w:rPr>
                <w:bCs/>
              </w:rPr>
              <w:t>Lumut</w:t>
            </w:r>
          </w:p>
        </w:tc>
        <w:tc>
          <w:tcPr>
            <w:tcW w:w="0" w:type="auto"/>
            <w:tcBorders>
              <w:top w:val="nil"/>
              <w:left w:val="nil"/>
              <w:bottom w:val="nil"/>
              <w:right w:val="nil"/>
            </w:tcBorders>
          </w:tcPr>
          <w:p w14:paraId="48999F3B" w14:textId="77777777" w:rsidR="00E66DA0" w:rsidRPr="00CC7CFE" w:rsidRDefault="00E66DA0" w:rsidP="00CB392C">
            <w:pPr>
              <w:jc w:val="right"/>
            </w:pPr>
            <w:r w:rsidRPr="00CC7CFE">
              <w:t>1653,8</w:t>
            </w:r>
          </w:p>
        </w:tc>
        <w:tc>
          <w:tcPr>
            <w:tcW w:w="0" w:type="auto"/>
            <w:tcBorders>
              <w:top w:val="nil"/>
              <w:left w:val="nil"/>
              <w:bottom w:val="nil"/>
              <w:right w:val="nil"/>
            </w:tcBorders>
            <w:shd w:val="clear" w:color="auto" w:fill="auto"/>
          </w:tcPr>
          <w:p w14:paraId="487E6F1A" w14:textId="77777777" w:rsidR="00E66DA0" w:rsidRPr="00CC7CFE" w:rsidRDefault="00E66DA0" w:rsidP="00CB392C">
            <w:pPr>
              <w:jc w:val="right"/>
            </w:pPr>
            <w:r w:rsidRPr="00CC7CFE">
              <w:t>40,9</w:t>
            </w:r>
          </w:p>
        </w:tc>
        <w:tc>
          <w:tcPr>
            <w:tcW w:w="0" w:type="auto"/>
            <w:tcBorders>
              <w:top w:val="nil"/>
              <w:left w:val="nil"/>
              <w:bottom w:val="nil"/>
              <w:right w:val="nil"/>
            </w:tcBorders>
            <w:shd w:val="clear" w:color="auto" w:fill="auto"/>
          </w:tcPr>
          <w:p w14:paraId="35791C07"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0234FB62" w14:textId="77777777" w:rsidR="00E66DA0" w:rsidRPr="00CC7CFE" w:rsidRDefault="00E66DA0" w:rsidP="00CB392C">
            <w:pPr>
              <w:jc w:val="right"/>
            </w:pPr>
            <w:r w:rsidRPr="00CC7CFE">
              <w:t>1694,7</w:t>
            </w:r>
          </w:p>
        </w:tc>
      </w:tr>
      <w:tr w:rsidR="00E66DA0" w:rsidRPr="00CC7CFE" w14:paraId="3B0CD456" w14:textId="77777777" w:rsidTr="00CB392C">
        <w:tc>
          <w:tcPr>
            <w:tcW w:w="0" w:type="auto"/>
            <w:tcBorders>
              <w:top w:val="nil"/>
              <w:left w:val="nil"/>
              <w:bottom w:val="nil"/>
              <w:right w:val="nil"/>
            </w:tcBorders>
            <w:shd w:val="clear" w:color="auto" w:fill="auto"/>
          </w:tcPr>
          <w:p w14:paraId="22BF5964" w14:textId="77777777" w:rsidR="00E66DA0" w:rsidRPr="00CC7CFE" w:rsidRDefault="00E66DA0" w:rsidP="00CB392C">
            <w:pPr>
              <w:jc w:val="both"/>
              <w:rPr>
                <w:bCs/>
              </w:rPr>
            </w:pPr>
            <w:r w:rsidRPr="00CC7CFE">
              <w:rPr>
                <w:bCs/>
              </w:rPr>
              <w:t>Mantung</w:t>
            </w:r>
          </w:p>
        </w:tc>
        <w:tc>
          <w:tcPr>
            <w:tcW w:w="0" w:type="auto"/>
            <w:tcBorders>
              <w:top w:val="nil"/>
              <w:left w:val="nil"/>
              <w:bottom w:val="nil"/>
              <w:right w:val="nil"/>
            </w:tcBorders>
          </w:tcPr>
          <w:p w14:paraId="21D51045" w14:textId="77777777" w:rsidR="00E66DA0" w:rsidRPr="00CC7CFE" w:rsidRDefault="00E66DA0" w:rsidP="00CB392C">
            <w:pPr>
              <w:jc w:val="right"/>
            </w:pPr>
            <w:r w:rsidRPr="00CC7CFE">
              <w:t>73,6</w:t>
            </w:r>
          </w:p>
        </w:tc>
        <w:tc>
          <w:tcPr>
            <w:tcW w:w="0" w:type="auto"/>
            <w:tcBorders>
              <w:top w:val="nil"/>
              <w:left w:val="nil"/>
              <w:bottom w:val="nil"/>
              <w:right w:val="nil"/>
            </w:tcBorders>
            <w:shd w:val="clear" w:color="auto" w:fill="auto"/>
          </w:tcPr>
          <w:p w14:paraId="05DDF0BA"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2E68B1E4"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017D32A7" w14:textId="77777777" w:rsidR="00E66DA0" w:rsidRPr="00CC7CFE" w:rsidRDefault="00E66DA0" w:rsidP="00CB392C">
            <w:pPr>
              <w:jc w:val="right"/>
            </w:pPr>
            <w:r w:rsidRPr="00CC7CFE">
              <w:t>73,6</w:t>
            </w:r>
          </w:p>
        </w:tc>
      </w:tr>
      <w:tr w:rsidR="00E66DA0" w:rsidRPr="00CC7CFE" w14:paraId="73FF06ED" w14:textId="77777777" w:rsidTr="00CB392C">
        <w:tc>
          <w:tcPr>
            <w:tcW w:w="0" w:type="auto"/>
            <w:tcBorders>
              <w:top w:val="nil"/>
              <w:left w:val="nil"/>
              <w:bottom w:val="nil"/>
              <w:right w:val="nil"/>
            </w:tcBorders>
            <w:shd w:val="clear" w:color="auto" w:fill="auto"/>
          </w:tcPr>
          <w:p w14:paraId="763AAC66" w14:textId="77777777" w:rsidR="00E66DA0" w:rsidRPr="00CC7CFE" w:rsidRDefault="00E66DA0" w:rsidP="00CB392C">
            <w:pPr>
              <w:jc w:val="both"/>
              <w:rPr>
                <w:bCs/>
              </w:rPr>
            </w:pPr>
            <w:r w:rsidRPr="00CC7CFE">
              <w:rPr>
                <w:bCs/>
              </w:rPr>
              <w:t>Remodong Indah</w:t>
            </w:r>
          </w:p>
        </w:tc>
        <w:tc>
          <w:tcPr>
            <w:tcW w:w="0" w:type="auto"/>
            <w:tcBorders>
              <w:top w:val="nil"/>
              <w:left w:val="nil"/>
              <w:bottom w:val="nil"/>
              <w:right w:val="nil"/>
            </w:tcBorders>
          </w:tcPr>
          <w:p w14:paraId="43F4C375" w14:textId="77777777" w:rsidR="00E66DA0" w:rsidRPr="00CC7CFE" w:rsidRDefault="00E66DA0" w:rsidP="00CB392C">
            <w:pPr>
              <w:jc w:val="right"/>
            </w:pPr>
            <w:r w:rsidRPr="00CC7CFE">
              <w:t>1239,5</w:t>
            </w:r>
          </w:p>
        </w:tc>
        <w:tc>
          <w:tcPr>
            <w:tcW w:w="0" w:type="auto"/>
            <w:tcBorders>
              <w:top w:val="nil"/>
              <w:left w:val="nil"/>
              <w:bottom w:val="nil"/>
              <w:right w:val="nil"/>
            </w:tcBorders>
            <w:shd w:val="clear" w:color="auto" w:fill="auto"/>
          </w:tcPr>
          <w:p w14:paraId="1FFB49D4" w14:textId="77777777" w:rsidR="00E66DA0" w:rsidRPr="00CC7CFE" w:rsidRDefault="00E66DA0" w:rsidP="00CB392C">
            <w:pPr>
              <w:jc w:val="right"/>
            </w:pPr>
            <w:r w:rsidRPr="00CC7CFE">
              <w:t>30,7</w:t>
            </w:r>
          </w:p>
        </w:tc>
        <w:tc>
          <w:tcPr>
            <w:tcW w:w="0" w:type="auto"/>
            <w:tcBorders>
              <w:top w:val="nil"/>
              <w:left w:val="nil"/>
              <w:bottom w:val="nil"/>
              <w:right w:val="nil"/>
            </w:tcBorders>
            <w:shd w:val="clear" w:color="auto" w:fill="auto"/>
          </w:tcPr>
          <w:p w14:paraId="064C1A31" w14:textId="77777777" w:rsidR="00E66DA0" w:rsidRPr="00CC7CFE" w:rsidRDefault="00E66DA0" w:rsidP="00CB392C">
            <w:pPr>
              <w:jc w:val="right"/>
            </w:pPr>
          </w:p>
        </w:tc>
        <w:tc>
          <w:tcPr>
            <w:tcW w:w="0" w:type="auto"/>
            <w:tcBorders>
              <w:top w:val="nil"/>
              <w:left w:val="nil"/>
              <w:bottom w:val="nil"/>
              <w:right w:val="nil"/>
            </w:tcBorders>
            <w:shd w:val="clear" w:color="auto" w:fill="auto"/>
          </w:tcPr>
          <w:p w14:paraId="30958AEA" w14:textId="77777777" w:rsidR="00E66DA0" w:rsidRPr="00CC7CFE" w:rsidRDefault="00E66DA0" w:rsidP="00CB392C">
            <w:pPr>
              <w:jc w:val="right"/>
            </w:pPr>
            <w:r w:rsidRPr="00CC7CFE">
              <w:t>1270,2</w:t>
            </w:r>
          </w:p>
        </w:tc>
      </w:tr>
      <w:tr w:rsidR="00E66DA0" w:rsidRPr="00CC7CFE" w14:paraId="5FDB60C0" w14:textId="77777777" w:rsidTr="00CB392C">
        <w:tc>
          <w:tcPr>
            <w:tcW w:w="0" w:type="auto"/>
            <w:tcBorders>
              <w:top w:val="nil"/>
              <w:bottom w:val="single" w:sz="4" w:space="0" w:color="auto"/>
            </w:tcBorders>
            <w:shd w:val="clear" w:color="auto" w:fill="auto"/>
          </w:tcPr>
          <w:p w14:paraId="19B99CB9" w14:textId="77777777" w:rsidR="00E66DA0" w:rsidRPr="00CC7CFE" w:rsidRDefault="00E66DA0" w:rsidP="00CB392C">
            <w:pPr>
              <w:jc w:val="both"/>
              <w:rPr>
                <w:bCs/>
              </w:rPr>
            </w:pPr>
            <w:r w:rsidRPr="00CC7CFE">
              <w:rPr>
                <w:bCs/>
              </w:rPr>
              <w:t>Riding Panjang</w:t>
            </w:r>
          </w:p>
        </w:tc>
        <w:tc>
          <w:tcPr>
            <w:tcW w:w="0" w:type="auto"/>
            <w:tcBorders>
              <w:top w:val="nil"/>
              <w:bottom w:val="single" w:sz="4" w:space="0" w:color="auto"/>
            </w:tcBorders>
          </w:tcPr>
          <w:p w14:paraId="00BE2AF8" w14:textId="77777777" w:rsidR="00E66DA0" w:rsidRPr="00CC7CFE" w:rsidRDefault="00E66DA0" w:rsidP="00CB392C">
            <w:pPr>
              <w:jc w:val="right"/>
            </w:pPr>
            <w:r w:rsidRPr="00CC7CFE">
              <w:t>4153,1</w:t>
            </w:r>
          </w:p>
        </w:tc>
        <w:tc>
          <w:tcPr>
            <w:tcW w:w="0" w:type="auto"/>
            <w:tcBorders>
              <w:top w:val="nil"/>
              <w:bottom w:val="single" w:sz="4" w:space="0" w:color="auto"/>
            </w:tcBorders>
            <w:shd w:val="clear" w:color="auto" w:fill="auto"/>
          </w:tcPr>
          <w:p w14:paraId="1A8323B1" w14:textId="77777777" w:rsidR="00E66DA0" w:rsidRPr="00CC7CFE" w:rsidRDefault="00E66DA0" w:rsidP="00CB392C">
            <w:pPr>
              <w:jc w:val="right"/>
            </w:pPr>
            <w:r w:rsidRPr="00CC7CFE">
              <w:t>2260,4</w:t>
            </w:r>
          </w:p>
        </w:tc>
        <w:tc>
          <w:tcPr>
            <w:tcW w:w="0" w:type="auto"/>
            <w:tcBorders>
              <w:top w:val="nil"/>
              <w:bottom w:val="single" w:sz="4" w:space="0" w:color="auto"/>
            </w:tcBorders>
            <w:shd w:val="clear" w:color="auto" w:fill="auto"/>
          </w:tcPr>
          <w:p w14:paraId="33FD0E9A" w14:textId="77777777" w:rsidR="00E66DA0" w:rsidRPr="00CC7CFE" w:rsidRDefault="00E66DA0" w:rsidP="00CB392C">
            <w:pPr>
              <w:jc w:val="right"/>
            </w:pPr>
          </w:p>
        </w:tc>
        <w:tc>
          <w:tcPr>
            <w:tcW w:w="0" w:type="auto"/>
            <w:tcBorders>
              <w:top w:val="nil"/>
              <w:bottom w:val="single" w:sz="4" w:space="0" w:color="auto"/>
            </w:tcBorders>
            <w:shd w:val="clear" w:color="auto" w:fill="auto"/>
          </w:tcPr>
          <w:p w14:paraId="0E25EBFF" w14:textId="77777777" w:rsidR="00E66DA0" w:rsidRPr="00CC7CFE" w:rsidRDefault="00E66DA0" w:rsidP="00CB392C">
            <w:pPr>
              <w:jc w:val="right"/>
            </w:pPr>
            <w:r w:rsidRPr="00CC7CFE">
              <w:t>6413,5</w:t>
            </w:r>
          </w:p>
        </w:tc>
      </w:tr>
      <w:tr w:rsidR="00E66DA0" w:rsidRPr="00CC7CFE" w14:paraId="787DE0F0" w14:textId="77777777" w:rsidTr="00CB392C">
        <w:tc>
          <w:tcPr>
            <w:tcW w:w="0" w:type="auto"/>
            <w:tcBorders>
              <w:top w:val="single" w:sz="4" w:space="0" w:color="auto"/>
              <w:left w:val="nil"/>
              <w:bottom w:val="single" w:sz="4" w:space="0" w:color="auto"/>
            </w:tcBorders>
            <w:shd w:val="clear" w:color="auto" w:fill="auto"/>
          </w:tcPr>
          <w:p w14:paraId="7E1B9667" w14:textId="77777777" w:rsidR="00E66DA0" w:rsidRPr="00CC7CFE" w:rsidRDefault="00E66DA0" w:rsidP="00CB392C">
            <w:pPr>
              <w:rPr>
                <w:b/>
                <w:bCs/>
              </w:rPr>
            </w:pPr>
            <w:r w:rsidRPr="00CC7CFE">
              <w:rPr>
                <w:b/>
                <w:bCs/>
              </w:rPr>
              <w:t>Jumlah</w:t>
            </w:r>
          </w:p>
        </w:tc>
        <w:tc>
          <w:tcPr>
            <w:tcW w:w="0" w:type="auto"/>
            <w:tcBorders>
              <w:top w:val="single" w:sz="4" w:space="0" w:color="auto"/>
              <w:bottom w:val="single" w:sz="4" w:space="0" w:color="auto"/>
            </w:tcBorders>
          </w:tcPr>
          <w:p w14:paraId="0365DE1D" w14:textId="77777777" w:rsidR="00E66DA0" w:rsidRPr="00CC7CFE" w:rsidRDefault="00E66DA0" w:rsidP="00CB392C">
            <w:pPr>
              <w:jc w:val="right"/>
              <w:rPr>
                <w:b/>
              </w:rPr>
            </w:pPr>
            <w:r w:rsidRPr="00CC7CFE">
              <w:rPr>
                <w:b/>
              </w:rPr>
              <w:t>21.328,9</w:t>
            </w:r>
          </w:p>
        </w:tc>
        <w:tc>
          <w:tcPr>
            <w:tcW w:w="0" w:type="auto"/>
            <w:tcBorders>
              <w:top w:val="single" w:sz="4" w:space="0" w:color="auto"/>
              <w:bottom w:val="single" w:sz="4" w:space="0" w:color="auto"/>
            </w:tcBorders>
            <w:shd w:val="clear" w:color="auto" w:fill="auto"/>
          </w:tcPr>
          <w:p w14:paraId="7606B933" w14:textId="77777777" w:rsidR="00E66DA0" w:rsidRPr="00CC7CFE" w:rsidRDefault="00E66DA0" w:rsidP="00CB392C">
            <w:pPr>
              <w:jc w:val="right"/>
              <w:rPr>
                <w:b/>
              </w:rPr>
            </w:pPr>
            <w:r w:rsidRPr="00CC7CFE">
              <w:rPr>
                <w:b/>
              </w:rPr>
              <w:t>6.165,4</w:t>
            </w:r>
          </w:p>
        </w:tc>
        <w:tc>
          <w:tcPr>
            <w:tcW w:w="0" w:type="auto"/>
            <w:tcBorders>
              <w:top w:val="single" w:sz="4" w:space="0" w:color="auto"/>
              <w:bottom w:val="single" w:sz="4" w:space="0" w:color="auto"/>
            </w:tcBorders>
            <w:shd w:val="clear" w:color="auto" w:fill="auto"/>
          </w:tcPr>
          <w:p w14:paraId="7AFBE258" w14:textId="77777777" w:rsidR="00E66DA0" w:rsidRPr="00CC7CFE" w:rsidRDefault="00E66DA0" w:rsidP="00CB392C">
            <w:pPr>
              <w:tabs>
                <w:tab w:val="left" w:pos="963"/>
              </w:tabs>
              <w:rPr>
                <w:b/>
              </w:rPr>
            </w:pPr>
            <w:r>
              <w:rPr>
                <w:b/>
              </w:rPr>
              <w:t xml:space="preserve">  4</w:t>
            </w:r>
            <w:r w:rsidRPr="00CC7CFE">
              <w:rPr>
                <w:b/>
              </w:rPr>
              <w:t>,2</w:t>
            </w:r>
          </w:p>
        </w:tc>
        <w:tc>
          <w:tcPr>
            <w:tcW w:w="0" w:type="auto"/>
            <w:tcBorders>
              <w:top w:val="single" w:sz="4" w:space="0" w:color="auto"/>
              <w:bottom w:val="single" w:sz="4" w:space="0" w:color="auto"/>
              <w:right w:val="nil"/>
            </w:tcBorders>
            <w:shd w:val="clear" w:color="auto" w:fill="auto"/>
          </w:tcPr>
          <w:p w14:paraId="2C273DE2" w14:textId="77777777" w:rsidR="00E66DA0" w:rsidRPr="00CC7CFE" w:rsidRDefault="00E66DA0" w:rsidP="00CB392C">
            <w:pPr>
              <w:jc w:val="right"/>
              <w:rPr>
                <w:b/>
              </w:rPr>
            </w:pPr>
            <w:r w:rsidRPr="00CC7CFE">
              <w:rPr>
                <w:b/>
              </w:rPr>
              <w:t>27.498,5</w:t>
            </w:r>
          </w:p>
        </w:tc>
      </w:tr>
    </w:tbl>
    <w:p w14:paraId="102B4F3A" w14:textId="77777777" w:rsidR="00E66DA0" w:rsidRPr="00143D3E" w:rsidRDefault="00E66DA0" w:rsidP="00E66DA0">
      <w:pPr>
        <w:spacing w:before="240"/>
        <w:rPr>
          <w:bCs/>
          <w:szCs w:val="28"/>
        </w:rPr>
      </w:pPr>
      <w:r w:rsidRPr="00143D3E">
        <w:rPr>
          <w:bCs/>
          <w:szCs w:val="28"/>
        </w:rPr>
        <w:t>Tabel 1</w:t>
      </w:r>
      <w:r>
        <w:rPr>
          <w:bCs/>
          <w:szCs w:val="28"/>
        </w:rPr>
        <w:t>3</w:t>
      </w:r>
      <w:r w:rsidRPr="00143D3E">
        <w:rPr>
          <w:bCs/>
          <w:szCs w:val="28"/>
        </w:rPr>
        <w:t>. Luas Lahan Potensial Tingkat Subkelas di Kecamatan Belinyu (Ha)</w:t>
      </w:r>
    </w:p>
    <w:tbl>
      <w:tblPr>
        <w:tblW w:w="5529" w:type="dxa"/>
        <w:tblInd w:w="-176" w:type="dxa"/>
        <w:tblBorders>
          <w:top w:val="single" w:sz="4" w:space="0" w:color="7F7F7F"/>
          <w:bottom w:val="single" w:sz="4" w:space="0" w:color="7F7F7F"/>
        </w:tblBorders>
        <w:tblLayout w:type="fixed"/>
        <w:tblLook w:val="04A0" w:firstRow="1" w:lastRow="0" w:firstColumn="1" w:lastColumn="0" w:noHBand="0" w:noVBand="1"/>
      </w:tblPr>
      <w:tblGrid>
        <w:gridCol w:w="993"/>
        <w:gridCol w:w="708"/>
        <w:gridCol w:w="709"/>
        <w:gridCol w:w="567"/>
        <w:gridCol w:w="709"/>
        <w:gridCol w:w="709"/>
        <w:gridCol w:w="425"/>
        <w:gridCol w:w="709"/>
      </w:tblGrid>
      <w:tr w:rsidR="00E66DA0" w:rsidRPr="00143D3E" w14:paraId="4EE76C7B" w14:textId="77777777" w:rsidTr="00CB392C">
        <w:tc>
          <w:tcPr>
            <w:tcW w:w="993" w:type="dxa"/>
            <w:tcBorders>
              <w:bottom w:val="single" w:sz="4" w:space="0" w:color="7F7F7F"/>
            </w:tcBorders>
            <w:shd w:val="clear" w:color="auto" w:fill="auto"/>
          </w:tcPr>
          <w:p w14:paraId="688B173F" w14:textId="77777777" w:rsidR="00E66DA0" w:rsidRPr="00143D3E" w:rsidRDefault="00E66DA0" w:rsidP="00CB392C">
            <w:pPr>
              <w:ind w:right="-189"/>
              <w:rPr>
                <w:b/>
                <w:bCs/>
                <w:sz w:val="16"/>
                <w:szCs w:val="16"/>
              </w:rPr>
            </w:pPr>
            <w:r w:rsidRPr="00143D3E">
              <w:rPr>
                <w:b/>
                <w:bCs/>
                <w:sz w:val="16"/>
                <w:szCs w:val="16"/>
              </w:rPr>
              <w:t>Potensial Subkelas</w:t>
            </w:r>
          </w:p>
        </w:tc>
        <w:tc>
          <w:tcPr>
            <w:tcW w:w="708" w:type="dxa"/>
            <w:tcBorders>
              <w:bottom w:val="single" w:sz="4" w:space="0" w:color="7F7F7F"/>
            </w:tcBorders>
            <w:shd w:val="clear" w:color="auto" w:fill="auto"/>
          </w:tcPr>
          <w:p w14:paraId="3B07A80D" w14:textId="77777777" w:rsidR="00E66DA0" w:rsidRPr="00143D3E" w:rsidRDefault="00E66DA0" w:rsidP="00CB392C">
            <w:pPr>
              <w:ind w:left="-175" w:firstLine="142"/>
              <w:rPr>
                <w:bCs/>
                <w:sz w:val="16"/>
                <w:szCs w:val="16"/>
              </w:rPr>
            </w:pPr>
            <w:r w:rsidRPr="00143D3E">
              <w:rPr>
                <w:bCs/>
                <w:sz w:val="16"/>
                <w:szCs w:val="16"/>
              </w:rPr>
              <w:t>S2-wa</w:t>
            </w:r>
          </w:p>
        </w:tc>
        <w:tc>
          <w:tcPr>
            <w:tcW w:w="709" w:type="dxa"/>
            <w:tcBorders>
              <w:bottom w:val="single" w:sz="4" w:space="0" w:color="7F7F7F"/>
            </w:tcBorders>
          </w:tcPr>
          <w:p w14:paraId="2FC6BE3C" w14:textId="77777777" w:rsidR="00E66DA0" w:rsidRPr="00143D3E" w:rsidRDefault="00E66DA0" w:rsidP="00CB392C">
            <w:pPr>
              <w:rPr>
                <w:bCs/>
                <w:sz w:val="16"/>
                <w:szCs w:val="16"/>
              </w:rPr>
            </w:pPr>
            <w:r w:rsidRPr="00143D3E">
              <w:rPr>
                <w:bCs/>
                <w:sz w:val="16"/>
                <w:szCs w:val="16"/>
              </w:rPr>
              <w:t>S2-warceh</w:t>
            </w:r>
          </w:p>
        </w:tc>
        <w:tc>
          <w:tcPr>
            <w:tcW w:w="567" w:type="dxa"/>
            <w:tcBorders>
              <w:bottom w:val="single" w:sz="4" w:space="0" w:color="7F7F7F"/>
            </w:tcBorders>
            <w:shd w:val="clear" w:color="auto" w:fill="auto"/>
          </w:tcPr>
          <w:p w14:paraId="767CD085" w14:textId="77777777" w:rsidR="00E66DA0" w:rsidRPr="00143D3E" w:rsidRDefault="00E66DA0" w:rsidP="00CB392C">
            <w:pPr>
              <w:rPr>
                <w:bCs/>
                <w:sz w:val="16"/>
                <w:szCs w:val="16"/>
              </w:rPr>
            </w:pPr>
            <w:r w:rsidRPr="00143D3E">
              <w:rPr>
                <w:bCs/>
                <w:sz w:val="16"/>
                <w:szCs w:val="16"/>
              </w:rPr>
              <w:t>S3-waeh</w:t>
            </w:r>
          </w:p>
        </w:tc>
        <w:tc>
          <w:tcPr>
            <w:tcW w:w="709" w:type="dxa"/>
            <w:tcBorders>
              <w:bottom w:val="single" w:sz="4" w:space="0" w:color="7F7F7F"/>
            </w:tcBorders>
            <w:shd w:val="clear" w:color="auto" w:fill="auto"/>
          </w:tcPr>
          <w:p w14:paraId="2D587E85" w14:textId="77777777" w:rsidR="00E66DA0" w:rsidRPr="00143D3E" w:rsidRDefault="00E66DA0" w:rsidP="00CB392C">
            <w:pPr>
              <w:rPr>
                <w:bCs/>
                <w:sz w:val="16"/>
                <w:szCs w:val="16"/>
              </w:rPr>
            </w:pPr>
            <w:r w:rsidRPr="00143D3E">
              <w:rPr>
                <w:bCs/>
                <w:sz w:val="16"/>
                <w:szCs w:val="16"/>
              </w:rPr>
              <w:t>S3-warc</w:t>
            </w:r>
          </w:p>
        </w:tc>
        <w:tc>
          <w:tcPr>
            <w:tcW w:w="709" w:type="dxa"/>
            <w:tcBorders>
              <w:bottom w:val="single" w:sz="4" w:space="0" w:color="7F7F7F"/>
            </w:tcBorders>
          </w:tcPr>
          <w:p w14:paraId="36FA8610" w14:textId="77777777" w:rsidR="00E66DA0" w:rsidRPr="00143D3E" w:rsidRDefault="00E66DA0" w:rsidP="00CB392C">
            <w:pPr>
              <w:rPr>
                <w:bCs/>
                <w:sz w:val="16"/>
                <w:szCs w:val="16"/>
              </w:rPr>
            </w:pPr>
            <w:r w:rsidRPr="00143D3E">
              <w:rPr>
                <w:bCs/>
                <w:sz w:val="16"/>
                <w:szCs w:val="16"/>
              </w:rPr>
              <w:t>S3-warceh</w:t>
            </w:r>
          </w:p>
        </w:tc>
        <w:tc>
          <w:tcPr>
            <w:tcW w:w="425" w:type="dxa"/>
            <w:tcBorders>
              <w:bottom w:val="single" w:sz="4" w:space="0" w:color="7F7F7F"/>
            </w:tcBorders>
          </w:tcPr>
          <w:p w14:paraId="43F5F42C" w14:textId="77777777" w:rsidR="00E66DA0" w:rsidRPr="00143D3E" w:rsidRDefault="00E66DA0" w:rsidP="00CB392C">
            <w:pPr>
              <w:rPr>
                <w:bCs/>
                <w:sz w:val="16"/>
                <w:szCs w:val="16"/>
              </w:rPr>
            </w:pPr>
            <w:r w:rsidRPr="00143D3E">
              <w:rPr>
                <w:bCs/>
                <w:sz w:val="16"/>
                <w:szCs w:val="16"/>
              </w:rPr>
              <w:t>N-rc</w:t>
            </w:r>
          </w:p>
        </w:tc>
        <w:tc>
          <w:tcPr>
            <w:tcW w:w="709" w:type="dxa"/>
            <w:tcBorders>
              <w:bottom w:val="single" w:sz="4" w:space="0" w:color="7F7F7F"/>
            </w:tcBorders>
          </w:tcPr>
          <w:p w14:paraId="4DA50617" w14:textId="77777777" w:rsidR="00E66DA0" w:rsidRPr="00143D3E" w:rsidRDefault="00E66DA0" w:rsidP="00CB392C">
            <w:pPr>
              <w:ind w:right="-104"/>
              <w:rPr>
                <w:b/>
                <w:bCs/>
                <w:sz w:val="16"/>
                <w:szCs w:val="16"/>
              </w:rPr>
            </w:pPr>
            <w:r w:rsidRPr="00143D3E">
              <w:rPr>
                <w:b/>
                <w:bCs/>
                <w:sz w:val="16"/>
                <w:szCs w:val="16"/>
              </w:rPr>
              <w:t>Jumlah</w:t>
            </w:r>
          </w:p>
        </w:tc>
      </w:tr>
      <w:tr w:rsidR="00E66DA0" w:rsidRPr="00143D3E" w14:paraId="1139EEB5" w14:textId="77777777" w:rsidTr="00CB392C">
        <w:trPr>
          <w:trHeight w:val="574"/>
        </w:trPr>
        <w:tc>
          <w:tcPr>
            <w:tcW w:w="993" w:type="dxa"/>
            <w:tcBorders>
              <w:top w:val="single" w:sz="4" w:space="0" w:color="7F7F7F"/>
            </w:tcBorders>
            <w:shd w:val="clear" w:color="auto" w:fill="auto"/>
          </w:tcPr>
          <w:p w14:paraId="1F399981" w14:textId="77777777" w:rsidR="00E66DA0" w:rsidRPr="00143D3E" w:rsidRDefault="00E66DA0" w:rsidP="00CB392C">
            <w:pPr>
              <w:rPr>
                <w:bCs/>
                <w:sz w:val="16"/>
                <w:szCs w:val="16"/>
              </w:rPr>
            </w:pPr>
            <w:r w:rsidRPr="00143D3E">
              <w:rPr>
                <w:bCs/>
                <w:sz w:val="16"/>
                <w:szCs w:val="16"/>
              </w:rPr>
              <w:t>Air Asam</w:t>
            </w:r>
          </w:p>
          <w:p w14:paraId="7FC2B623" w14:textId="77777777" w:rsidR="00E66DA0" w:rsidRPr="00143D3E" w:rsidRDefault="00E66DA0" w:rsidP="00CB392C">
            <w:pPr>
              <w:rPr>
                <w:bCs/>
                <w:sz w:val="16"/>
                <w:szCs w:val="16"/>
              </w:rPr>
            </w:pPr>
            <w:r w:rsidRPr="00143D3E">
              <w:rPr>
                <w:bCs/>
                <w:sz w:val="16"/>
                <w:szCs w:val="16"/>
              </w:rPr>
              <w:t>Air Jukung</w:t>
            </w:r>
          </w:p>
        </w:tc>
        <w:tc>
          <w:tcPr>
            <w:tcW w:w="708" w:type="dxa"/>
            <w:tcBorders>
              <w:top w:val="single" w:sz="4" w:space="0" w:color="7F7F7F"/>
            </w:tcBorders>
            <w:shd w:val="clear" w:color="auto" w:fill="auto"/>
          </w:tcPr>
          <w:p w14:paraId="6BD25978" w14:textId="77777777" w:rsidR="00E66DA0" w:rsidRPr="00143D3E" w:rsidRDefault="00E66DA0" w:rsidP="00CB392C">
            <w:pPr>
              <w:rPr>
                <w:bCs/>
                <w:sz w:val="16"/>
                <w:szCs w:val="16"/>
              </w:rPr>
            </w:pPr>
            <w:r w:rsidRPr="00143D3E">
              <w:rPr>
                <w:bCs/>
                <w:sz w:val="16"/>
                <w:szCs w:val="16"/>
              </w:rPr>
              <w:t>1240,3</w:t>
            </w:r>
          </w:p>
          <w:p w14:paraId="7FBF3B10" w14:textId="77777777" w:rsidR="00E66DA0" w:rsidRPr="00143D3E" w:rsidRDefault="00E66DA0" w:rsidP="00CB392C">
            <w:pPr>
              <w:ind w:firstLine="142"/>
              <w:rPr>
                <w:bCs/>
                <w:sz w:val="16"/>
                <w:szCs w:val="16"/>
              </w:rPr>
            </w:pPr>
            <w:r w:rsidRPr="00143D3E">
              <w:rPr>
                <w:bCs/>
                <w:sz w:val="16"/>
                <w:szCs w:val="16"/>
              </w:rPr>
              <w:t>52,6</w:t>
            </w:r>
          </w:p>
        </w:tc>
        <w:tc>
          <w:tcPr>
            <w:tcW w:w="709" w:type="dxa"/>
            <w:tcBorders>
              <w:top w:val="single" w:sz="4" w:space="0" w:color="7F7F7F"/>
            </w:tcBorders>
          </w:tcPr>
          <w:p w14:paraId="6649D95C" w14:textId="77777777" w:rsidR="00E66DA0" w:rsidRPr="00143D3E" w:rsidRDefault="00E66DA0" w:rsidP="00CB392C">
            <w:pPr>
              <w:rPr>
                <w:bCs/>
                <w:sz w:val="16"/>
                <w:szCs w:val="16"/>
              </w:rPr>
            </w:pPr>
          </w:p>
          <w:p w14:paraId="3A2484B3" w14:textId="77777777" w:rsidR="00E66DA0" w:rsidRPr="00143D3E" w:rsidRDefault="00E66DA0" w:rsidP="00CB392C">
            <w:pPr>
              <w:rPr>
                <w:bCs/>
                <w:sz w:val="16"/>
                <w:szCs w:val="16"/>
              </w:rPr>
            </w:pPr>
            <w:r w:rsidRPr="00143D3E">
              <w:rPr>
                <w:bCs/>
                <w:sz w:val="16"/>
                <w:szCs w:val="16"/>
              </w:rPr>
              <w:t>446,3</w:t>
            </w:r>
          </w:p>
        </w:tc>
        <w:tc>
          <w:tcPr>
            <w:tcW w:w="567" w:type="dxa"/>
            <w:tcBorders>
              <w:top w:val="single" w:sz="4" w:space="0" w:color="7F7F7F"/>
            </w:tcBorders>
            <w:shd w:val="clear" w:color="auto" w:fill="auto"/>
          </w:tcPr>
          <w:p w14:paraId="26039E8C" w14:textId="77777777" w:rsidR="00E66DA0" w:rsidRPr="00143D3E" w:rsidRDefault="00E66DA0" w:rsidP="00CB392C">
            <w:pPr>
              <w:rPr>
                <w:bCs/>
                <w:sz w:val="16"/>
                <w:szCs w:val="16"/>
              </w:rPr>
            </w:pPr>
            <w:r w:rsidRPr="00143D3E">
              <w:rPr>
                <w:bCs/>
                <w:sz w:val="16"/>
                <w:szCs w:val="16"/>
              </w:rPr>
              <w:t>1,5</w:t>
            </w:r>
          </w:p>
        </w:tc>
        <w:tc>
          <w:tcPr>
            <w:tcW w:w="709" w:type="dxa"/>
            <w:tcBorders>
              <w:top w:val="single" w:sz="4" w:space="0" w:color="7F7F7F"/>
            </w:tcBorders>
            <w:shd w:val="clear" w:color="auto" w:fill="auto"/>
          </w:tcPr>
          <w:p w14:paraId="73E61A54" w14:textId="77777777" w:rsidR="00E66DA0" w:rsidRPr="00143D3E" w:rsidRDefault="00E66DA0" w:rsidP="00CB392C">
            <w:pPr>
              <w:rPr>
                <w:bCs/>
                <w:sz w:val="16"/>
                <w:szCs w:val="16"/>
              </w:rPr>
            </w:pPr>
            <w:r w:rsidRPr="00143D3E">
              <w:rPr>
                <w:bCs/>
                <w:sz w:val="16"/>
                <w:szCs w:val="16"/>
              </w:rPr>
              <w:t>221,6</w:t>
            </w:r>
          </w:p>
          <w:p w14:paraId="5D8CEE91" w14:textId="77777777" w:rsidR="00E66DA0" w:rsidRPr="00143D3E" w:rsidRDefault="00E66DA0" w:rsidP="00CB392C">
            <w:pPr>
              <w:rPr>
                <w:bCs/>
                <w:sz w:val="16"/>
                <w:szCs w:val="16"/>
              </w:rPr>
            </w:pPr>
            <w:r w:rsidRPr="00143D3E">
              <w:rPr>
                <w:bCs/>
                <w:sz w:val="16"/>
                <w:szCs w:val="16"/>
              </w:rPr>
              <w:t>280,7</w:t>
            </w:r>
          </w:p>
        </w:tc>
        <w:tc>
          <w:tcPr>
            <w:tcW w:w="709" w:type="dxa"/>
            <w:tcBorders>
              <w:top w:val="single" w:sz="4" w:space="0" w:color="7F7F7F"/>
            </w:tcBorders>
          </w:tcPr>
          <w:p w14:paraId="02A919CE" w14:textId="77777777" w:rsidR="00E66DA0" w:rsidRPr="00143D3E" w:rsidRDefault="00E66DA0" w:rsidP="00CB392C">
            <w:pPr>
              <w:rPr>
                <w:bCs/>
                <w:sz w:val="16"/>
                <w:szCs w:val="16"/>
              </w:rPr>
            </w:pPr>
            <w:r w:rsidRPr="00143D3E">
              <w:rPr>
                <w:bCs/>
                <w:sz w:val="16"/>
                <w:szCs w:val="16"/>
              </w:rPr>
              <w:t>99,3</w:t>
            </w:r>
          </w:p>
        </w:tc>
        <w:tc>
          <w:tcPr>
            <w:tcW w:w="425" w:type="dxa"/>
            <w:tcBorders>
              <w:top w:val="single" w:sz="4" w:space="0" w:color="7F7F7F"/>
            </w:tcBorders>
          </w:tcPr>
          <w:p w14:paraId="2C4FA13E" w14:textId="77777777" w:rsidR="00E66DA0" w:rsidRPr="00143D3E" w:rsidRDefault="00E66DA0" w:rsidP="00CB392C">
            <w:pPr>
              <w:rPr>
                <w:bCs/>
                <w:sz w:val="16"/>
                <w:szCs w:val="16"/>
              </w:rPr>
            </w:pPr>
          </w:p>
          <w:p w14:paraId="05E9A437" w14:textId="77777777" w:rsidR="00E66DA0" w:rsidRPr="00143D3E" w:rsidRDefault="00E66DA0" w:rsidP="00CB392C">
            <w:pPr>
              <w:rPr>
                <w:bCs/>
                <w:sz w:val="16"/>
                <w:szCs w:val="16"/>
              </w:rPr>
            </w:pPr>
            <w:r w:rsidRPr="00143D3E">
              <w:rPr>
                <w:bCs/>
                <w:sz w:val="16"/>
                <w:szCs w:val="16"/>
              </w:rPr>
              <w:t>4,2</w:t>
            </w:r>
          </w:p>
        </w:tc>
        <w:tc>
          <w:tcPr>
            <w:tcW w:w="709" w:type="dxa"/>
            <w:tcBorders>
              <w:top w:val="single" w:sz="4" w:space="0" w:color="7F7F7F"/>
            </w:tcBorders>
          </w:tcPr>
          <w:p w14:paraId="6F4D908B" w14:textId="77777777" w:rsidR="00E66DA0" w:rsidRPr="00143D3E" w:rsidRDefault="00E66DA0" w:rsidP="00CB392C">
            <w:pPr>
              <w:rPr>
                <w:bCs/>
                <w:sz w:val="16"/>
                <w:szCs w:val="16"/>
              </w:rPr>
            </w:pPr>
            <w:r w:rsidRPr="00143D3E">
              <w:rPr>
                <w:bCs/>
                <w:sz w:val="16"/>
                <w:szCs w:val="16"/>
              </w:rPr>
              <w:t>1.562,7</w:t>
            </w:r>
          </w:p>
          <w:p w14:paraId="0DAF180A" w14:textId="77777777" w:rsidR="00E66DA0" w:rsidRPr="00143D3E" w:rsidRDefault="00E66DA0" w:rsidP="00CB392C">
            <w:pPr>
              <w:rPr>
                <w:bCs/>
                <w:sz w:val="16"/>
                <w:szCs w:val="16"/>
              </w:rPr>
            </w:pPr>
            <w:r w:rsidRPr="00143D3E">
              <w:rPr>
                <w:bCs/>
                <w:sz w:val="16"/>
                <w:szCs w:val="16"/>
              </w:rPr>
              <w:t>783,8</w:t>
            </w:r>
          </w:p>
        </w:tc>
      </w:tr>
      <w:tr w:rsidR="00E66DA0" w:rsidRPr="00143D3E" w14:paraId="5A80B831" w14:textId="77777777" w:rsidTr="00CB392C">
        <w:tc>
          <w:tcPr>
            <w:tcW w:w="993" w:type="dxa"/>
            <w:tcBorders>
              <w:top w:val="nil"/>
              <w:left w:val="nil"/>
              <w:bottom w:val="nil"/>
              <w:right w:val="nil"/>
            </w:tcBorders>
            <w:shd w:val="clear" w:color="auto" w:fill="auto"/>
          </w:tcPr>
          <w:p w14:paraId="76875CA2" w14:textId="77777777" w:rsidR="00E66DA0" w:rsidRPr="00143D3E" w:rsidRDefault="00E66DA0" w:rsidP="00CB392C">
            <w:pPr>
              <w:rPr>
                <w:bCs/>
                <w:sz w:val="16"/>
                <w:szCs w:val="16"/>
              </w:rPr>
            </w:pPr>
            <w:r w:rsidRPr="00143D3E">
              <w:rPr>
                <w:bCs/>
                <w:sz w:val="16"/>
                <w:szCs w:val="16"/>
              </w:rPr>
              <w:t>Belinyu</w:t>
            </w:r>
          </w:p>
        </w:tc>
        <w:tc>
          <w:tcPr>
            <w:tcW w:w="708" w:type="dxa"/>
            <w:tcBorders>
              <w:top w:val="nil"/>
              <w:left w:val="nil"/>
              <w:bottom w:val="nil"/>
              <w:right w:val="nil"/>
            </w:tcBorders>
            <w:shd w:val="clear" w:color="auto" w:fill="auto"/>
          </w:tcPr>
          <w:p w14:paraId="41F9AC9C" w14:textId="77777777" w:rsidR="00E66DA0" w:rsidRPr="00143D3E" w:rsidRDefault="00E66DA0" w:rsidP="00CB392C">
            <w:pPr>
              <w:rPr>
                <w:bCs/>
                <w:sz w:val="16"/>
                <w:szCs w:val="16"/>
              </w:rPr>
            </w:pPr>
            <w:r>
              <w:rPr>
                <w:bCs/>
                <w:sz w:val="16"/>
                <w:szCs w:val="16"/>
              </w:rPr>
              <w:t xml:space="preserve">  </w:t>
            </w:r>
            <w:r w:rsidRPr="00143D3E">
              <w:rPr>
                <w:bCs/>
                <w:sz w:val="16"/>
                <w:szCs w:val="16"/>
              </w:rPr>
              <w:t>745,5</w:t>
            </w:r>
          </w:p>
        </w:tc>
        <w:tc>
          <w:tcPr>
            <w:tcW w:w="709" w:type="dxa"/>
            <w:tcBorders>
              <w:top w:val="nil"/>
              <w:left w:val="nil"/>
              <w:bottom w:val="nil"/>
              <w:right w:val="nil"/>
            </w:tcBorders>
          </w:tcPr>
          <w:p w14:paraId="225FBCF5" w14:textId="77777777" w:rsidR="00E66DA0" w:rsidRPr="00143D3E" w:rsidRDefault="00E66DA0" w:rsidP="00CB392C">
            <w:pPr>
              <w:rPr>
                <w:bCs/>
                <w:sz w:val="16"/>
                <w:szCs w:val="16"/>
              </w:rPr>
            </w:pPr>
            <w:r w:rsidRPr="00143D3E">
              <w:rPr>
                <w:bCs/>
                <w:sz w:val="16"/>
                <w:szCs w:val="16"/>
              </w:rPr>
              <w:t>124,7</w:t>
            </w:r>
          </w:p>
        </w:tc>
        <w:tc>
          <w:tcPr>
            <w:tcW w:w="567" w:type="dxa"/>
            <w:tcBorders>
              <w:top w:val="nil"/>
              <w:left w:val="nil"/>
              <w:bottom w:val="nil"/>
              <w:right w:val="nil"/>
            </w:tcBorders>
            <w:shd w:val="clear" w:color="auto" w:fill="auto"/>
          </w:tcPr>
          <w:p w14:paraId="4DE0C624"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431E2354" w14:textId="77777777" w:rsidR="00E66DA0" w:rsidRPr="00143D3E" w:rsidRDefault="00E66DA0" w:rsidP="00CB392C">
            <w:pPr>
              <w:rPr>
                <w:bCs/>
                <w:sz w:val="16"/>
                <w:szCs w:val="16"/>
              </w:rPr>
            </w:pPr>
            <w:r w:rsidRPr="00143D3E">
              <w:rPr>
                <w:bCs/>
                <w:sz w:val="16"/>
                <w:szCs w:val="16"/>
              </w:rPr>
              <w:t>605,2</w:t>
            </w:r>
          </w:p>
        </w:tc>
        <w:tc>
          <w:tcPr>
            <w:tcW w:w="709" w:type="dxa"/>
            <w:tcBorders>
              <w:top w:val="nil"/>
              <w:left w:val="nil"/>
              <w:bottom w:val="nil"/>
              <w:right w:val="nil"/>
            </w:tcBorders>
          </w:tcPr>
          <w:p w14:paraId="763E1598" w14:textId="77777777" w:rsidR="00E66DA0" w:rsidRPr="00143D3E" w:rsidRDefault="00E66DA0" w:rsidP="00CB392C">
            <w:pPr>
              <w:rPr>
                <w:bCs/>
                <w:sz w:val="16"/>
                <w:szCs w:val="16"/>
              </w:rPr>
            </w:pPr>
            <w:r w:rsidRPr="00143D3E">
              <w:rPr>
                <w:bCs/>
                <w:sz w:val="16"/>
                <w:szCs w:val="16"/>
              </w:rPr>
              <w:t>11,7</w:t>
            </w:r>
          </w:p>
        </w:tc>
        <w:tc>
          <w:tcPr>
            <w:tcW w:w="425" w:type="dxa"/>
            <w:tcBorders>
              <w:top w:val="nil"/>
              <w:left w:val="nil"/>
              <w:bottom w:val="nil"/>
              <w:right w:val="nil"/>
            </w:tcBorders>
          </w:tcPr>
          <w:p w14:paraId="46CF5E61" w14:textId="77777777" w:rsidR="00E66DA0" w:rsidRPr="00143D3E" w:rsidRDefault="00E66DA0" w:rsidP="00CB392C">
            <w:pPr>
              <w:rPr>
                <w:bCs/>
                <w:sz w:val="16"/>
                <w:szCs w:val="16"/>
              </w:rPr>
            </w:pPr>
          </w:p>
        </w:tc>
        <w:tc>
          <w:tcPr>
            <w:tcW w:w="709" w:type="dxa"/>
            <w:tcBorders>
              <w:top w:val="nil"/>
              <w:left w:val="nil"/>
              <w:bottom w:val="nil"/>
              <w:right w:val="nil"/>
            </w:tcBorders>
          </w:tcPr>
          <w:p w14:paraId="1C649A50" w14:textId="77777777" w:rsidR="00E66DA0" w:rsidRPr="00143D3E" w:rsidRDefault="00E66DA0" w:rsidP="00CB392C">
            <w:pPr>
              <w:rPr>
                <w:bCs/>
                <w:sz w:val="16"/>
                <w:szCs w:val="16"/>
              </w:rPr>
            </w:pPr>
            <w:r w:rsidRPr="00143D3E">
              <w:rPr>
                <w:bCs/>
                <w:sz w:val="16"/>
                <w:szCs w:val="16"/>
              </w:rPr>
              <w:t>1.487,1</w:t>
            </w:r>
          </w:p>
        </w:tc>
      </w:tr>
      <w:tr w:rsidR="00E66DA0" w:rsidRPr="00143D3E" w14:paraId="57FF7773" w14:textId="77777777" w:rsidTr="00CB392C">
        <w:tc>
          <w:tcPr>
            <w:tcW w:w="993" w:type="dxa"/>
            <w:tcBorders>
              <w:top w:val="nil"/>
              <w:left w:val="nil"/>
              <w:bottom w:val="nil"/>
              <w:right w:val="nil"/>
            </w:tcBorders>
            <w:shd w:val="clear" w:color="auto" w:fill="auto"/>
          </w:tcPr>
          <w:p w14:paraId="1727146F" w14:textId="77777777" w:rsidR="00E66DA0" w:rsidRPr="00143D3E" w:rsidRDefault="00E66DA0" w:rsidP="00CB392C">
            <w:pPr>
              <w:rPr>
                <w:bCs/>
                <w:sz w:val="16"/>
                <w:szCs w:val="16"/>
              </w:rPr>
            </w:pPr>
            <w:r w:rsidRPr="00143D3E">
              <w:rPr>
                <w:bCs/>
                <w:sz w:val="16"/>
                <w:szCs w:val="16"/>
              </w:rPr>
              <w:t>Bintet</w:t>
            </w:r>
          </w:p>
        </w:tc>
        <w:tc>
          <w:tcPr>
            <w:tcW w:w="708" w:type="dxa"/>
            <w:tcBorders>
              <w:top w:val="nil"/>
              <w:left w:val="nil"/>
              <w:bottom w:val="nil"/>
              <w:right w:val="nil"/>
            </w:tcBorders>
            <w:shd w:val="clear" w:color="auto" w:fill="auto"/>
          </w:tcPr>
          <w:p w14:paraId="514797A0" w14:textId="77777777" w:rsidR="00E66DA0" w:rsidRPr="00143D3E" w:rsidRDefault="00E66DA0" w:rsidP="00CB392C">
            <w:pPr>
              <w:rPr>
                <w:bCs/>
                <w:sz w:val="16"/>
                <w:szCs w:val="16"/>
              </w:rPr>
            </w:pPr>
            <w:r w:rsidRPr="00143D3E">
              <w:rPr>
                <w:bCs/>
                <w:sz w:val="16"/>
                <w:szCs w:val="16"/>
              </w:rPr>
              <w:t>3246</w:t>
            </w:r>
          </w:p>
        </w:tc>
        <w:tc>
          <w:tcPr>
            <w:tcW w:w="709" w:type="dxa"/>
            <w:tcBorders>
              <w:top w:val="nil"/>
              <w:left w:val="nil"/>
              <w:bottom w:val="nil"/>
              <w:right w:val="nil"/>
            </w:tcBorders>
          </w:tcPr>
          <w:p w14:paraId="4290C2E5" w14:textId="77777777" w:rsidR="00E66DA0" w:rsidRPr="00143D3E" w:rsidRDefault="00E66DA0" w:rsidP="00CB392C">
            <w:pPr>
              <w:rPr>
                <w:bCs/>
                <w:sz w:val="16"/>
                <w:szCs w:val="16"/>
              </w:rPr>
            </w:pPr>
            <w:r w:rsidRPr="00143D3E">
              <w:rPr>
                <w:bCs/>
                <w:sz w:val="16"/>
                <w:szCs w:val="16"/>
              </w:rPr>
              <w:t>34,6</w:t>
            </w:r>
          </w:p>
        </w:tc>
        <w:tc>
          <w:tcPr>
            <w:tcW w:w="567" w:type="dxa"/>
            <w:tcBorders>
              <w:top w:val="nil"/>
              <w:left w:val="nil"/>
              <w:bottom w:val="nil"/>
              <w:right w:val="nil"/>
            </w:tcBorders>
            <w:shd w:val="clear" w:color="auto" w:fill="auto"/>
          </w:tcPr>
          <w:p w14:paraId="4691A900" w14:textId="77777777" w:rsidR="00E66DA0" w:rsidRPr="00143D3E" w:rsidRDefault="00E66DA0" w:rsidP="00CB392C">
            <w:pPr>
              <w:rPr>
                <w:bCs/>
                <w:sz w:val="16"/>
                <w:szCs w:val="16"/>
              </w:rPr>
            </w:pPr>
            <w:r w:rsidRPr="00143D3E">
              <w:rPr>
                <w:bCs/>
                <w:sz w:val="16"/>
                <w:szCs w:val="16"/>
              </w:rPr>
              <w:t>17,9</w:t>
            </w:r>
          </w:p>
        </w:tc>
        <w:tc>
          <w:tcPr>
            <w:tcW w:w="709" w:type="dxa"/>
            <w:tcBorders>
              <w:top w:val="nil"/>
              <w:left w:val="nil"/>
              <w:bottom w:val="nil"/>
              <w:right w:val="nil"/>
            </w:tcBorders>
            <w:shd w:val="clear" w:color="auto" w:fill="auto"/>
          </w:tcPr>
          <w:p w14:paraId="5D0D4EB9" w14:textId="77777777" w:rsidR="00E66DA0" w:rsidRPr="00143D3E" w:rsidRDefault="00E66DA0" w:rsidP="00CB392C">
            <w:pPr>
              <w:rPr>
                <w:bCs/>
                <w:sz w:val="16"/>
                <w:szCs w:val="16"/>
              </w:rPr>
            </w:pPr>
            <w:r w:rsidRPr="00143D3E">
              <w:rPr>
                <w:bCs/>
                <w:sz w:val="16"/>
                <w:szCs w:val="16"/>
              </w:rPr>
              <w:t>99,6</w:t>
            </w:r>
          </w:p>
        </w:tc>
        <w:tc>
          <w:tcPr>
            <w:tcW w:w="709" w:type="dxa"/>
            <w:tcBorders>
              <w:top w:val="nil"/>
              <w:left w:val="nil"/>
              <w:bottom w:val="nil"/>
              <w:right w:val="nil"/>
            </w:tcBorders>
          </w:tcPr>
          <w:p w14:paraId="6291F45C" w14:textId="77777777" w:rsidR="00E66DA0" w:rsidRPr="00143D3E" w:rsidRDefault="00E66DA0" w:rsidP="00CB392C">
            <w:pPr>
              <w:rPr>
                <w:bCs/>
                <w:sz w:val="16"/>
                <w:szCs w:val="16"/>
              </w:rPr>
            </w:pPr>
            <w:r w:rsidRPr="00143D3E">
              <w:rPr>
                <w:bCs/>
                <w:sz w:val="16"/>
                <w:szCs w:val="16"/>
              </w:rPr>
              <w:t>84,9</w:t>
            </w:r>
          </w:p>
        </w:tc>
        <w:tc>
          <w:tcPr>
            <w:tcW w:w="425" w:type="dxa"/>
            <w:tcBorders>
              <w:top w:val="nil"/>
              <w:left w:val="nil"/>
              <w:bottom w:val="nil"/>
              <w:right w:val="nil"/>
            </w:tcBorders>
          </w:tcPr>
          <w:p w14:paraId="14584F82" w14:textId="77777777" w:rsidR="00E66DA0" w:rsidRPr="00143D3E" w:rsidRDefault="00E66DA0" w:rsidP="00CB392C">
            <w:pPr>
              <w:rPr>
                <w:bCs/>
                <w:sz w:val="16"/>
                <w:szCs w:val="16"/>
              </w:rPr>
            </w:pPr>
          </w:p>
        </w:tc>
        <w:tc>
          <w:tcPr>
            <w:tcW w:w="709" w:type="dxa"/>
            <w:tcBorders>
              <w:top w:val="nil"/>
              <w:left w:val="nil"/>
              <w:bottom w:val="nil"/>
              <w:right w:val="nil"/>
            </w:tcBorders>
          </w:tcPr>
          <w:p w14:paraId="1AEED8CA" w14:textId="77777777" w:rsidR="00E66DA0" w:rsidRPr="00143D3E" w:rsidRDefault="00E66DA0" w:rsidP="00CB392C">
            <w:pPr>
              <w:rPr>
                <w:bCs/>
                <w:sz w:val="16"/>
                <w:szCs w:val="16"/>
              </w:rPr>
            </w:pPr>
            <w:r w:rsidRPr="00143D3E">
              <w:rPr>
                <w:bCs/>
                <w:sz w:val="16"/>
                <w:szCs w:val="16"/>
              </w:rPr>
              <w:t>3.483</w:t>
            </w:r>
          </w:p>
        </w:tc>
      </w:tr>
      <w:tr w:rsidR="00E66DA0" w:rsidRPr="00143D3E" w14:paraId="625873FF" w14:textId="77777777" w:rsidTr="00CB392C">
        <w:tc>
          <w:tcPr>
            <w:tcW w:w="993" w:type="dxa"/>
            <w:tcBorders>
              <w:top w:val="nil"/>
              <w:left w:val="nil"/>
              <w:bottom w:val="nil"/>
              <w:right w:val="nil"/>
            </w:tcBorders>
            <w:shd w:val="clear" w:color="auto" w:fill="auto"/>
          </w:tcPr>
          <w:p w14:paraId="7E966E36" w14:textId="77777777" w:rsidR="00E66DA0" w:rsidRPr="00143D3E" w:rsidRDefault="00E66DA0" w:rsidP="00CB392C">
            <w:pPr>
              <w:rPr>
                <w:bCs/>
                <w:sz w:val="16"/>
                <w:szCs w:val="16"/>
              </w:rPr>
            </w:pPr>
            <w:r w:rsidRPr="00143D3E">
              <w:rPr>
                <w:bCs/>
                <w:sz w:val="16"/>
                <w:szCs w:val="16"/>
              </w:rPr>
              <w:t>Bukit Ketok</w:t>
            </w:r>
          </w:p>
        </w:tc>
        <w:tc>
          <w:tcPr>
            <w:tcW w:w="708" w:type="dxa"/>
            <w:tcBorders>
              <w:top w:val="nil"/>
              <w:left w:val="nil"/>
              <w:bottom w:val="nil"/>
              <w:right w:val="nil"/>
            </w:tcBorders>
            <w:shd w:val="clear" w:color="auto" w:fill="auto"/>
          </w:tcPr>
          <w:p w14:paraId="6C0EFBFC" w14:textId="77777777" w:rsidR="00E66DA0" w:rsidRPr="00143D3E" w:rsidRDefault="00E66DA0" w:rsidP="00CB392C">
            <w:pPr>
              <w:rPr>
                <w:bCs/>
                <w:sz w:val="16"/>
                <w:szCs w:val="16"/>
              </w:rPr>
            </w:pPr>
            <w:r w:rsidRPr="00143D3E">
              <w:rPr>
                <w:bCs/>
                <w:sz w:val="16"/>
                <w:szCs w:val="16"/>
              </w:rPr>
              <w:t>2389,4</w:t>
            </w:r>
          </w:p>
        </w:tc>
        <w:tc>
          <w:tcPr>
            <w:tcW w:w="709" w:type="dxa"/>
            <w:tcBorders>
              <w:top w:val="nil"/>
              <w:left w:val="nil"/>
              <w:bottom w:val="nil"/>
              <w:right w:val="nil"/>
            </w:tcBorders>
          </w:tcPr>
          <w:p w14:paraId="15E5E1D1" w14:textId="77777777" w:rsidR="00E66DA0" w:rsidRPr="00143D3E" w:rsidRDefault="00E66DA0" w:rsidP="00CB392C">
            <w:pPr>
              <w:rPr>
                <w:bCs/>
                <w:sz w:val="16"/>
                <w:szCs w:val="16"/>
              </w:rPr>
            </w:pPr>
            <w:r w:rsidRPr="00143D3E">
              <w:rPr>
                <w:bCs/>
                <w:sz w:val="16"/>
                <w:szCs w:val="16"/>
              </w:rPr>
              <w:t>75,2</w:t>
            </w:r>
          </w:p>
        </w:tc>
        <w:tc>
          <w:tcPr>
            <w:tcW w:w="567" w:type="dxa"/>
            <w:tcBorders>
              <w:top w:val="nil"/>
              <w:left w:val="nil"/>
              <w:bottom w:val="nil"/>
              <w:right w:val="nil"/>
            </w:tcBorders>
            <w:shd w:val="clear" w:color="auto" w:fill="auto"/>
          </w:tcPr>
          <w:p w14:paraId="2F14DEBA"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4EB14A34" w14:textId="77777777" w:rsidR="00E66DA0" w:rsidRPr="00143D3E" w:rsidRDefault="00E66DA0" w:rsidP="00CB392C">
            <w:pPr>
              <w:rPr>
                <w:bCs/>
                <w:sz w:val="16"/>
                <w:szCs w:val="16"/>
              </w:rPr>
            </w:pPr>
            <w:r w:rsidRPr="00143D3E">
              <w:rPr>
                <w:bCs/>
                <w:sz w:val="16"/>
                <w:szCs w:val="16"/>
              </w:rPr>
              <w:t>145,3</w:t>
            </w:r>
          </w:p>
        </w:tc>
        <w:tc>
          <w:tcPr>
            <w:tcW w:w="709" w:type="dxa"/>
            <w:tcBorders>
              <w:top w:val="nil"/>
              <w:left w:val="nil"/>
              <w:bottom w:val="nil"/>
              <w:right w:val="nil"/>
            </w:tcBorders>
          </w:tcPr>
          <w:p w14:paraId="0278956B" w14:textId="77777777" w:rsidR="00E66DA0" w:rsidRPr="00143D3E" w:rsidRDefault="00E66DA0" w:rsidP="00CB392C">
            <w:pPr>
              <w:rPr>
                <w:bCs/>
                <w:sz w:val="16"/>
                <w:szCs w:val="16"/>
              </w:rPr>
            </w:pPr>
          </w:p>
        </w:tc>
        <w:tc>
          <w:tcPr>
            <w:tcW w:w="425" w:type="dxa"/>
            <w:tcBorders>
              <w:top w:val="nil"/>
              <w:left w:val="nil"/>
              <w:bottom w:val="nil"/>
              <w:right w:val="nil"/>
            </w:tcBorders>
          </w:tcPr>
          <w:p w14:paraId="6708EC41" w14:textId="77777777" w:rsidR="00E66DA0" w:rsidRPr="00143D3E" w:rsidRDefault="00E66DA0" w:rsidP="00CB392C">
            <w:pPr>
              <w:rPr>
                <w:bCs/>
                <w:sz w:val="16"/>
                <w:szCs w:val="16"/>
              </w:rPr>
            </w:pPr>
          </w:p>
        </w:tc>
        <w:tc>
          <w:tcPr>
            <w:tcW w:w="709" w:type="dxa"/>
            <w:tcBorders>
              <w:top w:val="nil"/>
              <w:left w:val="nil"/>
              <w:bottom w:val="nil"/>
              <w:right w:val="nil"/>
            </w:tcBorders>
          </w:tcPr>
          <w:p w14:paraId="5C5C7745" w14:textId="77777777" w:rsidR="00E66DA0" w:rsidRPr="00143D3E" w:rsidRDefault="00E66DA0" w:rsidP="00CB392C">
            <w:pPr>
              <w:rPr>
                <w:bCs/>
                <w:sz w:val="16"/>
                <w:szCs w:val="16"/>
              </w:rPr>
            </w:pPr>
            <w:r w:rsidRPr="00143D3E">
              <w:rPr>
                <w:bCs/>
                <w:sz w:val="16"/>
                <w:szCs w:val="16"/>
              </w:rPr>
              <w:t>2.609,9</w:t>
            </w:r>
          </w:p>
        </w:tc>
      </w:tr>
      <w:tr w:rsidR="00E66DA0" w:rsidRPr="00143D3E" w14:paraId="0B75D868" w14:textId="77777777" w:rsidTr="00CB392C">
        <w:tc>
          <w:tcPr>
            <w:tcW w:w="993" w:type="dxa"/>
            <w:tcBorders>
              <w:top w:val="nil"/>
              <w:left w:val="nil"/>
              <w:bottom w:val="nil"/>
              <w:right w:val="nil"/>
            </w:tcBorders>
            <w:shd w:val="clear" w:color="auto" w:fill="auto"/>
          </w:tcPr>
          <w:p w14:paraId="7666E6FC" w14:textId="77777777" w:rsidR="00E66DA0" w:rsidRPr="00143D3E" w:rsidRDefault="00E66DA0" w:rsidP="00CB392C">
            <w:pPr>
              <w:rPr>
                <w:bCs/>
                <w:sz w:val="16"/>
                <w:szCs w:val="16"/>
              </w:rPr>
            </w:pPr>
            <w:r w:rsidRPr="00143D3E">
              <w:rPr>
                <w:bCs/>
                <w:sz w:val="16"/>
                <w:szCs w:val="16"/>
              </w:rPr>
              <w:t>Gunung Muda</w:t>
            </w:r>
          </w:p>
        </w:tc>
        <w:tc>
          <w:tcPr>
            <w:tcW w:w="708" w:type="dxa"/>
            <w:tcBorders>
              <w:top w:val="nil"/>
              <w:left w:val="nil"/>
              <w:bottom w:val="nil"/>
              <w:right w:val="nil"/>
            </w:tcBorders>
            <w:shd w:val="clear" w:color="auto" w:fill="auto"/>
          </w:tcPr>
          <w:p w14:paraId="64B83A38" w14:textId="77777777" w:rsidR="00E66DA0" w:rsidRPr="00143D3E" w:rsidRDefault="00E66DA0" w:rsidP="00CB392C">
            <w:pPr>
              <w:rPr>
                <w:bCs/>
                <w:sz w:val="16"/>
                <w:szCs w:val="16"/>
              </w:rPr>
            </w:pPr>
            <w:r w:rsidRPr="00143D3E">
              <w:rPr>
                <w:bCs/>
                <w:sz w:val="16"/>
                <w:szCs w:val="16"/>
              </w:rPr>
              <w:t>3525,9</w:t>
            </w:r>
          </w:p>
        </w:tc>
        <w:tc>
          <w:tcPr>
            <w:tcW w:w="709" w:type="dxa"/>
            <w:tcBorders>
              <w:top w:val="nil"/>
              <w:left w:val="nil"/>
              <w:bottom w:val="nil"/>
              <w:right w:val="nil"/>
            </w:tcBorders>
          </w:tcPr>
          <w:p w14:paraId="0A9E6D1C" w14:textId="77777777" w:rsidR="00E66DA0" w:rsidRPr="00143D3E" w:rsidRDefault="00E66DA0" w:rsidP="00CB392C">
            <w:pPr>
              <w:rPr>
                <w:bCs/>
                <w:sz w:val="16"/>
                <w:szCs w:val="16"/>
              </w:rPr>
            </w:pPr>
            <w:r w:rsidRPr="00143D3E">
              <w:rPr>
                <w:bCs/>
                <w:sz w:val="16"/>
                <w:szCs w:val="16"/>
              </w:rPr>
              <w:t>198,7</w:t>
            </w:r>
          </w:p>
        </w:tc>
        <w:tc>
          <w:tcPr>
            <w:tcW w:w="567" w:type="dxa"/>
            <w:tcBorders>
              <w:top w:val="nil"/>
              <w:left w:val="nil"/>
              <w:bottom w:val="nil"/>
              <w:right w:val="nil"/>
            </w:tcBorders>
            <w:shd w:val="clear" w:color="auto" w:fill="auto"/>
          </w:tcPr>
          <w:p w14:paraId="7ACC7AD3"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1190DE93" w14:textId="77777777" w:rsidR="00E66DA0" w:rsidRPr="00143D3E" w:rsidRDefault="00E66DA0" w:rsidP="00CB392C">
            <w:pPr>
              <w:rPr>
                <w:bCs/>
                <w:sz w:val="16"/>
                <w:szCs w:val="16"/>
              </w:rPr>
            </w:pPr>
            <w:r w:rsidRPr="00143D3E">
              <w:rPr>
                <w:bCs/>
                <w:sz w:val="16"/>
                <w:szCs w:val="16"/>
              </w:rPr>
              <w:t>1533,2</w:t>
            </w:r>
          </w:p>
        </w:tc>
        <w:tc>
          <w:tcPr>
            <w:tcW w:w="709" w:type="dxa"/>
            <w:tcBorders>
              <w:top w:val="nil"/>
              <w:left w:val="nil"/>
              <w:bottom w:val="nil"/>
              <w:right w:val="nil"/>
            </w:tcBorders>
          </w:tcPr>
          <w:p w14:paraId="7DB772DC" w14:textId="77777777" w:rsidR="00E66DA0" w:rsidRPr="00143D3E" w:rsidRDefault="00E66DA0" w:rsidP="00CB392C">
            <w:pPr>
              <w:rPr>
                <w:bCs/>
                <w:sz w:val="16"/>
                <w:szCs w:val="16"/>
              </w:rPr>
            </w:pPr>
            <w:r w:rsidRPr="00143D3E">
              <w:rPr>
                <w:bCs/>
                <w:sz w:val="16"/>
                <w:szCs w:val="16"/>
              </w:rPr>
              <w:t>378,5</w:t>
            </w:r>
          </w:p>
        </w:tc>
        <w:tc>
          <w:tcPr>
            <w:tcW w:w="425" w:type="dxa"/>
            <w:tcBorders>
              <w:top w:val="nil"/>
              <w:left w:val="nil"/>
              <w:bottom w:val="nil"/>
              <w:right w:val="nil"/>
            </w:tcBorders>
          </w:tcPr>
          <w:p w14:paraId="01BE4A60" w14:textId="77777777" w:rsidR="00E66DA0" w:rsidRPr="00143D3E" w:rsidRDefault="00E66DA0" w:rsidP="00CB392C">
            <w:pPr>
              <w:rPr>
                <w:bCs/>
                <w:sz w:val="16"/>
                <w:szCs w:val="16"/>
              </w:rPr>
            </w:pPr>
          </w:p>
        </w:tc>
        <w:tc>
          <w:tcPr>
            <w:tcW w:w="709" w:type="dxa"/>
            <w:tcBorders>
              <w:top w:val="nil"/>
              <w:left w:val="nil"/>
              <w:bottom w:val="nil"/>
              <w:right w:val="nil"/>
            </w:tcBorders>
          </w:tcPr>
          <w:p w14:paraId="7C380071" w14:textId="77777777" w:rsidR="00E66DA0" w:rsidRPr="00143D3E" w:rsidRDefault="00E66DA0" w:rsidP="00CB392C">
            <w:pPr>
              <w:rPr>
                <w:bCs/>
                <w:sz w:val="16"/>
                <w:szCs w:val="16"/>
              </w:rPr>
            </w:pPr>
            <w:r w:rsidRPr="00143D3E">
              <w:rPr>
                <w:bCs/>
                <w:sz w:val="16"/>
                <w:szCs w:val="16"/>
              </w:rPr>
              <w:t>5.636,3</w:t>
            </w:r>
          </w:p>
        </w:tc>
      </w:tr>
      <w:tr w:rsidR="00E66DA0" w:rsidRPr="00143D3E" w14:paraId="15339C26" w14:textId="77777777" w:rsidTr="00CB392C">
        <w:tc>
          <w:tcPr>
            <w:tcW w:w="993" w:type="dxa"/>
            <w:tcBorders>
              <w:top w:val="nil"/>
              <w:left w:val="nil"/>
              <w:bottom w:val="nil"/>
              <w:right w:val="nil"/>
            </w:tcBorders>
            <w:shd w:val="clear" w:color="auto" w:fill="auto"/>
          </w:tcPr>
          <w:p w14:paraId="42FBC0CF" w14:textId="77777777" w:rsidR="00E66DA0" w:rsidRPr="00143D3E" w:rsidRDefault="00E66DA0" w:rsidP="00CB392C">
            <w:pPr>
              <w:rPr>
                <w:bCs/>
                <w:sz w:val="16"/>
                <w:szCs w:val="16"/>
              </w:rPr>
            </w:pPr>
            <w:r w:rsidRPr="00143D3E">
              <w:rPr>
                <w:bCs/>
                <w:sz w:val="16"/>
                <w:szCs w:val="16"/>
              </w:rPr>
              <w:t>Gunung Pelawan</w:t>
            </w:r>
          </w:p>
        </w:tc>
        <w:tc>
          <w:tcPr>
            <w:tcW w:w="708" w:type="dxa"/>
            <w:tcBorders>
              <w:top w:val="nil"/>
              <w:left w:val="nil"/>
              <w:bottom w:val="nil"/>
              <w:right w:val="nil"/>
            </w:tcBorders>
            <w:shd w:val="clear" w:color="auto" w:fill="auto"/>
          </w:tcPr>
          <w:p w14:paraId="4F20936C" w14:textId="77777777" w:rsidR="00E66DA0" w:rsidRPr="00143D3E" w:rsidRDefault="00E66DA0" w:rsidP="00CB392C">
            <w:pPr>
              <w:rPr>
                <w:bCs/>
                <w:sz w:val="16"/>
                <w:szCs w:val="16"/>
              </w:rPr>
            </w:pPr>
            <w:r w:rsidRPr="00143D3E">
              <w:rPr>
                <w:bCs/>
                <w:sz w:val="16"/>
                <w:szCs w:val="16"/>
              </w:rPr>
              <w:t>1252,9</w:t>
            </w:r>
          </w:p>
        </w:tc>
        <w:tc>
          <w:tcPr>
            <w:tcW w:w="709" w:type="dxa"/>
            <w:tcBorders>
              <w:top w:val="nil"/>
              <w:left w:val="nil"/>
              <w:bottom w:val="nil"/>
              <w:right w:val="nil"/>
            </w:tcBorders>
          </w:tcPr>
          <w:p w14:paraId="2FC4885A" w14:textId="77777777" w:rsidR="00E66DA0" w:rsidRPr="00143D3E" w:rsidRDefault="00E66DA0" w:rsidP="00CB392C">
            <w:pPr>
              <w:rPr>
                <w:bCs/>
                <w:sz w:val="16"/>
                <w:szCs w:val="16"/>
              </w:rPr>
            </w:pPr>
            <w:r w:rsidRPr="00143D3E">
              <w:rPr>
                <w:bCs/>
                <w:sz w:val="16"/>
                <w:szCs w:val="16"/>
              </w:rPr>
              <w:t>149,9</w:t>
            </w:r>
          </w:p>
        </w:tc>
        <w:tc>
          <w:tcPr>
            <w:tcW w:w="567" w:type="dxa"/>
            <w:tcBorders>
              <w:top w:val="nil"/>
              <w:left w:val="nil"/>
              <w:bottom w:val="nil"/>
              <w:right w:val="nil"/>
            </w:tcBorders>
            <w:shd w:val="clear" w:color="auto" w:fill="auto"/>
          </w:tcPr>
          <w:p w14:paraId="21AFB0AD"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6C19975D" w14:textId="77777777" w:rsidR="00E66DA0" w:rsidRPr="00143D3E" w:rsidRDefault="00E66DA0" w:rsidP="00CB392C">
            <w:pPr>
              <w:rPr>
                <w:bCs/>
                <w:sz w:val="16"/>
                <w:szCs w:val="16"/>
              </w:rPr>
            </w:pPr>
            <w:r w:rsidRPr="00143D3E">
              <w:rPr>
                <w:bCs/>
                <w:sz w:val="16"/>
                <w:szCs w:val="16"/>
              </w:rPr>
              <w:t>184,5</w:t>
            </w:r>
          </w:p>
        </w:tc>
        <w:tc>
          <w:tcPr>
            <w:tcW w:w="709" w:type="dxa"/>
            <w:tcBorders>
              <w:top w:val="nil"/>
              <w:left w:val="nil"/>
              <w:bottom w:val="nil"/>
              <w:right w:val="nil"/>
            </w:tcBorders>
          </w:tcPr>
          <w:p w14:paraId="2CD0C5AB" w14:textId="77777777" w:rsidR="00E66DA0" w:rsidRPr="00143D3E" w:rsidRDefault="00E66DA0" w:rsidP="00CB392C">
            <w:pPr>
              <w:rPr>
                <w:bCs/>
                <w:sz w:val="16"/>
                <w:szCs w:val="16"/>
              </w:rPr>
            </w:pPr>
            <w:r w:rsidRPr="00143D3E">
              <w:rPr>
                <w:bCs/>
                <w:sz w:val="16"/>
                <w:szCs w:val="16"/>
              </w:rPr>
              <w:t>83,7</w:t>
            </w:r>
          </w:p>
        </w:tc>
        <w:tc>
          <w:tcPr>
            <w:tcW w:w="425" w:type="dxa"/>
            <w:tcBorders>
              <w:top w:val="nil"/>
              <w:left w:val="nil"/>
              <w:bottom w:val="nil"/>
              <w:right w:val="nil"/>
            </w:tcBorders>
          </w:tcPr>
          <w:p w14:paraId="603C06C3" w14:textId="77777777" w:rsidR="00E66DA0" w:rsidRPr="00143D3E" w:rsidRDefault="00E66DA0" w:rsidP="00CB392C">
            <w:pPr>
              <w:rPr>
                <w:bCs/>
                <w:sz w:val="16"/>
                <w:szCs w:val="16"/>
              </w:rPr>
            </w:pPr>
          </w:p>
        </w:tc>
        <w:tc>
          <w:tcPr>
            <w:tcW w:w="709" w:type="dxa"/>
            <w:tcBorders>
              <w:top w:val="nil"/>
              <w:left w:val="nil"/>
              <w:bottom w:val="nil"/>
              <w:right w:val="nil"/>
            </w:tcBorders>
          </w:tcPr>
          <w:p w14:paraId="79DC5847" w14:textId="77777777" w:rsidR="00E66DA0" w:rsidRPr="00143D3E" w:rsidRDefault="00E66DA0" w:rsidP="00CB392C">
            <w:pPr>
              <w:rPr>
                <w:bCs/>
                <w:sz w:val="16"/>
                <w:szCs w:val="16"/>
              </w:rPr>
            </w:pPr>
            <w:r w:rsidRPr="00143D3E">
              <w:rPr>
                <w:bCs/>
                <w:sz w:val="16"/>
                <w:szCs w:val="16"/>
              </w:rPr>
              <w:t>1.671</w:t>
            </w:r>
          </w:p>
        </w:tc>
      </w:tr>
      <w:tr w:rsidR="00E66DA0" w:rsidRPr="00143D3E" w14:paraId="073A6717" w14:textId="77777777" w:rsidTr="00CB392C">
        <w:tc>
          <w:tcPr>
            <w:tcW w:w="993" w:type="dxa"/>
            <w:tcBorders>
              <w:top w:val="nil"/>
              <w:left w:val="nil"/>
              <w:bottom w:val="nil"/>
              <w:right w:val="nil"/>
            </w:tcBorders>
            <w:shd w:val="clear" w:color="auto" w:fill="auto"/>
          </w:tcPr>
          <w:p w14:paraId="77FA171F" w14:textId="77777777" w:rsidR="00E66DA0" w:rsidRPr="00143D3E" w:rsidRDefault="00E66DA0" w:rsidP="00CB392C">
            <w:pPr>
              <w:rPr>
                <w:bCs/>
                <w:sz w:val="16"/>
                <w:szCs w:val="16"/>
              </w:rPr>
            </w:pPr>
            <w:r w:rsidRPr="00143D3E">
              <w:rPr>
                <w:bCs/>
                <w:sz w:val="16"/>
                <w:szCs w:val="16"/>
              </w:rPr>
              <w:t>Kuto Panji</w:t>
            </w:r>
          </w:p>
        </w:tc>
        <w:tc>
          <w:tcPr>
            <w:tcW w:w="708" w:type="dxa"/>
            <w:tcBorders>
              <w:top w:val="nil"/>
              <w:left w:val="nil"/>
              <w:bottom w:val="nil"/>
              <w:right w:val="nil"/>
            </w:tcBorders>
            <w:shd w:val="clear" w:color="auto" w:fill="auto"/>
          </w:tcPr>
          <w:p w14:paraId="5055FEBD" w14:textId="77777777" w:rsidR="00E66DA0" w:rsidRPr="00143D3E" w:rsidRDefault="00E66DA0" w:rsidP="00CB392C">
            <w:pPr>
              <w:rPr>
                <w:bCs/>
                <w:sz w:val="16"/>
                <w:szCs w:val="16"/>
              </w:rPr>
            </w:pPr>
            <w:r w:rsidRPr="00143D3E">
              <w:rPr>
                <w:bCs/>
                <w:sz w:val="16"/>
                <w:szCs w:val="16"/>
              </w:rPr>
              <w:t>254,5</w:t>
            </w:r>
          </w:p>
        </w:tc>
        <w:tc>
          <w:tcPr>
            <w:tcW w:w="709" w:type="dxa"/>
            <w:tcBorders>
              <w:top w:val="nil"/>
              <w:left w:val="nil"/>
              <w:bottom w:val="nil"/>
              <w:right w:val="nil"/>
            </w:tcBorders>
          </w:tcPr>
          <w:p w14:paraId="0E1A89E1" w14:textId="77777777" w:rsidR="00E66DA0" w:rsidRPr="00143D3E" w:rsidRDefault="00E66DA0" w:rsidP="00CB392C">
            <w:pPr>
              <w:rPr>
                <w:bCs/>
                <w:sz w:val="16"/>
                <w:szCs w:val="16"/>
              </w:rPr>
            </w:pPr>
            <w:r w:rsidRPr="00143D3E">
              <w:rPr>
                <w:bCs/>
                <w:sz w:val="16"/>
                <w:szCs w:val="16"/>
              </w:rPr>
              <w:t>472</w:t>
            </w:r>
          </w:p>
        </w:tc>
        <w:tc>
          <w:tcPr>
            <w:tcW w:w="567" w:type="dxa"/>
            <w:tcBorders>
              <w:top w:val="nil"/>
              <w:left w:val="nil"/>
              <w:bottom w:val="nil"/>
              <w:right w:val="nil"/>
            </w:tcBorders>
            <w:shd w:val="clear" w:color="auto" w:fill="auto"/>
          </w:tcPr>
          <w:p w14:paraId="2B2841D3"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42720143" w14:textId="77777777" w:rsidR="00E66DA0" w:rsidRPr="00143D3E" w:rsidRDefault="00E66DA0" w:rsidP="00CB392C">
            <w:pPr>
              <w:rPr>
                <w:bCs/>
                <w:sz w:val="16"/>
                <w:szCs w:val="16"/>
              </w:rPr>
            </w:pPr>
            <w:r w:rsidRPr="00143D3E">
              <w:rPr>
                <w:bCs/>
                <w:sz w:val="16"/>
                <w:szCs w:val="16"/>
              </w:rPr>
              <w:t>85,8</w:t>
            </w:r>
          </w:p>
        </w:tc>
        <w:tc>
          <w:tcPr>
            <w:tcW w:w="709" w:type="dxa"/>
            <w:tcBorders>
              <w:top w:val="nil"/>
              <w:left w:val="nil"/>
              <w:bottom w:val="nil"/>
              <w:right w:val="nil"/>
            </w:tcBorders>
          </w:tcPr>
          <w:p w14:paraId="2AA7375D" w14:textId="77777777" w:rsidR="00E66DA0" w:rsidRPr="00143D3E" w:rsidRDefault="00E66DA0" w:rsidP="00CB392C">
            <w:pPr>
              <w:rPr>
                <w:bCs/>
                <w:sz w:val="16"/>
                <w:szCs w:val="16"/>
              </w:rPr>
            </w:pPr>
          </w:p>
        </w:tc>
        <w:tc>
          <w:tcPr>
            <w:tcW w:w="425" w:type="dxa"/>
            <w:tcBorders>
              <w:top w:val="nil"/>
              <w:left w:val="nil"/>
              <w:bottom w:val="nil"/>
              <w:right w:val="nil"/>
            </w:tcBorders>
          </w:tcPr>
          <w:p w14:paraId="6C03C452" w14:textId="77777777" w:rsidR="00E66DA0" w:rsidRPr="00143D3E" w:rsidRDefault="00E66DA0" w:rsidP="00CB392C">
            <w:pPr>
              <w:rPr>
                <w:bCs/>
                <w:sz w:val="16"/>
                <w:szCs w:val="16"/>
              </w:rPr>
            </w:pPr>
          </w:p>
        </w:tc>
        <w:tc>
          <w:tcPr>
            <w:tcW w:w="709" w:type="dxa"/>
            <w:tcBorders>
              <w:top w:val="nil"/>
              <w:left w:val="nil"/>
              <w:bottom w:val="nil"/>
              <w:right w:val="nil"/>
            </w:tcBorders>
          </w:tcPr>
          <w:p w14:paraId="678F8050" w14:textId="77777777" w:rsidR="00E66DA0" w:rsidRPr="00143D3E" w:rsidRDefault="00E66DA0" w:rsidP="00CB392C">
            <w:pPr>
              <w:rPr>
                <w:bCs/>
                <w:sz w:val="16"/>
                <w:szCs w:val="16"/>
              </w:rPr>
            </w:pPr>
            <w:r w:rsidRPr="00143D3E">
              <w:rPr>
                <w:bCs/>
                <w:sz w:val="16"/>
                <w:szCs w:val="16"/>
              </w:rPr>
              <w:t>812,3</w:t>
            </w:r>
          </w:p>
        </w:tc>
      </w:tr>
      <w:tr w:rsidR="00E66DA0" w:rsidRPr="00143D3E" w14:paraId="72D57228" w14:textId="77777777" w:rsidTr="00CB392C">
        <w:tc>
          <w:tcPr>
            <w:tcW w:w="993" w:type="dxa"/>
            <w:tcBorders>
              <w:top w:val="nil"/>
              <w:left w:val="nil"/>
              <w:bottom w:val="nil"/>
              <w:right w:val="nil"/>
            </w:tcBorders>
            <w:shd w:val="clear" w:color="auto" w:fill="auto"/>
          </w:tcPr>
          <w:p w14:paraId="669191A7" w14:textId="77777777" w:rsidR="00E66DA0" w:rsidRPr="00143D3E" w:rsidRDefault="00E66DA0" w:rsidP="00CB392C">
            <w:pPr>
              <w:rPr>
                <w:bCs/>
                <w:sz w:val="16"/>
                <w:szCs w:val="16"/>
              </w:rPr>
            </w:pPr>
            <w:r w:rsidRPr="00143D3E">
              <w:rPr>
                <w:bCs/>
                <w:sz w:val="16"/>
                <w:szCs w:val="16"/>
              </w:rPr>
              <w:t>Lumut</w:t>
            </w:r>
          </w:p>
        </w:tc>
        <w:tc>
          <w:tcPr>
            <w:tcW w:w="708" w:type="dxa"/>
            <w:tcBorders>
              <w:top w:val="nil"/>
              <w:left w:val="nil"/>
              <w:bottom w:val="nil"/>
              <w:right w:val="nil"/>
            </w:tcBorders>
            <w:shd w:val="clear" w:color="auto" w:fill="auto"/>
          </w:tcPr>
          <w:p w14:paraId="798DABA0" w14:textId="77777777" w:rsidR="00E66DA0" w:rsidRPr="00143D3E" w:rsidRDefault="00E66DA0" w:rsidP="00CB392C">
            <w:pPr>
              <w:rPr>
                <w:bCs/>
                <w:sz w:val="16"/>
                <w:szCs w:val="16"/>
              </w:rPr>
            </w:pPr>
            <w:r w:rsidRPr="00143D3E">
              <w:rPr>
                <w:bCs/>
                <w:sz w:val="16"/>
                <w:szCs w:val="16"/>
              </w:rPr>
              <w:t>1653,8</w:t>
            </w:r>
          </w:p>
        </w:tc>
        <w:tc>
          <w:tcPr>
            <w:tcW w:w="709" w:type="dxa"/>
            <w:tcBorders>
              <w:top w:val="nil"/>
              <w:left w:val="nil"/>
              <w:bottom w:val="nil"/>
              <w:right w:val="nil"/>
            </w:tcBorders>
          </w:tcPr>
          <w:p w14:paraId="4AFE11E9" w14:textId="77777777" w:rsidR="00E66DA0" w:rsidRPr="00143D3E" w:rsidRDefault="00E66DA0" w:rsidP="00CB392C">
            <w:pPr>
              <w:rPr>
                <w:bCs/>
                <w:sz w:val="16"/>
                <w:szCs w:val="16"/>
              </w:rPr>
            </w:pPr>
            <w:r w:rsidRPr="00143D3E">
              <w:rPr>
                <w:bCs/>
                <w:sz w:val="16"/>
                <w:szCs w:val="16"/>
              </w:rPr>
              <w:t>0,1</w:t>
            </w:r>
          </w:p>
        </w:tc>
        <w:tc>
          <w:tcPr>
            <w:tcW w:w="567" w:type="dxa"/>
            <w:tcBorders>
              <w:top w:val="nil"/>
              <w:left w:val="nil"/>
              <w:bottom w:val="nil"/>
              <w:right w:val="nil"/>
            </w:tcBorders>
            <w:shd w:val="clear" w:color="auto" w:fill="auto"/>
          </w:tcPr>
          <w:p w14:paraId="1001E9FE"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347A80A7" w14:textId="77777777" w:rsidR="00E66DA0" w:rsidRPr="00143D3E" w:rsidRDefault="00E66DA0" w:rsidP="00CB392C">
            <w:pPr>
              <w:rPr>
                <w:bCs/>
                <w:sz w:val="16"/>
                <w:szCs w:val="16"/>
              </w:rPr>
            </w:pPr>
            <w:r w:rsidRPr="00143D3E">
              <w:rPr>
                <w:bCs/>
                <w:sz w:val="16"/>
                <w:szCs w:val="16"/>
              </w:rPr>
              <w:t>40,9</w:t>
            </w:r>
          </w:p>
        </w:tc>
        <w:tc>
          <w:tcPr>
            <w:tcW w:w="709" w:type="dxa"/>
            <w:tcBorders>
              <w:top w:val="nil"/>
              <w:left w:val="nil"/>
              <w:bottom w:val="nil"/>
              <w:right w:val="nil"/>
            </w:tcBorders>
          </w:tcPr>
          <w:p w14:paraId="5AA6562A" w14:textId="77777777" w:rsidR="00E66DA0" w:rsidRPr="00143D3E" w:rsidRDefault="00E66DA0" w:rsidP="00CB392C">
            <w:pPr>
              <w:rPr>
                <w:bCs/>
                <w:sz w:val="16"/>
                <w:szCs w:val="16"/>
              </w:rPr>
            </w:pPr>
          </w:p>
        </w:tc>
        <w:tc>
          <w:tcPr>
            <w:tcW w:w="425" w:type="dxa"/>
            <w:tcBorders>
              <w:top w:val="nil"/>
              <w:left w:val="nil"/>
              <w:bottom w:val="nil"/>
              <w:right w:val="nil"/>
            </w:tcBorders>
          </w:tcPr>
          <w:p w14:paraId="3A447EBF" w14:textId="77777777" w:rsidR="00E66DA0" w:rsidRPr="00143D3E" w:rsidRDefault="00E66DA0" w:rsidP="00CB392C">
            <w:pPr>
              <w:rPr>
                <w:bCs/>
                <w:sz w:val="16"/>
                <w:szCs w:val="16"/>
              </w:rPr>
            </w:pPr>
          </w:p>
        </w:tc>
        <w:tc>
          <w:tcPr>
            <w:tcW w:w="709" w:type="dxa"/>
            <w:tcBorders>
              <w:top w:val="nil"/>
              <w:left w:val="nil"/>
              <w:bottom w:val="nil"/>
              <w:right w:val="nil"/>
            </w:tcBorders>
          </w:tcPr>
          <w:p w14:paraId="70BF3808" w14:textId="77777777" w:rsidR="00E66DA0" w:rsidRPr="00143D3E" w:rsidRDefault="00E66DA0" w:rsidP="00CB392C">
            <w:pPr>
              <w:rPr>
                <w:bCs/>
                <w:sz w:val="16"/>
                <w:szCs w:val="16"/>
              </w:rPr>
            </w:pPr>
            <w:r w:rsidRPr="00143D3E">
              <w:rPr>
                <w:bCs/>
                <w:sz w:val="16"/>
                <w:szCs w:val="16"/>
              </w:rPr>
              <w:t>1.694,8</w:t>
            </w:r>
          </w:p>
        </w:tc>
      </w:tr>
      <w:tr w:rsidR="00E66DA0" w:rsidRPr="00143D3E" w14:paraId="6052C0BF" w14:textId="77777777" w:rsidTr="00CB392C">
        <w:tc>
          <w:tcPr>
            <w:tcW w:w="993" w:type="dxa"/>
            <w:tcBorders>
              <w:top w:val="nil"/>
              <w:left w:val="nil"/>
              <w:bottom w:val="nil"/>
              <w:right w:val="nil"/>
            </w:tcBorders>
            <w:shd w:val="clear" w:color="auto" w:fill="auto"/>
          </w:tcPr>
          <w:p w14:paraId="01894E10" w14:textId="77777777" w:rsidR="00E66DA0" w:rsidRPr="00143D3E" w:rsidRDefault="00E66DA0" w:rsidP="00CB392C">
            <w:pPr>
              <w:rPr>
                <w:bCs/>
                <w:sz w:val="16"/>
                <w:szCs w:val="16"/>
              </w:rPr>
            </w:pPr>
            <w:r w:rsidRPr="00143D3E">
              <w:rPr>
                <w:bCs/>
                <w:sz w:val="16"/>
                <w:szCs w:val="16"/>
              </w:rPr>
              <w:t>Mantung</w:t>
            </w:r>
          </w:p>
        </w:tc>
        <w:tc>
          <w:tcPr>
            <w:tcW w:w="708" w:type="dxa"/>
            <w:tcBorders>
              <w:top w:val="nil"/>
              <w:left w:val="nil"/>
              <w:bottom w:val="nil"/>
              <w:right w:val="nil"/>
            </w:tcBorders>
            <w:shd w:val="clear" w:color="auto" w:fill="auto"/>
          </w:tcPr>
          <w:p w14:paraId="0B847416" w14:textId="77777777" w:rsidR="00E66DA0" w:rsidRPr="00143D3E" w:rsidRDefault="00E66DA0" w:rsidP="00CB392C">
            <w:pPr>
              <w:rPr>
                <w:bCs/>
                <w:sz w:val="16"/>
                <w:szCs w:val="16"/>
              </w:rPr>
            </w:pPr>
            <w:r>
              <w:rPr>
                <w:bCs/>
                <w:sz w:val="16"/>
                <w:szCs w:val="16"/>
              </w:rPr>
              <w:t xml:space="preserve">    </w:t>
            </w:r>
            <w:r w:rsidRPr="00143D3E">
              <w:rPr>
                <w:bCs/>
                <w:sz w:val="16"/>
                <w:szCs w:val="16"/>
              </w:rPr>
              <w:t>73,7</w:t>
            </w:r>
          </w:p>
        </w:tc>
        <w:tc>
          <w:tcPr>
            <w:tcW w:w="709" w:type="dxa"/>
            <w:tcBorders>
              <w:top w:val="nil"/>
              <w:left w:val="nil"/>
              <w:bottom w:val="nil"/>
              <w:right w:val="nil"/>
            </w:tcBorders>
          </w:tcPr>
          <w:p w14:paraId="73663347" w14:textId="77777777" w:rsidR="00E66DA0" w:rsidRPr="00143D3E" w:rsidRDefault="00E66DA0" w:rsidP="00CB392C">
            <w:pPr>
              <w:rPr>
                <w:bCs/>
                <w:sz w:val="16"/>
                <w:szCs w:val="16"/>
              </w:rPr>
            </w:pPr>
            <w:r w:rsidRPr="00143D3E">
              <w:rPr>
                <w:bCs/>
                <w:sz w:val="16"/>
                <w:szCs w:val="16"/>
              </w:rPr>
              <w:t>0,1</w:t>
            </w:r>
          </w:p>
        </w:tc>
        <w:tc>
          <w:tcPr>
            <w:tcW w:w="567" w:type="dxa"/>
            <w:tcBorders>
              <w:top w:val="nil"/>
              <w:left w:val="nil"/>
              <w:bottom w:val="nil"/>
              <w:right w:val="nil"/>
            </w:tcBorders>
            <w:shd w:val="clear" w:color="auto" w:fill="auto"/>
          </w:tcPr>
          <w:p w14:paraId="32CA147B"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0D808149" w14:textId="77777777" w:rsidR="00E66DA0" w:rsidRPr="00143D3E" w:rsidRDefault="00E66DA0" w:rsidP="00CB392C">
            <w:pPr>
              <w:rPr>
                <w:bCs/>
                <w:sz w:val="16"/>
                <w:szCs w:val="16"/>
              </w:rPr>
            </w:pPr>
          </w:p>
        </w:tc>
        <w:tc>
          <w:tcPr>
            <w:tcW w:w="709" w:type="dxa"/>
            <w:tcBorders>
              <w:top w:val="nil"/>
              <w:left w:val="nil"/>
              <w:bottom w:val="nil"/>
              <w:right w:val="nil"/>
            </w:tcBorders>
          </w:tcPr>
          <w:p w14:paraId="15EC95C1" w14:textId="77777777" w:rsidR="00E66DA0" w:rsidRPr="00143D3E" w:rsidRDefault="00E66DA0" w:rsidP="00CB392C">
            <w:pPr>
              <w:rPr>
                <w:bCs/>
                <w:sz w:val="16"/>
                <w:szCs w:val="16"/>
              </w:rPr>
            </w:pPr>
          </w:p>
        </w:tc>
        <w:tc>
          <w:tcPr>
            <w:tcW w:w="425" w:type="dxa"/>
            <w:tcBorders>
              <w:top w:val="nil"/>
              <w:left w:val="nil"/>
              <w:bottom w:val="nil"/>
              <w:right w:val="nil"/>
            </w:tcBorders>
          </w:tcPr>
          <w:p w14:paraId="3039C47D" w14:textId="77777777" w:rsidR="00E66DA0" w:rsidRPr="00143D3E" w:rsidRDefault="00E66DA0" w:rsidP="00CB392C">
            <w:pPr>
              <w:rPr>
                <w:bCs/>
                <w:sz w:val="16"/>
                <w:szCs w:val="16"/>
              </w:rPr>
            </w:pPr>
          </w:p>
        </w:tc>
        <w:tc>
          <w:tcPr>
            <w:tcW w:w="709" w:type="dxa"/>
            <w:tcBorders>
              <w:top w:val="nil"/>
              <w:left w:val="nil"/>
              <w:bottom w:val="nil"/>
              <w:right w:val="nil"/>
            </w:tcBorders>
          </w:tcPr>
          <w:p w14:paraId="3333ABCE" w14:textId="77777777" w:rsidR="00E66DA0" w:rsidRPr="00143D3E" w:rsidRDefault="00E66DA0" w:rsidP="00CB392C">
            <w:pPr>
              <w:rPr>
                <w:bCs/>
                <w:sz w:val="16"/>
                <w:szCs w:val="16"/>
              </w:rPr>
            </w:pPr>
            <w:r w:rsidRPr="00143D3E">
              <w:rPr>
                <w:bCs/>
                <w:sz w:val="16"/>
                <w:szCs w:val="16"/>
              </w:rPr>
              <w:t>73,8</w:t>
            </w:r>
          </w:p>
        </w:tc>
      </w:tr>
      <w:tr w:rsidR="00E66DA0" w:rsidRPr="00143D3E" w14:paraId="1514F2AD" w14:textId="77777777" w:rsidTr="00CB392C">
        <w:tc>
          <w:tcPr>
            <w:tcW w:w="993" w:type="dxa"/>
            <w:tcBorders>
              <w:top w:val="nil"/>
              <w:left w:val="nil"/>
              <w:bottom w:val="nil"/>
              <w:right w:val="nil"/>
            </w:tcBorders>
            <w:shd w:val="clear" w:color="auto" w:fill="auto"/>
          </w:tcPr>
          <w:p w14:paraId="61B94117" w14:textId="77777777" w:rsidR="00E66DA0" w:rsidRPr="00143D3E" w:rsidRDefault="00E66DA0" w:rsidP="00CB392C">
            <w:pPr>
              <w:rPr>
                <w:bCs/>
                <w:sz w:val="16"/>
                <w:szCs w:val="16"/>
              </w:rPr>
            </w:pPr>
            <w:r w:rsidRPr="00143D3E">
              <w:rPr>
                <w:bCs/>
                <w:sz w:val="16"/>
                <w:szCs w:val="16"/>
              </w:rPr>
              <w:t>Remodong Indah</w:t>
            </w:r>
          </w:p>
        </w:tc>
        <w:tc>
          <w:tcPr>
            <w:tcW w:w="708" w:type="dxa"/>
            <w:tcBorders>
              <w:top w:val="nil"/>
              <w:left w:val="nil"/>
              <w:bottom w:val="nil"/>
              <w:right w:val="nil"/>
            </w:tcBorders>
            <w:shd w:val="clear" w:color="auto" w:fill="auto"/>
          </w:tcPr>
          <w:p w14:paraId="1B030A2A" w14:textId="77777777" w:rsidR="00E66DA0" w:rsidRPr="00143D3E" w:rsidRDefault="00E66DA0" w:rsidP="00CB392C">
            <w:pPr>
              <w:rPr>
                <w:bCs/>
                <w:sz w:val="16"/>
                <w:szCs w:val="16"/>
              </w:rPr>
            </w:pPr>
            <w:r w:rsidRPr="00143D3E">
              <w:rPr>
                <w:bCs/>
                <w:sz w:val="16"/>
                <w:szCs w:val="16"/>
              </w:rPr>
              <w:t>1002,5</w:t>
            </w:r>
          </w:p>
        </w:tc>
        <w:tc>
          <w:tcPr>
            <w:tcW w:w="709" w:type="dxa"/>
            <w:tcBorders>
              <w:top w:val="nil"/>
              <w:left w:val="nil"/>
              <w:bottom w:val="nil"/>
              <w:right w:val="nil"/>
            </w:tcBorders>
          </w:tcPr>
          <w:p w14:paraId="5EA9BBEE" w14:textId="77777777" w:rsidR="00E66DA0" w:rsidRPr="00143D3E" w:rsidRDefault="00E66DA0" w:rsidP="00CB392C">
            <w:pPr>
              <w:rPr>
                <w:bCs/>
                <w:sz w:val="16"/>
                <w:szCs w:val="16"/>
              </w:rPr>
            </w:pPr>
            <w:r w:rsidRPr="00143D3E">
              <w:rPr>
                <w:bCs/>
                <w:sz w:val="16"/>
                <w:szCs w:val="16"/>
              </w:rPr>
              <w:t>237</w:t>
            </w:r>
          </w:p>
        </w:tc>
        <w:tc>
          <w:tcPr>
            <w:tcW w:w="567" w:type="dxa"/>
            <w:tcBorders>
              <w:top w:val="nil"/>
              <w:left w:val="nil"/>
              <w:bottom w:val="nil"/>
              <w:right w:val="nil"/>
            </w:tcBorders>
            <w:shd w:val="clear" w:color="auto" w:fill="auto"/>
          </w:tcPr>
          <w:p w14:paraId="309B8F06" w14:textId="77777777" w:rsidR="00E66DA0" w:rsidRPr="00143D3E" w:rsidRDefault="00E66DA0" w:rsidP="00CB392C">
            <w:pPr>
              <w:rPr>
                <w:bCs/>
                <w:sz w:val="16"/>
                <w:szCs w:val="16"/>
              </w:rPr>
            </w:pPr>
          </w:p>
        </w:tc>
        <w:tc>
          <w:tcPr>
            <w:tcW w:w="709" w:type="dxa"/>
            <w:tcBorders>
              <w:top w:val="nil"/>
              <w:left w:val="nil"/>
              <w:bottom w:val="nil"/>
              <w:right w:val="nil"/>
            </w:tcBorders>
            <w:shd w:val="clear" w:color="auto" w:fill="auto"/>
          </w:tcPr>
          <w:p w14:paraId="5ACAB2CB" w14:textId="77777777" w:rsidR="00E66DA0" w:rsidRPr="00143D3E" w:rsidRDefault="00E66DA0" w:rsidP="00CB392C">
            <w:pPr>
              <w:rPr>
                <w:bCs/>
                <w:sz w:val="16"/>
                <w:szCs w:val="16"/>
              </w:rPr>
            </w:pPr>
            <w:r w:rsidRPr="00143D3E">
              <w:rPr>
                <w:bCs/>
                <w:sz w:val="16"/>
                <w:szCs w:val="16"/>
              </w:rPr>
              <w:t>30,6</w:t>
            </w:r>
          </w:p>
        </w:tc>
        <w:tc>
          <w:tcPr>
            <w:tcW w:w="709" w:type="dxa"/>
            <w:tcBorders>
              <w:top w:val="nil"/>
              <w:left w:val="nil"/>
              <w:bottom w:val="nil"/>
              <w:right w:val="nil"/>
            </w:tcBorders>
          </w:tcPr>
          <w:p w14:paraId="2D39F8E1" w14:textId="77777777" w:rsidR="00E66DA0" w:rsidRPr="00143D3E" w:rsidRDefault="00E66DA0" w:rsidP="00CB392C">
            <w:pPr>
              <w:rPr>
                <w:bCs/>
                <w:sz w:val="16"/>
                <w:szCs w:val="16"/>
              </w:rPr>
            </w:pPr>
          </w:p>
        </w:tc>
        <w:tc>
          <w:tcPr>
            <w:tcW w:w="425" w:type="dxa"/>
            <w:tcBorders>
              <w:top w:val="nil"/>
              <w:left w:val="nil"/>
              <w:bottom w:val="nil"/>
              <w:right w:val="nil"/>
            </w:tcBorders>
          </w:tcPr>
          <w:p w14:paraId="240D8F21" w14:textId="77777777" w:rsidR="00E66DA0" w:rsidRPr="00143D3E" w:rsidRDefault="00E66DA0" w:rsidP="00CB392C">
            <w:pPr>
              <w:rPr>
                <w:bCs/>
                <w:sz w:val="16"/>
                <w:szCs w:val="16"/>
              </w:rPr>
            </w:pPr>
          </w:p>
        </w:tc>
        <w:tc>
          <w:tcPr>
            <w:tcW w:w="709" w:type="dxa"/>
            <w:tcBorders>
              <w:top w:val="nil"/>
              <w:left w:val="nil"/>
              <w:bottom w:val="nil"/>
              <w:right w:val="nil"/>
            </w:tcBorders>
          </w:tcPr>
          <w:p w14:paraId="3738B217" w14:textId="77777777" w:rsidR="00E66DA0" w:rsidRPr="00143D3E" w:rsidRDefault="00E66DA0" w:rsidP="00CB392C">
            <w:pPr>
              <w:rPr>
                <w:bCs/>
                <w:sz w:val="16"/>
                <w:szCs w:val="16"/>
              </w:rPr>
            </w:pPr>
            <w:r w:rsidRPr="00143D3E">
              <w:rPr>
                <w:bCs/>
                <w:sz w:val="16"/>
                <w:szCs w:val="16"/>
              </w:rPr>
              <w:t>1.270,1</w:t>
            </w:r>
          </w:p>
        </w:tc>
      </w:tr>
      <w:tr w:rsidR="00E66DA0" w:rsidRPr="00143D3E" w14:paraId="31D3B0BF" w14:textId="77777777" w:rsidTr="00CB392C">
        <w:tc>
          <w:tcPr>
            <w:tcW w:w="993" w:type="dxa"/>
            <w:tcBorders>
              <w:top w:val="nil"/>
              <w:bottom w:val="single" w:sz="4" w:space="0" w:color="auto"/>
            </w:tcBorders>
            <w:shd w:val="clear" w:color="auto" w:fill="auto"/>
          </w:tcPr>
          <w:p w14:paraId="5FAE93EA" w14:textId="77777777" w:rsidR="00E66DA0" w:rsidRPr="00143D3E" w:rsidRDefault="00E66DA0" w:rsidP="00CB392C">
            <w:pPr>
              <w:rPr>
                <w:bCs/>
                <w:sz w:val="16"/>
                <w:szCs w:val="16"/>
              </w:rPr>
            </w:pPr>
            <w:r w:rsidRPr="00143D3E">
              <w:rPr>
                <w:bCs/>
                <w:sz w:val="16"/>
                <w:szCs w:val="16"/>
              </w:rPr>
              <w:t>Riding Panjang</w:t>
            </w:r>
          </w:p>
        </w:tc>
        <w:tc>
          <w:tcPr>
            <w:tcW w:w="708" w:type="dxa"/>
            <w:tcBorders>
              <w:top w:val="nil"/>
              <w:bottom w:val="single" w:sz="4" w:space="0" w:color="auto"/>
            </w:tcBorders>
            <w:shd w:val="clear" w:color="auto" w:fill="auto"/>
          </w:tcPr>
          <w:p w14:paraId="476D5345" w14:textId="77777777" w:rsidR="00E66DA0" w:rsidRPr="00143D3E" w:rsidRDefault="00E66DA0" w:rsidP="00CB392C">
            <w:pPr>
              <w:rPr>
                <w:bCs/>
                <w:sz w:val="16"/>
                <w:szCs w:val="16"/>
              </w:rPr>
            </w:pPr>
            <w:r w:rsidRPr="00143D3E">
              <w:rPr>
                <w:bCs/>
                <w:sz w:val="16"/>
                <w:szCs w:val="16"/>
              </w:rPr>
              <w:t>4153,1</w:t>
            </w:r>
          </w:p>
        </w:tc>
        <w:tc>
          <w:tcPr>
            <w:tcW w:w="709" w:type="dxa"/>
            <w:tcBorders>
              <w:top w:val="nil"/>
              <w:bottom w:val="single" w:sz="4" w:space="0" w:color="auto"/>
            </w:tcBorders>
          </w:tcPr>
          <w:p w14:paraId="4820610C" w14:textId="77777777" w:rsidR="00E66DA0" w:rsidRPr="00143D3E" w:rsidRDefault="00E66DA0" w:rsidP="00CB392C">
            <w:pPr>
              <w:rPr>
                <w:bCs/>
                <w:sz w:val="16"/>
                <w:szCs w:val="16"/>
              </w:rPr>
            </w:pPr>
            <w:r w:rsidRPr="00143D3E">
              <w:rPr>
                <w:bCs/>
                <w:sz w:val="16"/>
                <w:szCs w:val="16"/>
              </w:rPr>
              <w:t>0,1</w:t>
            </w:r>
          </w:p>
        </w:tc>
        <w:tc>
          <w:tcPr>
            <w:tcW w:w="567" w:type="dxa"/>
            <w:tcBorders>
              <w:top w:val="nil"/>
              <w:bottom w:val="single" w:sz="4" w:space="0" w:color="auto"/>
            </w:tcBorders>
            <w:shd w:val="clear" w:color="auto" w:fill="auto"/>
          </w:tcPr>
          <w:p w14:paraId="1D37E12E" w14:textId="77777777" w:rsidR="00E66DA0" w:rsidRPr="00143D3E" w:rsidRDefault="00E66DA0" w:rsidP="00CB392C">
            <w:pPr>
              <w:rPr>
                <w:bCs/>
                <w:sz w:val="16"/>
                <w:szCs w:val="16"/>
              </w:rPr>
            </w:pPr>
          </w:p>
        </w:tc>
        <w:tc>
          <w:tcPr>
            <w:tcW w:w="709" w:type="dxa"/>
            <w:tcBorders>
              <w:top w:val="nil"/>
              <w:bottom w:val="single" w:sz="4" w:space="0" w:color="auto"/>
            </w:tcBorders>
            <w:shd w:val="clear" w:color="auto" w:fill="auto"/>
          </w:tcPr>
          <w:p w14:paraId="03C650B2" w14:textId="77777777" w:rsidR="00E66DA0" w:rsidRPr="00143D3E" w:rsidRDefault="00E66DA0" w:rsidP="00CB392C">
            <w:pPr>
              <w:rPr>
                <w:bCs/>
                <w:sz w:val="16"/>
                <w:szCs w:val="16"/>
              </w:rPr>
            </w:pPr>
            <w:r w:rsidRPr="00143D3E">
              <w:rPr>
                <w:bCs/>
                <w:sz w:val="16"/>
                <w:szCs w:val="16"/>
              </w:rPr>
              <w:t>2022,9</w:t>
            </w:r>
          </w:p>
        </w:tc>
        <w:tc>
          <w:tcPr>
            <w:tcW w:w="709" w:type="dxa"/>
            <w:tcBorders>
              <w:top w:val="nil"/>
              <w:bottom w:val="single" w:sz="4" w:space="0" w:color="auto"/>
            </w:tcBorders>
          </w:tcPr>
          <w:p w14:paraId="6A126BDE" w14:textId="77777777" w:rsidR="00E66DA0" w:rsidRPr="00143D3E" w:rsidRDefault="00E66DA0" w:rsidP="00CB392C">
            <w:pPr>
              <w:rPr>
                <w:bCs/>
                <w:sz w:val="16"/>
                <w:szCs w:val="16"/>
              </w:rPr>
            </w:pPr>
            <w:r w:rsidRPr="00143D3E">
              <w:rPr>
                <w:bCs/>
                <w:sz w:val="16"/>
                <w:szCs w:val="16"/>
              </w:rPr>
              <w:t>237,6</w:t>
            </w:r>
          </w:p>
        </w:tc>
        <w:tc>
          <w:tcPr>
            <w:tcW w:w="425" w:type="dxa"/>
            <w:tcBorders>
              <w:top w:val="nil"/>
              <w:bottom w:val="single" w:sz="4" w:space="0" w:color="auto"/>
            </w:tcBorders>
          </w:tcPr>
          <w:p w14:paraId="5FC10E1F" w14:textId="77777777" w:rsidR="00E66DA0" w:rsidRPr="00143D3E" w:rsidRDefault="00E66DA0" w:rsidP="00CB392C">
            <w:pPr>
              <w:rPr>
                <w:bCs/>
                <w:sz w:val="16"/>
                <w:szCs w:val="16"/>
              </w:rPr>
            </w:pPr>
          </w:p>
        </w:tc>
        <w:tc>
          <w:tcPr>
            <w:tcW w:w="709" w:type="dxa"/>
            <w:tcBorders>
              <w:top w:val="nil"/>
              <w:bottom w:val="single" w:sz="4" w:space="0" w:color="auto"/>
            </w:tcBorders>
          </w:tcPr>
          <w:p w14:paraId="0C479960" w14:textId="77777777" w:rsidR="00E66DA0" w:rsidRPr="00143D3E" w:rsidRDefault="00E66DA0" w:rsidP="00CB392C">
            <w:pPr>
              <w:rPr>
                <w:bCs/>
                <w:sz w:val="16"/>
                <w:szCs w:val="16"/>
              </w:rPr>
            </w:pPr>
            <w:r w:rsidRPr="00143D3E">
              <w:rPr>
                <w:bCs/>
                <w:sz w:val="16"/>
                <w:szCs w:val="16"/>
              </w:rPr>
              <w:t>6.413,7</w:t>
            </w:r>
          </w:p>
        </w:tc>
      </w:tr>
      <w:tr w:rsidR="00E66DA0" w:rsidRPr="00143D3E" w14:paraId="3065F1ED" w14:textId="77777777" w:rsidTr="00CB392C">
        <w:tc>
          <w:tcPr>
            <w:tcW w:w="993" w:type="dxa"/>
            <w:tcBorders>
              <w:top w:val="single" w:sz="4" w:space="0" w:color="auto"/>
              <w:left w:val="nil"/>
              <w:bottom w:val="single" w:sz="4" w:space="0" w:color="auto"/>
            </w:tcBorders>
            <w:shd w:val="clear" w:color="auto" w:fill="auto"/>
          </w:tcPr>
          <w:p w14:paraId="2130640F" w14:textId="77777777" w:rsidR="00E66DA0" w:rsidRPr="00143D3E" w:rsidRDefault="00E66DA0" w:rsidP="00CB392C">
            <w:pPr>
              <w:rPr>
                <w:b/>
                <w:bCs/>
                <w:sz w:val="16"/>
                <w:szCs w:val="16"/>
              </w:rPr>
            </w:pPr>
            <w:r w:rsidRPr="00143D3E">
              <w:rPr>
                <w:b/>
                <w:bCs/>
                <w:sz w:val="16"/>
                <w:szCs w:val="16"/>
              </w:rPr>
              <w:t>Jumlah</w:t>
            </w:r>
          </w:p>
        </w:tc>
        <w:tc>
          <w:tcPr>
            <w:tcW w:w="708" w:type="dxa"/>
            <w:tcBorders>
              <w:top w:val="single" w:sz="4" w:space="0" w:color="auto"/>
              <w:bottom w:val="single" w:sz="4" w:space="0" w:color="auto"/>
            </w:tcBorders>
            <w:shd w:val="clear" w:color="auto" w:fill="auto"/>
          </w:tcPr>
          <w:p w14:paraId="587B50AA" w14:textId="77777777" w:rsidR="00E66DA0" w:rsidRPr="00143D3E" w:rsidRDefault="00E66DA0" w:rsidP="00CB392C">
            <w:pPr>
              <w:rPr>
                <w:b/>
                <w:bCs/>
                <w:sz w:val="14"/>
                <w:szCs w:val="16"/>
              </w:rPr>
            </w:pPr>
            <w:r w:rsidRPr="00143D3E">
              <w:rPr>
                <w:b/>
                <w:bCs/>
                <w:sz w:val="14"/>
                <w:szCs w:val="16"/>
              </w:rPr>
              <w:t>19.590,2</w:t>
            </w:r>
          </w:p>
        </w:tc>
        <w:tc>
          <w:tcPr>
            <w:tcW w:w="709" w:type="dxa"/>
            <w:tcBorders>
              <w:top w:val="single" w:sz="4" w:space="0" w:color="auto"/>
              <w:bottom w:val="single" w:sz="4" w:space="0" w:color="auto"/>
            </w:tcBorders>
          </w:tcPr>
          <w:p w14:paraId="0DD272F6" w14:textId="77777777" w:rsidR="00E66DA0" w:rsidRPr="00143D3E" w:rsidRDefault="00E66DA0" w:rsidP="00CB392C">
            <w:pPr>
              <w:rPr>
                <w:b/>
                <w:bCs/>
                <w:sz w:val="14"/>
                <w:szCs w:val="16"/>
              </w:rPr>
            </w:pPr>
            <w:r w:rsidRPr="00143D3E">
              <w:rPr>
                <w:b/>
                <w:bCs/>
                <w:sz w:val="14"/>
                <w:szCs w:val="16"/>
              </w:rPr>
              <w:t>1.738,7</w:t>
            </w:r>
          </w:p>
        </w:tc>
        <w:tc>
          <w:tcPr>
            <w:tcW w:w="567" w:type="dxa"/>
            <w:tcBorders>
              <w:top w:val="single" w:sz="4" w:space="0" w:color="auto"/>
              <w:bottom w:val="single" w:sz="4" w:space="0" w:color="auto"/>
            </w:tcBorders>
            <w:shd w:val="clear" w:color="auto" w:fill="auto"/>
          </w:tcPr>
          <w:p w14:paraId="5D90FBBE" w14:textId="77777777" w:rsidR="00E66DA0" w:rsidRPr="00143D3E" w:rsidRDefault="00E66DA0" w:rsidP="00CB392C">
            <w:pPr>
              <w:rPr>
                <w:b/>
                <w:bCs/>
                <w:sz w:val="14"/>
                <w:szCs w:val="16"/>
              </w:rPr>
            </w:pPr>
            <w:r w:rsidRPr="00143D3E">
              <w:rPr>
                <w:b/>
                <w:bCs/>
                <w:sz w:val="14"/>
                <w:szCs w:val="16"/>
              </w:rPr>
              <w:t>19,4</w:t>
            </w:r>
          </w:p>
        </w:tc>
        <w:tc>
          <w:tcPr>
            <w:tcW w:w="709" w:type="dxa"/>
            <w:tcBorders>
              <w:top w:val="single" w:sz="4" w:space="0" w:color="auto"/>
              <w:bottom w:val="single" w:sz="4" w:space="0" w:color="auto"/>
              <w:right w:val="nil"/>
            </w:tcBorders>
            <w:shd w:val="clear" w:color="auto" w:fill="auto"/>
          </w:tcPr>
          <w:p w14:paraId="1E168097" w14:textId="77777777" w:rsidR="00E66DA0" w:rsidRPr="00143D3E" w:rsidRDefault="00E66DA0" w:rsidP="00CB392C">
            <w:pPr>
              <w:rPr>
                <w:b/>
                <w:bCs/>
                <w:sz w:val="14"/>
                <w:szCs w:val="16"/>
              </w:rPr>
            </w:pPr>
            <w:r w:rsidRPr="00143D3E">
              <w:rPr>
                <w:b/>
                <w:bCs/>
                <w:sz w:val="14"/>
                <w:szCs w:val="16"/>
              </w:rPr>
              <w:t>5.250,3</w:t>
            </w:r>
          </w:p>
        </w:tc>
        <w:tc>
          <w:tcPr>
            <w:tcW w:w="709" w:type="dxa"/>
            <w:tcBorders>
              <w:top w:val="single" w:sz="4" w:space="0" w:color="auto"/>
              <w:bottom w:val="single" w:sz="4" w:space="0" w:color="auto"/>
            </w:tcBorders>
          </w:tcPr>
          <w:p w14:paraId="604FEF27" w14:textId="77777777" w:rsidR="00E66DA0" w:rsidRPr="00143D3E" w:rsidRDefault="00E66DA0" w:rsidP="00CB392C">
            <w:pPr>
              <w:rPr>
                <w:b/>
                <w:bCs/>
                <w:sz w:val="14"/>
                <w:szCs w:val="16"/>
              </w:rPr>
            </w:pPr>
            <w:r w:rsidRPr="00143D3E">
              <w:rPr>
                <w:b/>
                <w:bCs/>
                <w:sz w:val="14"/>
                <w:szCs w:val="16"/>
              </w:rPr>
              <w:t>895,7</w:t>
            </w:r>
          </w:p>
        </w:tc>
        <w:tc>
          <w:tcPr>
            <w:tcW w:w="425" w:type="dxa"/>
            <w:tcBorders>
              <w:top w:val="single" w:sz="4" w:space="0" w:color="auto"/>
              <w:bottom w:val="single" w:sz="4" w:space="0" w:color="auto"/>
            </w:tcBorders>
          </w:tcPr>
          <w:p w14:paraId="7596A440" w14:textId="77777777" w:rsidR="00E66DA0" w:rsidRPr="00143D3E" w:rsidRDefault="00E66DA0" w:rsidP="00CB392C">
            <w:pPr>
              <w:rPr>
                <w:b/>
                <w:bCs/>
                <w:sz w:val="14"/>
                <w:szCs w:val="16"/>
              </w:rPr>
            </w:pPr>
            <w:r w:rsidRPr="00143D3E">
              <w:rPr>
                <w:b/>
                <w:bCs/>
                <w:sz w:val="14"/>
                <w:szCs w:val="16"/>
              </w:rPr>
              <w:t>4,2</w:t>
            </w:r>
          </w:p>
        </w:tc>
        <w:tc>
          <w:tcPr>
            <w:tcW w:w="709" w:type="dxa"/>
            <w:tcBorders>
              <w:top w:val="single" w:sz="4" w:space="0" w:color="auto"/>
              <w:bottom w:val="single" w:sz="4" w:space="0" w:color="auto"/>
              <w:right w:val="nil"/>
            </w:tcBorders>
          </w:tcPr>
          <w:p w14:paraId="2F281979" w14:textId="77777777" w:rsidR="00E66DA0" w:rsidRPr="00143D3E" w:rsidRDefault="00E66DA0" w:rsidP="00CB392C">
            <w:pPr>
              <w:rPr>
                <w:b/>
                <w:bCs/>
                <w:sz w:val="14"/>
                <w:szCs w:val="16"/>
              </w:rPr>
            </w:pPr>
            <w:r w:rsidRPr="00143D3E">
              <w:rPr>
                <w:b/>
                <w:bCs/>
                <w:sz w:val="14"/>
                <w:szCs w:val="16"/>
              </w:rPr>
              <w:t>27.498,5</w:t>
            </w:r>
          </w:p>
        </w:tc>
      </w:tr>
    </w:tbl>
    <w:p w14:paraId="51FEE910" w14:textId="77777777" w:rsidR="00E66DA0" w:rsidRDefault="00E66DA0" w:rsidP="00E66DA0">
      <w:pPr>
        <w:spacing w:before="240"/>
        <w:rPr>
          <w:b/>
          <w:bCs/>
          <w:szCs w:val="28"/>
        </w:rPr>
      </w:pPr>
      <w:r>
        <w:rPr>
          <w:b/>
          <w:bCs/>
          <w:szCs w:val="28"/>
        </w:rPr>
        <w:t>Pembahasan</w:t>
      </w:r>
    </w:p>
    <w:p w14:paraId="3B3FEE18" w14:textId="77777777" w:rsidR="00E66DA0" w:rsidRPr="00CF4200" w:rsidRDefault="00E66DA0" w:rsidP="00E66DA0">
      <w:pPr>
        <w:jc w:val="both"/>
        <w:rPr>
          <w:b/>
          <w:bCs/>
          <w:szCs w:val="28"/>
        </w:rPr>
      </w:pPr>
      <w:r>
        <w:rPr>
          <w:b/>
          <w:bCs/>
          <w:szCs w:val="28"/>
        </w:rPr>
        <w:t>Karakteristik Iklim</w:t>
      </w:r>
    </w:p>
    <w:p w14:paraId="1E9DDC0C" w14:textId="77777777" w:rsidR="00E66DA0" w:rsidRPr="003260BC" w:rsidRDefault="00E66DA0" w:rsidP="00E66DA0">
      <w:pPr>
        <w:ind w:firstLine="284"/>
        <w:jc w:val="both"/>
        <w:rPr>
          <w:bCs/>
          <w:szCs w:val="28"/>
        </w:rPr>
      </w:pPr>
      <w:r w:rsidRPr="003260BC">
        <w:rPr>
          <w:bCs/>
          <w:szCs w:val="28"/>
        </w:rPr>
        <w:t>Hasil pengamata</w:t>
      </w:r>
      <w:r>
        <w:rPr>
          <w:bCs/>
          <w:szCs w:val="28"/>
        </w:rPr>
        <w:t xml:space="preserve">n data iklim </w:t>
      </w:r>
      <w:r w:rsidRPr="003260BC">
        <w:rPr>
          <w:bCs/>
          <w:szCs w:val="28"/>
        </w:rPr>
        <w:t>tergolong optimal dalam pengembangan tanaman kopi robusta. Pengukuran suhu ra</w:t>
      </w:r>
      <w:r>
        <w:rPr>
          <w:bCs/>
          <w:szCs w:val="28"/>
        </w:rPr>
        <w:t>ta-rata tahunan didapatkan</w:t>
      </w:r>
      <w:r w:rsidRPr="003260BC">
        <w:rPr>
          <w:bCs/>
          <w:szCs w:val="28"/>
        </w:rPr>
        <w:t xml:space="preserve"> rata-rata 27,06</w:t>
      </w:r>
      <w:r w:rsidRPr="003260BC">
        <w:rPr>
          <w:bCs/>
          <w:szCs w:val="28"/>
          <w:vertAlign w:val="superscript"/>
        </w:rPr>
        <w:t>O</w:t>
      </w:r>
      <w:r w:rsidRPr="003260BC">
        <w:rPr>
          <w:bCs/>
          <w:szCs w:val="28"/>
        </w:rPr>
        <w:t>C. Kelas kesesuaian lahan untuk suhu rata-rata tahunan tanaman kopi robusta pada lokasi penelitian yaitu S2 (cukup sesu</w:t>
      </w:r>
      <w:r>
        <w:rPr>
          <w:bCs/>
          <w:szCs w:val="28"/>
        </w:rPr>
        <w:t xml:space="preserve">ai). Menurut Panggabean (2021) </w:t>
      </w:r>
      <w:r w:rsidRPr="003260BC">
        <w:rPr>
          <w:bCs/>
          <w:szCs w:val="28"/>
        </w:rPr>
        <w:t>kopi robusta tumbuh dan beradaptasi pada suhu 20 – 28</w:t>
      </w:r>
      <w:r w:rsidRPr="003260BC">
        <w:rPr>
          <w:bCs/>
          <w:szCs w:val="28"/>
          <w:vertAlign w:val="superscript"/>
        </w:rPr>
        <w:t xml:space="preserve">O </w:t>
      </w:r>
      <w:r>
        <w:rPr>
          <w:bCs/>
          <w:szCs w:val="28"/>
        </w:rPr>
        <w:t>C. Kelembap</w:t>
      </w:r>
      <w:r w:rsidRPr="003260BC">
        <w:rPr>
          <w:bCs/>
          <w:szCs w:val="28"/>
        </w:rPr>
        <w:t>an udara pada lokasi penelitian mencapai 79% - 87% dengan rata-rata 83,16%. Kelas</w:t>
      </w:r>
      <w:r>
        <w:rPr>
          <w:bCs/>
          <w:szCs w:val="28"/>
        </w:rPr>
        <w:t xml:space="preserve"> kesesuaian lahan untuk kelembap</w:t>
      </w:r>
      <w:r w:rsidRPr="003260BC">
        <w:rPr>
          <w:bCs/>
          <w:szCs w:val="28"/>
        </w:rPr>
        <w:t>an udara tanaman kopi robusta di Kecamatan Belinyu yaitu S2 (cukup sesuai). Curah hujan pada lokasi penelitian mencapai 2.550 mm/bulan – 3.330 mm/bulan . Kelas kesesuaian lahan untuk curah hujan tanaman kopi robusta di Kecamatan Belinyu adalah S1 (sesuai) sebanyak 12 SPL dan S2 (cukup sesuai) sebanyak 13 SPL. Tanaman kopi robusta dapat tumbuh dengan curah hujan 2000 – 3000 mm/bulan (Soesanto 2020).</w:t>
      </w:r>
    </w:p>
    <w:p w14:paraId="243A0386" w14:textId="77777777" w:rsidR="00E66DA0" w:rsidRDefault="00E66DA0" w:rsidP="00E66DA0">
      <w:pPr>
        <w:ind w:firstLine="720"/>
        <w:jc w:val="both"/>
        <w:rPr>
          <w:bCs/>
          <w:szCs w:val="16"/>
        </w:rPr>
      </w:pPr>
    </w:p>
    <w:p w14:paraId="60A5EAEB" w14:textId="77777777" w:rsidR="00E66DA0" w:rsidRPr="00CF4200" w:rsidRDefault="00E66DA0" w:rsidP="00E66DA0">
      <w:pPr>
        <w:jc w:val="both"/>
        <w:rPr>
          <w:b/>
          <w:bCs/>
          <w:szCs w:val="28"/>
        </w:rPr>
      </w:pPr>
      <w:r>
        <w:rPr>
          <w:b/>
          <w:bCs/>
          <w:szCs w:val="28"/>
        </w:rPr>
        <w:t>Karakteristik Fisik</w:t>
      </w:r>
    </w:p>
    <w:p w14:paraId="58321EE6" w14:textId="77777777" w:rsidR="00E66DA0" w:rsidRPr="003260BC" w:rsidRDefault="00E66DA0" w:rsidP="00E66DA0">
      <w:pPr>
        <w:ind w:firstLine="284"/>
        <w:jc w:val="both"/>
        <w:rPr>
          <w:bCs/>
          <w:szCs w:val="28"/>
        </w:rPr>
      </w:pPr>
      <w:r w:rsidRPr="003260BC">
        <w:rPr>
          <w:bCs/>
          <w:szCs w:val="28"/>
        </w:rPr>
        <w:t>Karakteristik Fisik yang diamati yaitu tekstur, kedalaman efektif, drainase, bahaya banjir dan bahaya erosi. Hasil analisis menunjukkan tanah pada lokasi penelitian mempunyai tekstur beragam yaitu</w:t>
      </w:r>
      <w:r>
        <w:rPr>
          <w:bCs/>
          <w:szCs w:val="28"/>
        </w:rPr>
        <w:t xml:space="preserve"> </w:t>
      </w:r>
      <w:r w:rsidRPr="003260BC">
        <w:rPr>
          <w:bCs/>
          <w:szCs w:val="28"/>
        </w:rPr>
        <w:t xml:space="preserve">agak halus masuk kedalam kelas kesesuaian lahan S1 sebanyak 3 SPL, sedang masuk kedalam kelas kesesuaian lahan S2 sebanyak 1 SPL, agak kasar masuk kedalam kelas kesesuaian lahan S3 sebanyak 10 SPL dan kasar masuk kedalam kelas kesesuaian lahan N sebanyak 1 SPL. Hal ini menunjukkan bahwa beberapa lahan di Kecamatan Belinyu memiliki tekstur yang baik untuk dibudidayakan tanaman kopi robusta. </w:t>
      </w:r>
      <w:r>
        <w:rPr>
          <w:bCs/>
          <w:szCs w:val="28"/>
        </w:rPr>
        <w:t>Hanafiah (2010)</w:t>
      </w:r>
      <w:r w:rsidRPr="003260BC">
        <w:rPr>
          <w:bCs/>
          <w:szCs w:val="28"/>
        </w:rPr>
        <w:t xml:space="preserve"> menyebutkan bahwa peran tekstur tanah sangat mempengaruhi dalam pertumbuhan dan produksi tanaman. Tekstur tanah mempengaruhi sifat fisik dan kimia tanah, terutama struktur tanah, kapasitas menahan air dan ketersediaan hara (Aditiyas </w:t>
      </w:r>
      <w:r w:rsidRPr="003260BC">
        <w:rPr>
          <w:bCs/>
          <w:i/>
          <w:szCs w:val="28"/>
        </w:rPr>
        <w:t>et al,</w:t>
      </w:r>
      <w:r w:rsidRPr="003260BC">
        <w:rPr>
          <w:bCs/>
          <w:szCs w:val="28"/>
        </w:rPr>
        <w:t>. 2014).</w:t>
      </w:r>
    </w:p>
    <w:p w14:paraId="15D83C1E" w14:textId="77777777" w:rsidR="00E66DA0" w:rsidRPr="003260BC" w:rsidRDefault="00E66DA0" w:rsidP="00E66DA0">
      <w:pPr>
        <w:ind w:firstLine="284"/>
        <w:jc w:val="both"/>
        <w:rPr>
          <w:bCs/>
          <w:szCs w:val="28"/>
        </w:rPr>
      </w:pPr>
      <w:r w:rsidRPr="003260BC">
        <w:rPr>
          <w:bCs/>
          <w:szCs w:val="28"/>
        </w:rPr>
        <w:t xml:space="preserve">Drainase tanah pada lokasi penelitian masuk kedalam kategori sedang dengan kelas kesesuaian lahan S2 sebanyak 1 SPL, kategori baik dengan kelas kesesuaian lahan S1 sebanyak 3 SPL, kategori agak cepat dengan kelas kesesuaian lahan S3 sebanyak 10 SPL dan kategori cepat masuk kedalam kelas kesesuaian lahan N sebanyak 1 SPL. Drainase tanah berguna untuk mengurangi resapan air ke dalam tanah yang mempengaruhi </w:t>
      </w:r>
      <w:r>
        <w:rPr>
          <w:bCs/>
          <w:szCs w:val="28"/>
        </w:rPr>
        <w:t>dan</w:t>
      </w:r>
      <w:r w:rsidRPr="003260BC">
        <w:rPr>
          <w:bCs/>
          <w:szCs w:val="28"/>
        </w:rPr>
        <w:t xml:space="preserve"> mengakibatkan kerusakan pada bagian tan</w:t>
      </w:r>
      <w:r>
        <w:rPr>
          <w:bCs/>
          <w:szCs w:val="28"/>
        </w:rPr>
        <w:t>ah. Dariah dan Nurzakiah (2014)</w:t>
      </w:r>
      <w:r w:rsidRPr="003260BC">
        <w:rPr>
          <w:bCs/>
          <w:szCs w:val="28"/>
        </w:rPr>
        <w:t xml:space="preserve"> menyebutkan bahwa tujuan utama drainase adalah u</w:t>
      </w:r>
      <w:r>
        <w:rPr>
          <w:bCs/>
          <w:szCs w:val="28"/>
        </w:rPr>
        <w:t>ntuk menurunkan muka air tanah</w:t>
      </w:r>
      <w:r w:rsidRPr="003260BC">
        <w:rPr>
          <w:bCs/>
          <w:szCs w:val="28"/>
        </w:rPr>
        <w:t xml:space="preserve">sehingga kebutuhan oksigen pada tanaman bisa terpenuhi. </w:t>
      </w:r>
    </w:p>
    <w:p w14:paraId="23870738" w14:textId="77777777" w:rsidR="00E66DA0" w:rsidRDefault="00E66DA0" w:rsidP="00E66DA0">
      <w:pPr>
        <w:ind w:firstLine="284"/>
        <w:jc w:val="both"/>
        <w:rPr>
          <w:bCs/>
          <w:szCs w:val="28"/>
        </w:rPr>
      </w:pPr>
      <w:r w:rsidRPr="003260BC">
        <w:rPr>
          <w:bCs/>
          <w:szCs w:val="28"/>
        </w:rPr>
        <w:lastRenderedPageBreak/>
        <w:t>Kedalaman efektif perakaran tanah pada lokasi penelitian memiliki kedalaman efektif yang berbeda-beda antara 50 – 136 cm. Perbedaan kedalaman efektif tanah disebabkan oleh kemiringan lereng dan jenis tanah yang berbeda pada lokasi penelitian. Tufaila dan Alam (201</w:t>
      </w:r>
      <w:r>
        <w:rPr>
          <w:bCs/>
          <w:szCs w:val="28"/>
        </w:rPr>
        <w:t>4)</w:t>
      </w:r>
      <w:r w:rsidRPr="003260BC">
        <w:rPr>
          <w:bCs/>
          <w:szCs w:val="28"/>
        </w:rPr>
        <w:t xml:space="preserve"> menyebutkan bahwa kedalaman efektif yang bervariasi disebabkan oleh kedalaman solum berbeda yang dipengaruhi oleh beberapa faktor seperti tingginya tingkat bahaya erosi atau proses pelapukan bahan induk yang lambat serta jenis tanah yang sedang berkembang.</w:t>
      </w:r>
    </w:p>
    <w:p w14:paraId="0E2CAB4A" w14:textId="77777777" w:rsidR="00E66DA0" w:rsidRDefault="00E66DA0" w:rsidP="00E66DA0">
      <w:pPr>
        <w:ind w:firstLine="284"/>
        <w:jc w:val="both"/>
        <w:rPr>
          <w:bCs/>
          <w:szCs w:val="28"/>
        </w:rPr>
      </w:pPr>
      <w:r w:rsidRPr="003260BC">
        <w:rPr>
          <w:bCs/>
          <w:szCs w:val="28"/>
        </w:rPr>
        <w:t xml:space="preserve">Kemiringan lereng pada lokasi penelitian yaitu 0 – 2% dengan kelas kesesuaian lahan S1 sebanyak 8 SPL, 5 – 15% dengan kelas kesesuaian lahan S2  sebanyak 4 SPL dan 15 – 40% dengan kelas kesesuaian lahan S3 sebanyak 3 SPL. Pasaribu dan Situmorang (2022), menyebutkan bahwa tingkat </w:t>
      </w:r>
      <w:r>
        <w:rPr>
          <w:bCs/>
          <w:szCs w:val="28"/>
        </w:rPr>
        <w:t>kemiringan lahan</w:t>
      </w:r>
      <w:r w:rsidRPr="003260BC">
        <w:rPr>
          <w:bCs/>
          <w:szCs w:val="28"/>
        </w:rPr>
        <w:t xml:space="preserve"> adalah faktor yang signifikan menyebabkan terjadinya erosi, dan semakin tinggi kelerengan suatu lahan, maka tingkat bahaya erosi semakin meningkat. Besar kemiringan suatu lereng akan menyebabkan laju erosi semakin besar (Sitepu </w:t>
      </w:r>
      <w:r w:rsidRPr="003260BC">
        <w:rPr>
          <w:bCs/>
          <w:i/>
          <w:szCs w:val="28"/>
        </w:rPr>
        <w:t>et al,.</w:t>
      </w:r>
      <w:r w:rsidRPr="003260BC">
        <w:rPr>
          <w:bCs/>
          <w:szCs w:val="28"/>
        </w:rPr>
        <w:t xml:space="preserve"> 2017). Jenis tanah yang tersebar di Kecamatan Belinyu yaitu tropudults, dystropepts, eutropepts, tropaquepts, fluvaquents, tropohemists, paleudults, hydraquents, sulfaquents.</w:t>
      </w:r>
    </w:p>
    <w:p w14:paraId="62B3F558" w14:textId="77777777" w:rsidR="00E66DA0" w:rsidRPr="00CF4200" w:rsidRDefault="00E66DA0" w:rsidP="00E66DA0">
      <w:pPr>
        <w:jc w:val="both"/>
        <w:rPr>
          <w:b/>
          <w:bCs/>
          <w:szCs w:val="28"/>
        </w:rPr>
      </w:pPr>
      <w:r>
        <w:rPr>
          <w:b/>
          <w:bCs/>
          <w:szCs w:val="28"/>
        </w:rPr>
        <w:t>Karakteristik Kimia</w:t>
      </w:r>
    </w:p>
    <w:p w14:paraId="2CD82B67" w14:textId="77777777" w:rsidR="00E66DA0" w:rsidRDefault="00E66DA0" w:rsidP="00E66DA0">
      <w:pPr>
        <w:ind w:firstLine="284"/>
        <w:jc w:val="both"/>
        <w:rPr>
          <w:bCs/>
          <w:szCs w:val="28"/>
        </w:rPr>
      </w:pPr>
      <w:r w:rsidRPr="00432F32">
        <w:rPr>
          <w:bCs/>
          <w:szCs w:val="28"/>
        </w:rPr>
        <w:t>Karakteristik yang diamati pada penelitian ini yaitu pH H</w:t>
      </w:r>
      <w:r w:rsidRPr="00432F32">
        <w:rPr>
          <w:bCs/>
          <w:szCs w:val="28"/>
          <w:vertAlign w:val="subscript"/>
        </w:rPr>
        <w:t>2</w:t>
      </w:r>
      <w:r>
        <w:rPr>
          <w:bCs/>
          <w:szCs w:val="28"/>
        </w:rPr>
        <w:t>O, N, P, K,C Organik, KTK.</w:t>
      </w:r>
      <w:r w:rsidRPr="00432F32">
        <w:rPr>
          <w:bCs/>
          <w:szCs w:val="28"/>
        </w:rPr>
        <w:t xml:space="preserve"> Hasil analisis laboratorium menunjukkan bahwa pH tanah di lokasi penelitian &lt;7 yaitu berkisar antara 4,6 – 5,3 yang masuk kedalam kategori asam dengan kelas kesesuaian lahan S1 sebanyak 2 SP</w:t>
      </w:r>
      <w:r>
        <w:rPr>
          <w:bCs/>
          <w:szCs w:val="28"/>
        </w:rPr>
        <w:t>L</w:t>
      </w:r>
      <w:r w:rsidRPr="00432F32">
        <w:rPr>
          <w:bCs/>
          <w:szCs w:val="28"/>
        </w:rPr>
        <w:t xml:space="preserve">, S2 sebanyak 4 SPL dan S3 sebanyak 9 SPL. </w:t>
      </w:r>
      <w:r>
        <w:rPr>
          <w:bCs/>
          <w:szCs w:val="28"/>
        </w:rPr>
        <w:t>K</w:t>
      </w:r>
      <w:r w:rsidRPr="00432F32">
        <w:rPr>
          <w:bCs/>
          <w:szCs w:val="28"/>
        </w:rPr>
        <w:t xml:space="preserve">opi robusta dapat dikembangkan di beberapa desa yang ada Kecamatan Belinyu, Kabupaten Bangka. Dermawan (2018), menyebutkan bahwa kopi robusta dapat tumbuh dengan baik pada tanah yang memiliki tingkat kemasaman (pH) sekitar 5 – 6,5. </w:t>
      </w:r>
    </w:p>
    <w:p w14:paraId="7C05E09C" w14:textId="77777777" w:rsidR="00E66DA0" w:rsidRPr="008E0E75" w:rsidRDefault="00E66DA0" w:rsidP="00E66DA0">
      <w:pPr>
        <w:ind w:firstLine="284"/>
        <w:jc w:val="both"/>
        <w:rPr>
          <w:bCs/>
          <w:szCs w:val="28"/>
        </w:rPr>
      </w:pPr>
      <w:r w:rsidRPr="0050560A">
        <w:rPr>
          <w:szCs w:val="24"/>
        </w:rPr>
        <w:t>Kandungan N-total pada tanah di lokasi penelitian tergolong rendah hingga sangat rendah yaitu &lt;0,2%. Kelas kesesuaian lahan untuk karakeristik hara tersedia N total yaitu S2 (cukup sesuai) sebanyak 14 SPL dan S3 (sesuai marginal) sebanyak 1 SPL. Rendahnya kandungan N pada lokasi penelitian disebabkan oleh adanya pengaruh cuaca di lokasi penelitian ketika pengambilan sampel tanah. Hal ini sesuai dengan pernyataan Har</w:t>
      </w:r>
      <w:r>
        <w:rPr>
          <w:szCs w:val="24"/>
        </w:rPr>
        <w:t>djowigeno (2010)</w:t>
      </w:r>
      <w:r w:rsidRPr="0050560A">
        <w:rPr>
          <w:szCs w:val="24"/>
        </w:rPr>
        <w:t xml:space="preserve"> yang menyebutkan bahwa hilangnya kandungan N pada tanah disebabkan oleh N dalam bentuk NO</w:t>
      </w:r>
      <w:r w:rsidRPr="0050560A">
        <w:rPr>
          <w:szCs w:val="24"/>
          <w:vertAlign w:val="subscript"/>
        </w:rPr>
        <w:t>3</w:t>
      </w:r>
      <w:r w:rsidRPr="0050560A">
        <w:rPr>
          <w:szCs w:val="24"/>
          <w:vertAlign w:val="superscript"/>
        </w:rPr>
        <w:t xml:space="preserve">- </w:t>
      </w:r>
      <w:r w:rsidRPr="0050560A">
        <w:rPr>
          <w:szCs w:val="24"/>
        </w:rPr>
        <w:t>(nitrat) mudah dicuci atau larut oleh air hujan.</w:t>
      </w:r>
      <w:r>
        <w:rPr>
          <w:szCs w:val="24"/>
        </w:rPr>
        <w:t xml:space="preserve"> </w:t>
      </w:r>
      <w:r w:rsidRPr="00432F32">
        <w:rPr>
          <w:bCs/>
          <w:szCs w:val="28"/>
        </w:rPr>
        <w:t>P</w:t>
      </w:r>
      <w:r w:rsidRPr="005F769B">
        <w:rPr>
          <w:bCs/>
          <w:szCs w:val="28"/>
          <w:vertAlign w:val="subscript"/>
        </w:rPr>
        <w:t>2</w:t>
      </w:r>
      <w:r w:rsidRPr="00432F32">
        <w:rPr>
          <w:bCs/>
          <w:szCs w:val="28"/>
        </w:rPr>
        <w:t>O</w:t>
      </w:r>
      <w:r w:rsidRPr="005F769B">
        <w:rPr>
          <w:bCs/>
          <w:szCs w:val="28"/>
          <w:vertAlign w:val="subscript"/>
        </w:rPr>
        <w:t>5</w:t>
      </w:r>
      <w:r>
        <w:rPr>
          <w:bCs/>
          <w:szCs w:val="28"/>
        </w:rPr>
        <w:t xml:space="preserve"> pada lokasi penelitian masuk kedalam kategori sangat rendah  di semua titik lokasi pengamatan yaitu 15 SPL. Kandungan </w:t>
      </w:r>
      <w:r w:rsidRPr="00432F32">
        <w:rPr>
          <w:bCs/>
          <w:szCs w:val="28"/>
        </w:rPr>
        <w:t>K</w:t>
      </w:r>
      <w:r w:rsidRPr="008E0E75">
        <w:rPr>
          <w:bCs/>
          <w:szCs w:val="28"/>
          <w:vertAlign w:val="subscript"/>
        </w:rPr>
        <w:t>2</w:t>
      </w:r>
      <w:r w:rsidRPr="00432F32">
        <w:rPr>
          <w:bCs/>
          <w:szCs w:val="28"/>
        </w:rPr>
        <w:t>O didapatkan hasil dengan kategori sangat rendah</w:t>
      </w:r>
      <w:r>
        <w:rPr>
          <w:bCs/>
          <w:szCs w:val="28"/>
        </w:rPr>
        <w:t xml:space="preserve"> sebanyak 1 SPL, rendah 5 SPL, sedang 2 SPL dan sangat tinggi 7 SPL. Gunawan </w:t>
      </w:r>
      <w:r>
        <w:rPr>
          <w:bCs/>
          <w:i/>
          <w:szCs w:val="28"/>
        </w:rPr>
        <w:t xml:space="preserve">et al., </w:t>
      </w:r>
      <w:r>
        <w:rPr>
          <w:bCs/>
          <w:szCs w:val="28"/>
        </w:rPr>
        <w:t>(2019), menyebutkan p</w:t>
      </w:r>
      <w:r w:rsidRPr="008E0E75">
        <w:rPr>
          <w:bCs/>
          <w:szCs w:val="28"/>
        </w:rPr>
        <w:t>enyebab tinggi rendahnya kalium dalam tanah dipengaruhi oleh</w:t>
      </w:r>
      <w:r>
        <w:rPr>
          <w:bCs/>
          <w:szCs w:val="28"/>
        </w:rPr>
        <w:t xml:space="preserve"> bahan induk dan juga pH tanah karena </w:t>
      </w:r>
      <w:r w:rsidRPr="008E0E75">
        <w:rPr>
          <w:bCs/>
          <w:szCs w:val="28"/>
        </w:rPr>
        <w:t>pH tanah yang masam akan menyebabkan peningkatan fiksasi kalium sehingga menyebabkan penurunan ketersediaan unsur K dalam tanah.</w:t>
      </w:r>
    </w:p>
    <w:p w14:paraId="0886CAD8" w14:textId="77777777" w:rsidR="00E66DA0" w:rsidRDefault="00E66DA0" w:rsidP="00E66DA0">
      <w:pPr>
        <w:ind w:firstLine="284"/>
        <w:jc w:val="both"/>
        <w:rPr>
          <w:bCs/>
          <w:szCs w:val="28"/>
        </w:rPr>
      </w:pPr>
      <w:r w:rsidRPr="00C8483B">
        <w:rPr>
          <w:bCs/>
          <w:szCs w:val="28"/>
        </w:rPr>
        <w:t>Hasil analisis laboratorium menunjukkan bahw</w:t>
      </w:r>
      <w:r>
        <w:rPr>
          <w:bCs/>
          <w:szCs w:val="28"/>
        </w:rPr>
        <w:t xml:space="preserve">a kandungan C-Organik diperoleh </w:t>
      </w:r>
      <w:r w:rsidRPr="00C8483B">
        <w:rPr>
          <w:bCs/>
          <w:szCs w:val="28"/>
        </w:rPr>
        <w:t xml:space="preserve">dengan kategori rendah (1 - 2%) sebanyak 5 SPL, sedang (2 - 3%) sebanyak 8 SPL dan tinggi (3 - 5%) sebanyak 2 SPL. Kesesuaian lahan C-Organik di Kecamatan Belinyu, Kabupaten Bangka masuk kedalam kelas S1 (sangat sesuai) dengan hasil &gt;1,2%, hal ini menunjukkan bahwa tanah di lokasi penelitian memiliki banyak kandungan bahan organik. Nopsagiarti </w:t>
      </w:r>
      <w:r w:rsidRPr="00C8483B">
        <w:rPr>
          <w:bCs/>
          <w:i/>
          <w:szCs w:val="28"/>
        </w:rPr>
        <w:t>et al</w:t>
      </w:r>
      <w:r>
        <w:rPr>
          <w:bCs/>
          <w:i/>
          <w:szCs w:val="28"/>
        </w:rPr>
        <w:t>,.</w:t>
      </w:r>
      <w:r w:rsidRPr="00C8483B">
        <w:rPr>
          <w:bCs/>
          <w:i/>
          <w:szCs w:val="28"/>
        </w:rPr>
        <w:t xml:space="preserve"> </w:t>
      </w:r>
      <w:r>
        <w:rPr>
          <w:bCs/>
          <w:szCs w:val="28"/>
        </w:rPr>
        <w:t>(2020) menyebutkan bahwa C-O</w:t>
      </w:r>
      <w:r w:rsidRPr="00C8483B">
        <w:rPr>
          <w:bCs/>
          <w:szCs w:val="28"/>
        </w:rPr>
        <w:t xml:space="preserve">rganik menggambarkan keberadaan bahan organik dalam tanah. KTK diperoleh dengan nilai rendah hingga sangat </w:t>
      </w:r>
      <w:r>
        <w:rPr>
          <w:bCs/>
          <w:szCs w:val="28"/>
        </w:rPr>
        <w:t>rendah yaitu 4,03 cmol</w:t>
      </w:r>
      <w:r w:rsidRPr="00C8483B">
        <w:rPr>
          <w:bCs/>
          <w:szCs w:val="28"/>
        </w:rPr>
        <w:t>+</w:t>
      </w:r>
      <w:r>
        <w:rPr>
          <w:bCs/>
          <w:szCs w:val="28"/>
        </w:rPr>
        <w:t>/kg – 15,22 cmol</w:t>
      </w:r>
      <w:r w:rsidRPr="00C8483B">
        <w:rPr>
          <w:bCs/>
          <w:szCs w:val="28"/>
        </w:rPr>
        <w:t>+</w:t>
      </w:r>
      <w:r>
        <w:rPr>
          <w:bCs/>
          <w:szCs w:val="28"/>
        </w:rPr>
        <w:t>/</w:t>
      </w:r>
      <w:r w:rsidRPr="00C8483B">
        <w:rPr>
          <w:bCs/>
          <w:szCs w:val="28"/>
        </w:rPr>
        <w:t>kg dengan kelas kesesuaian lahan S2 sebanyak</w:t>
      </w:r>
      <w:r>
        <w:rPr>
          <w:bCs/>
          <w:szCs w:val="28"/>
        </w:rPr>
        <w:t xml:space="preserve"> 10 SPL dan S3</w:t>
      </w:r>
      <w:r w:rsidRPr="00C8483B">
        <w:rPr>
          <w:bCs/>
          <w:szCs w:val="28"/>
        </w:rPr>
        <w:t xml:space="preserve"> sebanyak 5 SPL.</w:t>
      </w:r>
    </w:p>
    <w:p w14:paraId="362071D9" w14:textId="77777777" w:rsidR="00E66DA0" w:rsidRPr="00CF4200" w:rsidRDefault="00E66DA0" w:rsidP="00E66DA0">
      <w:pPr>
        <w:jc w:val="both"/>
        <w:rPr>
          <w:b/>
          <w:bCs/>
          <w:szCs w:val="28"/>
        </w:rPr>
      </w:pPr>
      <w:r>
        <w:rPr>
          <w:b/>
          <w:bCs/>
          <w:szCs w:val="28"/>
        </w:rPr>
        <w:t>Kesesuaian Lahan Aktual dan Potensial</w:t>
      </w:r>
    </w:p>
    <w:p w14:paraId="15BC6036" w14:textId="77777777" w:rsidR="00E66DA0" w:rsidRPr="003260BC" w:rsidRDefault="00E66DA0" w:rsidP="00E66DA0">
      <w:pPr>
        <w:ind w:firstLine="720"/>
        <w:jc w:val="both"/>
        <w:rPr>
          <w:bCs/>
          <w:szCs w:val="28"/>
        </w:rPr>
      </w:pPr>
      <w:r w:rsidRPr="003260BC">
        <w:rPr>
          <w:bCs/>
          <w:szCs w:val="28"/>
        </w:rPr>
        <w:t xml:space="preserve">Hasil analisis kesesuaian lahan aktual menunjukkan bahwa tanaman kopi robusta di Kecamatan Belinyu tergolong kedalam kelas kesesuaian lahan S3 (sesuai marginal) dengan luas lahan 25.781,1 Ha. Faktor pembatas pada lokasi penelitian adalah ketersediaan oksigen (oa) berupa drainase, media perakaran (rc) berupa tekstur, retensi hara (nr) berupa KTK dan pH tanah, hara tersedia (na) berupa NPK, dan bahaya banjir (fh) berupa tinggi dan lamanya banjir. Tanaman kopi robusta di Kecamatan Belinyu juga tergolong dalam kelas kesesuaian lahan N (tidak sesuai) dengan luas lahan 1.717,4 Ha. Faktor pembatas pada area yang tidak sesuai yaitu ketersediaan oksigen (oa) berupa drainase (cepat), media perakaran (rc) berupa tekstur (kasar) dan bahaya banjir (fh) berupa tinggi dan lama banjir (&gt;25 cm dengan lama &gt;7 hari). </w:t>
      </w:r>
    </w:p>
    <w:p w14:paraId="76C3AAF1" w14:textId="77777777" w:rsidR="00E66DA0" w:rsidRPr="003260BC" w:rsidRDefault="00E66DA0" w:rsidP="00E66DA0">
      <w:pPr>
        <w:ind w:firstLine="284"/>
        <w:jc w:val="both"/>
        <w:rPr>
          <w:bCs/>
          <w:szCs w:val="28"/>
        </w:rPr>
      </w:pPr>
      <w:r w:rsidRPr="003260BC">
        <w:rPr>
          <w:bCs/>
          <w:szCs w:val="28"/>
        </w:rPr>
        <w:t xml:space="preserve">Hasil analisis kesesuaian lahan potensial menunjukkan bahwa tanaman kopi robusta di Kecamatan Belinyu tergolong kedalam kelas kesesuaian lahan S2 (cukup sesuai) dengan luas lahan 21.328,9 Ha. Faktor pembatas yang ditemukan pada lahan cukup sesuai yaitu ketersediaan air (wa) berupa </w:t>
      </w:r>
      <w:r>
        <w:rPr>
          <w:bCs/>
          <w:szCs w:val="28"/>
        </w:rPr>
        <w:t>kelembap</w:t>
      </w:r>
      <w:r w:rsidRPr="003260BC">
        <w:rPr>
          <w:bCs/>
          <w:szCs w:val="28"/>
        </w:rPr>
        <w:t>an udara, media perakaran (rc) berupa tekstur dan kedalaman efektif dan bahaya erosi (eh) berupa kemiringan lereng. Kelas kesesuaian lahan S3 (sesuai marginal) memiliki luas lahan 6.165,4 Ha dengan faktor pembatas media perakaran (rc) berupa tekstur dan bahaya erosi (eh)</w:t>
      </w:r>
      <w:r>
        <w:rPr>
          <w:bCs/>
          <w:szCs w:val="28"/>
        </w:rPr>
        <w:t xml:space="preserve"> </w:t>
      </w:r>
      <w:r w:rsidRPr="003260BC">
        <w:rPr>
          <w:bCs/>
          <w:szCs w:val="28"/>
        </w:rPr>
        <w:t>berupa kemiringan lereng. Luas lahan N (tidak sesuai) yaitu 4,2 Ha dengan faktor pembatas media perakaran (rc) berupa tekstur.</w:t>
      </w:r>
    </w:p>
    <w:p w14:paraId="4B81C9A6" w14:textId="77777777" w:rsidR="00E66DA0" w:rsidRDefault="00E66DA0" w:rsidP="00E66DA0">
      <w:pPr>
        <w:rPr>
          <w:b/>
          <w:bCs/>
          <w:szCs w:val="28"/>
        </w:rPr>
      </w:pPr>
      <w:r>
        <w:rPr>
          <w:b/>
          <w:bCs/>
          <w:szCs w:val="28"/>
        </w:rPr>
        <w:t>Rekomendasi Perbaikan</w:t>
      </w:r>
    </w:p>
    <w:p w14:paraId="4D21C6F0" w14:textId="77777777" w:rsidR="00E66DA0" w:rsidRPr="00EB7792" w:rsidRDefault="00E66DA0" w:rsidP="00E66DA0">
      <w:pPr>
        <w:ind w:firstLine="284"/>
        <w:jc w:val="both"/>
      </w:pPr>
      <w:r>
        <w:rPr>
          <w:bCs/>
          <w:szCs w:val="28"/>
        </w:rPr>
        <w:t xml:space="preserve">Faktor pembatas ketersediaan oksigen berupa drainase dapat diperbaiki dengan memperbaiki saluran air. Indrianti (2020) menyebutkan bahwa </w:t>
      </w:r>
      <w:r w:rsidRPr="003E49EE">
        <w:rPr>
          <w:bCs/>
          <w:szCs w:val="28"/>
        </w:rPr>
        <w:t>drainase tanah dapat diperbaiki dengan pembuatan saluran air untuk mengalirkan kelebihan air permukaan</w:t>
      </w:r>
      <w:r>
        <w:rPr>
          <w:bCs/>
          <w:szCs w:val="28"/>
        </w:rPr>
        <w:t xml:space="preserve">. Faktor pembatas retensi hara berupa pH dapat diperbaiki dengan penambahan bahan organik pada tanah. </w:t>
      </w:r>
      <w:r w:rsidRPr="001A2D34">
        <w:rPr>
          <w:bCs/>
          <w:szCs w:val="28"/>
        </w:rPr>
        <w:t>Upaya perbaikan pH dilakukan perbaikan dengan cara pemberian bahan organi</w:t>
      </w:r>
      <w:r>
        <w:rPr>
          <w:bCs/>
          <w:szCs w:val="28"/>
        </w:rPr>
        <w:t>k</w:t>
      </w:r>
      <w:r w:rsidRPr="001A2D34">
        <w:rPr>
          <w:bCs/>
          <w:szCs w:val="28"/>
        </w:rPr>
        <w:t xml:space="preserve"> (Dermawan, 2018).</w:t>
      </w:r>
      <w:r>
        <w:rPr>
          <w:bCs/>
          <w:szCs w:val="28"/>
        </w:rPr>
        <w:t xml:space="preserve"> Nopsagiarti </w:t>
      </w:r>
      <w:r>
        <w:rPr>
          <w:bCs/>
          <w:i/>
          <w:szCs w:val="28"/>
        </w:rPr>
        <w:t xml:space="preserve">et al,. </w:t>
      </w:r>
      <w:r w:rsidRPr="002925AA">
        <w:rPr>
          <w:bCs/>
          <w:szCs w:val="28"/>
        </w:rPr>
        <w:t>(</w:t>
      </w:r>
      <w:r>
        <w:rPr>
          <w:bCs/>
          <w:szCs w:val="28"/>
        </w:rPr>
        <w:t>2020</w:t>
      </w:r>
      <w:r w:rsidRPr="002925AA">
        <w:rPr>
          <w:bCs/>
          <w:szCs w:val="28"/>
        </w:rPr>
        <w:t>)</w:t>
      </w:r>
      <w:r>
        <w:rPr>
          <w:bCs/>
          <w:szCs w:val="28"/>
        </w:rPr>
        <w:t xml:space="preserve"> menyebutkan bahwa p</w:t>
      </w:r>
      <w:r w:rsidRPr="00EB7792">
        <w:t xml:space="preserve">eningkatan nilai pH dapat dilakukan dengan </w:t>
      </w:r>
      <w:r w:rsidRPr="00EB7792">
        <w:lastRenderedPageBreak/>
        <w:t>pengapuran, pemberian bahan organik seperti kompos atau pupuk kandang.</w:t>
      </w:r>
    </w:p>
    <w:p w14:paraId="23D9B2AA" w14:textId="77777777" w:rsidR="00E66DA0" w:rsidRDefault="00E66DA0" w:rsidP="00E66DA0">
      <w:pPr>
        <w:ind w:firstLine="284"/>
        <w:jc w:val="both"/>
        <w:rPr>
          <w:bCs/>
        </w:rPr>
      </w:pPr>
      <w:r w:rsidRPr="00EB7792">
        <w:t xml:space="preserve">Faktor pembatas hara tersedia berupa N dapat diperbaiki dengan menambahkan tanah dengan bahan organik (Abdillah dan Aldi, 2020). P dapat diperbaiki dengan dengan penambahan zat hara (fosfat) melalui metode pemupukan (Basir, 2019). </w:t>
      </w:r>
      <w:r>
        <w:t xml:space="preserve">Anugrah (2017) dalam penelitiannya menyebutkan bahwa penggunaan pupuk anorganik dapat dilakukan untuk mengatasi kekurang N,P,K pada tanah yaitu dengan menambahkan pupuk K (KCl), pupuk N (urea) dan pupuk K (SP-36). </w:t>
      </w:r>
      <w:r w:rsidRPr="00EB7792">
        <w:rPr>
          <w:bCs/>
        </w:rPr>
        <w:t>Faktor pembatas bahaya erosi berupa kemiringan lereng dapat</w:t>
      </w:r>
      <w:r>
        <w:rPr>
          <w:bCs/>
        </w:rPr>
        <w:t xml:space="preserve"> diperbaiki dengan pembuatan terasering dan vegetasi hutan dengan penanaman pohon.</w:t>
      </w:r>
      <w:r w:rsidRPr="00EB7792">
        <w:rPr>
          <w:bCs/>
        </w:rPr>
        <w:t xml:space="preserve"> </w:t>
      </w:r>
      <w:r>
        <w:rPr>
          <w:bCs/>
        </w:rPr>
        <w:t>U</w:t>
      </w:r>
      <w:r w:rsidRPr="00EB7792">
        <w:rPr>
          <w:bCs/>
        </w:rPr>
        <w:t>paya perbaikan dengan pembuatan terasering</w:t>
      </w:r>
      <w:r>
        <w:rPr>
          <w:bCs/>
        </w:rPr>
        <w:t xml:space="preserve"> dapat memperbaiki kemiringan lereng pada suatu lahan (Raobi </w:t>
      </w:r>
      <w:r>
        <w:rPr>
          <w:bCs/>
          <w:i/>
        </w:rPr>
        <w:t xml:space="preserve">et al., </w:t>
      </w:r>
      <w:r>
        <w:rPr>
          <w:bCs/>
        </w:rPr>
        <w:t>2021)</w:t>
      </w:r>
      <w:r w:rsidRPr="00EB7792">
        <w:rPr>
          <w:bCs/>
        </w:rPr>
        <w:t>.</w:t>
      </w:r>
      <w:r>
        <w:rPr>
          <w:bCs/>
        </w:rPr>
        <w:t xml:space="preserve"> Faktor pembatas bahaya banjir dapat dilakukan dengan membuat saluran drainase yang baik.</w:t>
      </w:r>
    </w:p>
    <w:p w14:paraId="71A7F68D" w14:textId="77777777" w:rsidR="00E66DA0" w:rsidRPr="00EB7792" w:rsidRDefault="00E66DA0" w:rsidP="00E66DA0">
      <w:pPr>
        <w:ind w:firstLine="284"/>
        <w:jc w:val="both"/>
        <w:rPr>
          <w:bCs/>
        </w:rPr>
      </w:pPr>
      <w:r>
        <w:rPr>
          <w:bCs/>
        </w:rPr>
        <w:t xml:space="preserve">Faktor pembatas yang sulit dilakukan perbaikan yaitu media perakaran berupa tekstur dan kedalaman efektif. Basir (2019), menyebutkan bahwa </w:t>
      </w:r>
      <w:r w:rsidRPr="00F00D31">
        <w:rPr>
          <w:bCs/>
        </w:rPr>
        <w:t>faktor pembatas tekstur tanah tidak dapat diperbaiki</w:t>
      </w:r>
      <w:r>
        <w:rPr>
          <w:bCs/>
        </w:rPr>
        <w:t>.</w:t>
      </w:r>
      <w:r w:rsidRPr="00F00D31">
        <w:rPr>
          <w:bCs/>
        </w:rPr>
        <w:t xml:space="preserve"> </w:t>
      </w:r>
      <w:r w:rsidRPr="00696C31">
        <w:rPr>
          <w:bCs/>
        </w:rPr>
        <w:t xml:space="preserve">Salah satu </w:t>
      </w:r>
      <w:r>
        <w:rPr>
          <w:bCs/>
        </w:rPr>
        <w:t xml:space="preserve">upaya perbaikan tekstur tanah </w:t>
      </w:r>
      <w:r w:rsidRPr="00696C31">
        <w:rPr>
          <w:bCs/>
        </w:rPr>
        <w:t xml:space="preserve"> adalah dengan pemberian bahan organik, yang dapat memperbaiki keadaan beberapa sifat fisik tanah tidak terkecuali tekstur</w:t>
      </w:r>
      <w:r>
        <w:rPr>
          <w:bCs/>
        </w:rPr>
        <w:t xml:space="preserve"> dikarenakan </w:t>
      </w:r>
      <w:r w:rsidRPr="00696C31">
        <w:rPr>
          <w:bCs/>
        </w:rPr>
        <w:t>bahan organik membantu memperbaiki sifat fisik tanah</w:t>
      </w:r>
      <w:r>
        <w:rPr>
          <w:bCs/>
        </w:rPr>
        <w:t xml:space="preserve"> (Indrianti, 2020).</w:t>
      </w:r>
    </w:p>
    <w:p w14:paraId="53AA7469" w14:textId="77777777" w:rsidR="00E66DA0" w:rsidRDefault="00E66DA0" w:rsidP="00E66DA0">
      <w:pPr>
        <w:spacing w:before="240"/>
        <w:rPr>
          <w:b/>
          <w:bCs/>
          <w:szCs w:val="28"/>
        </w:rPr>
      </w:pPr>
      <w:r>
        <w:rPr>
          <w:b/>
          <w:bCs/>
          <w:szCs w:val="28"/>
        </w:rPr>
        <w:t>SIMPULAN DAN SARAN</w:t>
      </w:r>
    </w:p>
    <w:p w14:paraId="4D40BD48" w14:textId="77777777" w:rsidR="00E66DA0" w:rsidRPr="00C36C7F" w:rsidRDefault="00E66DA0" w:rsidP="00E66DA0">
      <w:pPr>
        <w:spacing w:before="240"/>
        <w:jc w:val="both"/>
        <w:rPr>
          <w:b/>
          <w:bCs/>
          <w:szCs w:val="28"/>
        </w:rPr>
      </w:pPr>
      <w:r w:rsidRPr="00C36C7F">
        <w:rPr>
          <w:b/>
          <w:bCs/>
          <w:szCs w:val="28"/>
        </w:rPr>
        <w:t>Simpulan</w:t>
      </w:r>
    </w:p>
    <w:p w14:paraId="47AA4487" w14:textId="77777777" w:rsidR="00E66DA0" w:rsidRPr="00C36C7F" w:rsidRDefault="00E66DA0" w:rsidP="00E66DA0">
      <w:pPr>
        <w:numPr>
          <w:ilvl w:val="0"/>
          <w:numId w:val="24"/>
        </w:numPr>
        <w:ind w:left="284" w:hanging="284"/>
        <w:jc w:val="both"/>
        <w:rPr>
          <w:bCs/>
          <w:szCs w:val="28"/>
        </w:rPr>
      </w:pPr>
      <w:r w:rsidRPr="00C36C7F">
        <w:rPr>
          <w:bCs/>
          <w:szCs w:val="28"/>
        </w:rPr>
        <w:t xml:space="preserve">Kesesuaian lahan aktual tanaman kopi robusta di Kecamatan Belinyu tergolong kedalam kelas kesesuaian lahan S3 (sesuai marginal) dengan luas lahan 25.781,1 Ha dan kelas kesesuaian lahan N (tidak sesuai) dengan luas lahan 1.717,4 Ha. Hasil analisis kesesuaian lahan potensial menunjukkan bahwa tanaman kopi robusta di Kecamatan Belinyu tergolong kedalam kelas kesesuaian lahan S2 (cukup sesuai) dengan luas lahan 21.328,9 Ha. Kelas kesesuaian lahan S3 (sesuai marginal) memiliki luas lahan 6.165,4 Ha. Luas lahan N (tidak sesuai) yaitu 4,2 Ha. </w:t>
      </w:r>
    </w:p>
    <w:p w14:paraId="6A13D2EC" w14:textId="77777777" w:rsidR="00E66DA0" w:rsidRPr="00C36C7F" w:rsidRDefault="00E66DA0" w:rsidP="00E66DA0">
      <w:pPr>
        <w:numPr>
          <w:ilvl w:val="0"/>
          <w:numId w:val="24"/>
        </w:numPr>
        <w:ind w:left="284" w:hanging="284"/>
        <w:jc w:val="both"/>
        <w:rPr>
          <w:bCs/>
          <w:szCs w:val="28"/>
        </w:rPr>
      </w:pPr>
      <w:r w:rsidRPr="00C36C7F">
        <w:rPr>
          <w:bCs/>
          <w:szCs w:val="28"/>
        </w:rPr>
        <w:t>Rekomendasi perbaikan yang bisa dilakukan adalah penambahan ba</w:t>
      </w:r>
      <w:r>
        <w:rPr>
          <w:bCs/>
          <w:szCs w:val="28"/>
        </w:rPr>
        <w:t>han organik</w:t>
      </w:r>
      <w:r w:rsidRPr="00C36C7F">
        <w:rPr>
          <w:bCs/>
          <w:szCs w:val="28"/>
        </w:rPr>
        <w:t>, perbaikan saluran drainase, pembuatan terasering, penggunaan pupuk kandang untuk memperbaiki fisik tanah serta pembuatan terasering.</w:t>
      </w:r>
    </w:p>
    <w:p w14:paraId="158F8672" w14:textId="77777777" w:rsidR="00E66DA0" w:rsidRPr="00C36C7F" w:rsidRDefault="00E66DA0" w:rsidP="00E66DA0">
      <w:pPr>
        <w:spacing w:before="240"/>
        <w:jc w:val="both"/>
        <w:rPr>
          <w:b/>
          <w:bCs/>
          <w:szCs w:val="28"/>
        </w:rPr>
      </w:pPr>
      <w:r w:rsidRPr="00C36C7F">
        <w:rPr>
          <w:b/>
          <w:bCs/>
          <w:szCs w:val="28"/>
        </w:rPr>
        <w:t>Saran</w:t>
      </w:r>
    </w:p>
    <w:p w14:paraId="3E258DAB" w14:textId="77777777" w:rsidR="00E66DA0" w:rsidRPr="00C36C7F" w:rsidRDefault="00E66DA0" w:rsidP="00E66DA0">
      <w:pPr>
        <w:ind w:firstLine="284"/>
        <w:jc w:val="both"/>
        <w:rPr>
          <w:bCs/>
          <w:szCs w:val="28"/>
        </w:rPr>
      </w:pPr>
      <w:r w:rsidRPr="00C36C7F">
        <w:rPr>
          <w:bCs/>
          <w:szCs w:val="28"/>
        </w:rPr>
        <w:t xml:space="preserve">Informasi mengenai evaluasi kesesuaian lahan </w:t>
      </w:r>
      <w:r>
        <w:rPr>
          <w:bCs/>
          <w:szCs w:val="28"/>
        </w:rPr>
        <w:t>dapat dit</w:t>
      </w:r>
      <w:r w:rsidRPr="00C36C7F">
        <w:rPr>
          <w:bCs/>
          <w:szCs w:val="28"/>
        </w:rPr>
        <w:t xml:space="preserve">erapkan </w:t>
      </w:r>
      <w:r>
        <w:rPr>
          <w:bCs/>
          <w:szCs w:val="28"/>
        </w:rPr>
        <w:t xml:space="preserve">untuk </w:t>
      </w:r>
      <w:r w:rsidRPr="00C36C7F">
        <w:rPr>
          <w:bCs/>
          <w:szCs w:val="28"/>
        </w:rPr>
        <w:t>penggunaan lahan</w:t>
      </w:r>
      <w:r>
        <w:rPr>
          <w:bCs/>
          <w:szCs w:val="28"/>
        </w:rPr>
        <w:t xml:space="preserve"> agar</w:t>
      </w:r>
      <w:r w:rsidRPr="00C36C7F">
        <w:rPr>
          <w:bCs/>
          <w:szCs w:val="28"/>
        </w:rPr>
        <w:t xml:space="preserve"> sesuai dengan pertumbuhan tanaman, diharapkan penelitian evaluasi kesesuaian lahan dilakukan menyeluruh pada setiap kecamatan yang ada di Kepulauan Bangka Belitung sehingga didapatkan data analisis kandungan tanah ya</w:t>
      </w:r>
      <w:r>
        <w:rPr>
          <w:bCs/>
          <w:szCs w:val="28"/>
        </w:rPr>
        <w:t xml:space="preserve">ng tersebar di seluruh Provinsi </w:t>
      </w:r>
      <w:r w:rsidRPr="00C36C7F">
        <w:rPr>
          <w:bCs/>
          <w:szCs w:val="28"/>
        </w:rPr>
        <w:t>Kepulauan Bangka Belitung</w:t>
      </w:r>
      <w:r>
        <w:rPr>
          <w:bCs/>
          <w:szCs w:val="28"/>
        </w:rPr>
        <w:t xml:space="preserve"> guna pengembangan budidaya tanaman pertanian</w:t>
      </w:r>
      <w:r w:rsidRPr="00C36C7F">
        <w:rPr>
          <w:bCs/>
          <w:szCs w:val="28"/>
        </w:rPr>
        <w:t xml:space="preserve">. Adanya sosialisasi dari pemerintah </w:t>
      </w:r>
      <w:r w:rsidRPr="00C36C7F">
        <w:rPr>
          <w:bCs/>
          <w:szCs w:val="28"/>
        </w:rPr>
        <w:t xml:space="preserve">setempat mengenai hasil dari evaluasi kesesuaian lahan yang telah dilakukan </w:t>
      </w:r>
      <w:r>
        <w:rPr>
          <w:bCs/>
          <w:szCs w:val="28"/>
        </w:rPr>
        <w:t xml:space="preserve">diharapkan dapat membantu masyarakat setempat </w:t>
      </w:r>
      <w:r w:rsidRPr="00C36C7F">
        <w:rPr>
          <w:bCs/>
          <w:szCs w:val="28"/>
        </w:rPr>
        <w:t>mengetahui fungsi lahan yang digunakan dalam pe</w:t>
      </w:r>
      <w:r>
        <w:rPr>
          <w:bCs/>
          <w:szCs w:val="28"/>
        </w:rPr>
        <w:t>ngembangan tanaman kopi robusta maupun tanaman pertanian lainnya.</w:t>
      </w:r>
    </w:p>
    <w:p w14:paraId="41B8B32F" w14:textId="77777777" w:rsidR="00E66DA0" w:rsidRPr="00E6221B" w:rsidRDefault="00E66DA0" w:rsidP="00E66DA0">
      <w:pPr>
        <w:spacing w:before="240"/>
        <w:rPr>
          <w:b/>
          <w:bCs/>
          <w:szCs w:val="28"/>
        </w:rPr>
      </w:pPr>
      <w:r w:rsidRPr="00E6221B">
        <w:rPr>
          <w:b/>
          <w:bCs/>
          <w:szCs w:val="28"/>
        </w:rPr>
        <w:t>DAFTAR PUSTAKA</w:t>
      </w:r>
    </w:p>
    <w:p w14:paraId="65BEF8A6" w14:textId="77777777" w:rsidR="00E66DA0" w:rsidRPr="006A1A33" w:rsidRDefault="00E66DA0" w:rsidP="00E66DA0">
      <w:pPr>
        <w:spacing w:before="240"/>
        <w:ind w:left="567" w:hanging="567"/>
        <w:jc w:val="both"/>
      </w:pPr>
      <w:r>
        <w:t xml:space="preserve">Abdillah, M.H., &amp; Aldi, M. (2020). Aplikasi Limbah Padat Karet Remah pada Tanah Podsolik Merah Kuning terhadap Ketersediaan Hara Makro dan Perbaikan Sifat Fisika Tanah. </w:t>
      </w:r>
      <w:r>
        <w:rPr>
          <w:i/>
        </w:rPr>
        <w:t xml:space="preserve">Jurnal Enviro Scienteae </w:t>
      </w:r>
      <w:r>
        <w:t>16 (2): 264-275.</w:t>
      </w:r>
    </w:p>
    <w:p w14:paraId="6A55EBB1" w14:textId="77777777" w:rsidR="00E66DA0" w:rsidRPr="00283B60" w:rsidRDefault="00E66DA0" w:rsidP="00E66DA0">
      <w:pPr>
        <w:ind w:left="567" w:hanging="567"/>
        <w:jc w:val="both"/>
      </w:pPr>
      <w:r w:rsidRPr="00283B60">
        <w:t xml:space="preserve">Aditiyas, W., Haji, A.T.S., &amp; Rahadi, J.B. (2014). Analisis Spasial untuk Evaluasi </w:t>
      </w:r>
      <w:r w:rsidRPr="00283B60">
        <w:tab/>
        <w:t xml:space="preserve">Kesesuaian Lahan Tanaman Apel di Kota Batu - Jawa Timur. </w:t>
      </w:r>
      <w:r w:rsidRPr="00283B60">
        <w:rPr>
          <w:i/>
        </w:rPr>
        <w:t xml:space="preserve">Jurnal  Sumberdaya Alam dan Lingkungan, </w:t>
      </w:r>
      <w:r w:rsidRPr="00283B60">
        <w:t>1 (1).</w:t>
      </w:r>
    </w:p>
    <w:p w14:paraId="7D3FDB02" w14:textId="77777777" w:rsidR="00E66DA0" w:rsidRPr="00283B60" w:rsidRDefault="00E66DA0" w:rsidP="00E66DA0">
      <w:pPr>
        <w:ind w:left="567" w:hanging="567"/>
        <w:jc w:val="both"/>
      </w:pPr>
      <w:r w:rsidRPr="00283B60">
        <w:t xml:space="preserve">Alfiyah, F., Nugroho, Y., &amp; Rudy, G.S. (2020). Pengaruh Kelas Lereng dan Tutupan Lahan terhadap Solum Tanah, Kedalaman Efektif Akar dan pHTanah. </w:t>
      </w:r>
      <w:r w:rsidRPr="00283B60">
        <w:rPr>
          <w:i/>
        </w:rPr>
        <w:t xml:space="preserve">Jurnal Sylva Scientiae, </w:t>
      </w:r>
      <w:r w:rsidRPr="00283B60">
        <w:t>3(3).</w:t>
      </w:r>
    </w:p>
    <w:p w14:paraId="15C1E9A5" w14:textId="77777777" w:rsidR="00E66DA0" w:rsidRPr="00283B60" w:rsidRDefault="00E66DA0" w:rsidP="00E66DA0">
      <w:pPr>
        <w:ind w:left="567" w:hanging="567"/>
        <w:jc w:val="both"/>
      </w:pPr>
      <w:r w:rsidRPr="00283B60">
        <w:t xml:space="preserve">Andrian., Supriadi., &amp; Marpaung, P. (2014). Pengaruh Ketinggian Tempat dan Kemiringan Lereng terhadap Produksi Karet (Hevea brasiliensis Muell. Arg.) di Kebun Hapesong PTPN III Tapanuli Selatan. </w:t>
      </w:r>
      <w:r w:rsidRPr="00283B60">
        <w:rPr>
          <w:i/>
        </w:rPr>
        <w:t xml:space="preserve">Jurnal Online Agroteknologi, </w:t>
      </w:r>
      <w:r w:rsidRPr="00283B60">
        <w:t>2 (3).</w:t>
      </w:r>
    </w:p>
    <w:p w14:paraId="4B2D139E" w14:textId="77777777" w:rsidR="00E66DA0" w:rsidRPr="00283B60" w:rsidRDefault="00E66DA0" w:rsidP="00E66DA0">
      <w:pPr>
        <w:ind w:left="567" w:hanging="567"/>
        <w:jc w:val="both"/>
      </w:pPr>
      <w:r w:rsidRPr="00283B60">
        <w:t>Anugrah, D. (2017). Evaluasi Kesesuaian Lahan Tanaman Hortikultura di Kecamatan Simpang Katis dan Sungai Selan Kabupaten Bangka Tengah. [SKRIPSI]. Bangka Belitung: Universitas Bangka Belitung.</w:t>
      </w:r>
    </w:p>
    <w:p w14:paraId="1B56627A" w14:textId="77777777" w:rsidR="00E66DA0" w:rsidRPr="00283B60" w:rsidRDefault="00E66DA0" w:rsidP="00E66DA0">
      <w:pPr>
        <w:ind w:left="567" w:hanging="567"/>
        <w:jc w:val="both"/>
      </w:pPr>
      <w:r w:rsidRPr="00283B60">
        <w:t xml:space="preserve">Badan Pusat Statistik. (2022). </w:t>
      </w:r>
      <w:r w:rsidRPr="00283B60">
        <w:rPr>
          <w:i/>
        </w:rPr>
        <w:t xml:space="preserve">Kabupaten Bangka Dalam Angka. </w:t>
      </w:r>
      <w:r w:rsidRPr="00283B60">
        <w:t>Bangka: BPS.</w:t>
      </w:r>
    </w:p>
    <w:p w14:paraId="5C0CA023" w14:textId="77777777" w:rsidR="00E66DA0" w:rsidRDefault="00E66DA0" w:rsidP="00E66DA0">
      <w:pPr>
        <w:ind w:left="567" w:hanging="567"/>
        <w:jc w:val="both"/>
      </w:pPr>
      <w:r w:rsidRPr="00283B60">
        <w:t>[BALITTANAH] Balai Penelitian Tanah. (2009). Petunjuk Teknis Analisis Kimia Tanah, Tanaman, Air dan Pupuk. Balai Penelitian Tanah. Bogor: Departemen Pertanian.</w:t>
      </w:r>
    </w:p>
    <w:p w14:paraId="6B6832EF" w14:textId="77777777" w:rsidR="00E66DA0" w:rsidRPr="00245CC8" w:rsidRDefault="00E66DA0" w:rsidP="00E66DA0">
      <w:pPr>
        <w:ind w:left="567" w:hanging="567"/>
        <w:jc w:val="both"/>
      </w:pPr>
      <w:r>
        <w:t xml:space="preserve">Basir, M.I. (2019). Pemanfaatan Lahan Bekas Penggalian Tanah Pembuatan Batu Bata untuk Persawahan di Desa Gentungang Kecamatan Bajeng Barat Kabupaten Gowa. </w:t>
      </w:r>
      <w:r>
        <w:rPr>
          <w:i/>
        </w:rPr>
        <w:t xml:space="preserve">Jurnal Environmental Science </w:t>
      </w:r>
      <w:r>
        <w:t>1 (2).</w:t>
      </w:r>
    </w:p>
    <w:p w14:paraId="1776DAF6" w14:textId="77777777" w:rsidR="00E66DA0" w:rsidRPr="00283B60" w:rsidRDefault="00E66DA0" w:rsidP="00E66DA0">
      <w:pPr>
        <w:ind w:left="567" w:hanging="567"/>
        <w:jc w:val="both"/>
      </w:pPr>
      <w:r w:rsidRPr="00283B60">
        <w:t xml:space="preserve">Darmawan, D., Genua, V., Kristianto, S., Murdaningsih., &amp; Hutubessy. (2021). </w:t>
      </w:r>
      <w:r w:rsidRPr="00283B60">
        <w:rPr>
          <w:i/>
        </w:rPr>
        <w:t>Tanaman Perkebunan Prospektif Indonesia</w:t>
      </w:r>
      <w:r w:rsidRPr="00283B60">
        <w:t xml:space="preserve">. Jawa Timur: Penerbit Qiara Media. </w:t>
      </w:r>
    </w:p>
    <w:p w14:paraId="45BAC4A4" w14:textId="77777777" w:rsidR="00E66DA0" w:rsidRDefault="00E66DA0" w:rsidP="00E66DA0">
      <w:pPr>
        <w:ind w:left="567" w:hanging="567"/>
        <w:jc w:val="both"/>
      </w:pPr>
      <w:r w:rsidRPr="00283B60">
        <w:t xml:space="preserve">Dermawan, S.T., Mega, I.M., &amp; Kusmiyarti, B.M. (2018). Evaluasi Kesesuaian Lahan </w:t>
      </w:r>
      <w:r w:rsidRPr="00283B60">
        <w:tab/>
        <w:t>untuk Tanaman Kopi Robusta (</w:t>
      </w:r>
      <w:r w:rsidRPr="00283B60">
        <w:rPr>
          <w:i/>
        </w:rPr>
        <w:t>Coffea canephora</w:t>
      </w:r>
      <w:r w:rsidRPr="00283B60">
        <w:t xml:space="preserve">) di Desa Pajahan Kecamatan Pupuan Kabupaten Tabanan. </w:t>
      </w:r>
      <w:r w:rsidRPr="00283B60">
        <w:rPr>
          <w:i/>
        </w:rPr>
        <w:t xml:space="preserve">Jurnal Agroteknologi Tropika, </w:t>
      </w:r>
      <w:r w:rsidRPr="00283B60">
        <w:t>7 (2).</w:t>
      </w:r>
    </w:p>
    <w:p w14:paraId="2916A70A" w14:textId="77777777" w:rsidR="00E66DA0" w:rsidRPr="00510635" w:rsidRDefault="00E66DA0" w:rsidP="00E66DA0">
      <w:pPr>
        <w:ind w:left="567" w:hanging="567"/>
        <w:jc w:val="both"/>
      </w:pPr>
      <w:r>
        <w:t xml:space="preserve">Gunawan, Wijayanto, N., &amp; Budi, S.W. (2019). Karakteristik Sifat Kimia Tanah dan Status Kesuburan Tanah pada Agroforestri Tanaman Sayuran Berbasis </w:t>
      </w:r>
      <w:r>
        <w:rPr>
          <w:i/>
        </w:rPr>
        <w:t xml:space="preserve">Eucalyptus </w:t>
      </w:r>
      <w:r w:rsidRPr="00510635">
        <w:t>Sp.</w:t>
      </w:r>
      <w:r>
        <w:t xml:space="preserve"> </w:t>
      </w:r>
      <w:r>
        <w:rPr>
          <w:i/>
        </w:rPr>
        <w:t xml:space="preserve">Jurnal Silvikultur Tropika, </w:t>
      </w:r>
      <w:r>
        <w:t>10 (2): 63-69</w:t>
      </w:r>
    </w:p>
    <w:p w14:paraId="6512EDD7" w14:textId="77777777" w:rsidR="00E66DA0" w:rsidRDefault="00E66DA0" w:rsidP="00E66DA0">
      <w:pPr>
        <w:ind w:left="567" w:hanging="567"/>
        <w:jc w:val="both"/>
      </w:pPr>
      <w:r w:rsidRPr="00283B60">
        <w:lastRenderedPageBreak/>
        <w:t xml:space="preserve">Hardjowigeno, S., &amp; Widiatmaka. (2011). </w:t>
      </w:r>
      <w:r w:rsidRPr="00283B60">
        <w:rPr>
          <w:i/>
        </w:rPr>
        <w:t xml:space="preserve">Evaluasi Kesesuaian Lahan &amp; Perencanaan Tataguna Lahan. </w:t>
      </w:r>
      <w:r w:rsidRPr="00283B60">
        <w:t>Cetakan Kedua.</w:t>
      </w:r>
      <w:r w:rsidRPr="00283B60">
        <w:rPr>
          <w:i/>
        </w:rPr>
        <w:t xml:space="preserve"> </w:t>
      </w:r>
      <w:r w:rsidRPr="00283B60">
        <w:t>Yogyakarta: Gadjah Mada University Press.</w:t>
      </w:r>
    </w:p>
    <w:p w14:paraId="223B4EB0" w14:textId="77777777" w:rsidR="00E66DA0" w:rsidRPr="00510635" w:rsidRDefault="00E66DA0" w:rsidP="00E66DA0">
      <w:pPr>
        <w:ind w:left="567" w:hanging="567"/>
        <w:jc w:val="both"/>
      </w:pPr>
      <w:r>
        <w:t xml:space="preserve">Indrianti, M.A. (2020). Kesesuaian Lahan Aktual dan Potensial Tanaman Kopi Robusta di Kabupaten Bone Bolango. </w:t>
      </w:r>
      <w:r>
        <w:rPr>
          <w:i/>
        </w:rPr>
        <w:t xml:space="preserve">Jurnal Sains Informasi Geografi </w:t>
      </w:r>
      <w:r>
        <w:t>3 (1).</w:t>
      </w:r>
    </w:p>
    <w:p w14:paraId="584679E5" w14:textId="77777777" w:rsidR="00E66DA0" w:rsidRPr="00283B60" w:rsidRDefault="00E66DA0" w:rsidP="00E66DA0">
      <w:pPr>
        <w:ind w:left="567" w:hanging="567"/>
        <w:jc w:val="both"/>
      </w:pPr>
      <w:r w:rsidRPr="00283B60">
        <w:t xml:space="preserve">Martauli, E.D. (2018). Analisis Produksi Kopi di Indonesia. </w:t>
      </w:r>
      <w:r w:rsidRPr="00283B60">
        <w:rPr>
          <w:i/>
        </w:rPr>
        <w:t xml:space="preserve">Journal Agribusiness Science, </w:t>
      </w:r>
      <w:r w:rsidRPr="00283B60">
        <w:t>1 (2).</w:t>
      </w:r>
    </w:p>
    <w:p w14:paraId="22BF3CBB" w14:textId="77777777" w:rsidR="00E66DA0" w:rsidRDefault="00E66DA0" w:rsidP="00E66DA0">
      <w:pPr>
        <w:ind w:left="567" w:hanging="567"/>
        <w:jc w:val="both"/>
      </w:pPr>
      <w:bookmarkStart w:id="30" w:name="_Hlk64568910"/>
      <w:r w:rsidRPr="00283B60">
        <w:t>Munthe, R.R., Marbun, P., &amp; Marpaung, P. (2017). Evaluasi Kesesuaian Lahan untuk Tanaman Kelapa Sawit (</w:t>
      </w:r>
      <w:r w:rsidRPr="00283B60">
        <w:rPr>
          <w:i/>
          <w:iCs/>
        </w:rPr>
        <w:t>Elaeis guinensis</w:t>
      </w:r>
      <w:r w:rsidRPr="00283B60">
        <w:t xml:space="preserve"> Jack.) dan Kelengkeng (</w:t>
      </w:r>
      <w:r w:rsidRPr="00283B60">
        <w:rPr>
          <w:i/>
          <w:iCs/>
        </w:rPr>
        <w:t xml:space="preserve">Euphoria longan </w:t>
      </w:r>
      <w:r w:rsidRPr="00283B60">
        <w:t xml:space="preserve">Lamk.) di Kecamatan Na Ix - X Kabupaten Labuhan Batu Utara. </w:t>
      </w:r>
      <w:r w:rsidRPr="00283B60">
        <w:rPr>
          <w:i/>
          <w:iCs/>
        </w:rPr>
        <w:t xml:space="preserve">Jurnal Agroekoteknologi, </w:t>
      </w:r>
      <w:r w:rsidRPr="00283B60">
        <w:t>5(1) : 144-151.</w:t>
      </w:r>
    </w:p>
    <w:p w14:paraId="1D89930C" w14:textId="77777777" w:rsidR="00E66DA0" w:rsidRPr="00E13704" w:rsidRDefault="00E66DA0" w:rsidP="00E66DA0">
      <w:pPr>
        <w:ind w:left="567" w:hanging="567"/>
        <w:jc w:val="both"/>
      </w:pPr>
      <w:r>
        <w:t xml:space="preserve">Nopsagiarti, T., Okalia, D., &amp; Marlina G. (2020). Analisis C-Organik, Nitrogen dan C/N Tanah pada Lahan Agrowisata Beken Jaya. </w:t>
      </w:r>
      <w:r>
        <w:rPr>
          <w:i/>
        </w:rPr>
        <w:t xml:space="preserve">Jurnal Agrosains dan Teknologi </w:t>
      </w:r>
      <w:r>
        <w:t>5 (1).</w:t>
      </w:r>
    </w:p>
    <w:p w14:paraId="41DB0747" w14:textId="77777777" w:rsidR="00E66DA0" w:rsidRPr="00283B60" w:rsidRDefault="00E66DA0" w:rsidP="00E66DA0">
      <w:pPr>
        <w:ind w:left="567" w:hanging="567"/>
        <w:jc w:val="both"/>
      </w:pPr>
      <w:r w:rsidRPr="00283B60">
        <w:t xml:space="preserve">Panggabean, E. (2019). </w:t>
      </w:r>
      <w:r w:rsidRPr="00283B60">
        <w:rPr>
          <w:i/>
        </w:rPr>
        <w:t>Buku Pintar Kopi.</w:t>
      </w:r>
      <w:r w:rsidRPr="00283B60">
        <w:t xml:space="preserve"> Jakarta: Agro Media Pustaka. </w:t>
      </w:r>
    </w:p>
    <w:bookmarkEnd w:id="30"/>
    <w:p w14:paraId="0AB3196B" w14:textId="77777777" w:rsidR="00E66DA0" w:rsidRPr="00283B60" w:rsidRDefault="00E66DA0" w:rsidP="00E66DA0">
      <w:pPr>
        <w:ind w:left="567" w:hanging="567"/>
        <w:jc w:val="both"/>
      </w:pPr>
      <w:r w:rsidRPr="00283B60">
        <w:t xml:space="preserve">Pariamanda, S., Abdi, S., &amp; Hani’ah. (2016). Analisis Kesesuaian Lahan Untuk Perkebunan Kopi Di Kabupaten Semarang. </w:t>
      </w:r>
      <w:r w:rsidRPr="00283B60">
        <w:rPr>
          <w:i/>
        </w:rPr>
        <w:t>Jurnal Geodesi Undip</w:t>
      </w:r>
      <w:r w:rsidRPr="00283B60">
        <w:t>, 5(1): 116-124.</w:t>
      </w:r>
    </w:p>
    <w:p w14:paraId="13E2E38F" w14:textId="77777777" w:rsidR="00E66DA0" w:rsidRPr="00283B60" w:rsidRDefault="00E66DA0" w:rsidP="00E66DA0">
      <w:pPr>
        <w:ind w:left="567" w:hanging="567"/>
        <w:jc w:val="both"/>
      </w:pPr>
      <w:r w:rsidRPr="00283B60">
        <w:t xml:space="preserve">.Qomaruddin., Sukmono, A., &amp; Nugroho, A.L. (2018). Analisis Kesesuaian Lahan Komoditas Kehutanan dan Perkebunan di Wilayah Kabupaten Banjarnegara Dengan Metode </w:t>
      </w:r>
      <w:r w:rsidRPr="00283B60">
        <w:rPr>
          <w:i/>
        </w:rPr>
        <w:t xml:space="preserve">Matching. Jurnal Geodesi UNDIP, </w:t>
      </w:r>
      <w:r w:rsidRPr="00283B60">
        <w:t xml:space="preserve">7 (1). </w:t>
      </w:r>
    </w:p>
    <w:p w14:paraId="02409595" w14:textId="77777777" w:rsidR="00E66DA0" w:rsidRPr="00283B60" w:rsidRDefault="00E66DA0" w:rsidP="00E66DA0">
      <w:pPr>
        <w:ind w:left="567" w:hanging="567"/>
        <w:jc w:val="both"/>
      </w:pPr>
      <w:r w:rsidRPr="00283B60">
        <w:t>Pasaribu, P.H.P., &amp; Situmorang, R.O.P.</w:t>
      </w:r>
      <w:r>
        <w:t xml:space="preserve"> (2022).</w:t>
      </w:r>
      <w:r w:rsidRPr="00283B60">
        <w:t xml:space="preserve"> Hubungan Faktor Kemiringan Lereng, Jenis Tanah, dan Tipe Penggunaan Lahan terhadap Resiko Bahaya Erosi. </w:t>
      </w:r>
      <w:r w:rsidRPr="00283B60">
        <w:rPr>
          <w:i/>
        </w:rPr>
        <w:t xml:space="preserve">Jurnal Politik dan Kebijakan, </w:t>
      </w:r>
      <w:r w:rsidRPr="00283B60">
        <w:t>19 (2).</w:t>
      </w:r>
    </w:p>
    <w:p w14:paraId="02B72430" w14:textId="77777777" w:rsidR="00E66DA0" w:rsidRPr="00283B60" w:rsidRDefault="00E66DA0" w:rsidP="00E66DA0">
      <w:pPr>
        <w:ind w:left="567" w:hanging="567"/>
        <w:jc w:val="both"/>
      </w:pPr>
      <w:r w:rsidRPr="00283B60">
        <w:t>Rahardjo, P. (2012)</w:t>
      </w:r>
      <w:r w:rsidRPr="00283B60">
        <w:rPr>
          <w:i/>
          <w:iCs/>
        </w:rPr>
        <w:t>. Panduan Budi Daya dan Pengolahan Kopi Arabika dan Robusta.</w:t>
      </w:r>
      <w:r w:rsidRPr="00283B60">
        <w:t xml:space="preserve"> Jakarta : Penebar Swadaya.</w:t>
      </w:r>
    </w:p>
    <w:p w14:paraId="46F3FB9D" w14:textId="77777777" w:rsidR="00E66DA0" w:rsidRDefault="00E66DA0" w:rsidP="00E66DA0">
      <w:pPr>
        <w:ind w:left="567" w:hanging="567"/>
        <w:jc w:val="both"/>
      </w:pPr>
      <w:r w:rsidRPr="00283B60">
        <w:t xml:space="preserve">Rahmadianto, A.P., Fahrudi, A.I., &amp; Bejo, A. (2019). Peran Pengembangan Perkebunan Kopi Terhadap Kondisi Ekonomi Masyarakat Desa Pace Kecamatan Silo Kabupaten Jember. </w:t>
      </w:r>
      <w:r w:rsidRPr="00283B60">
        <w:rPr>
          <w:i/>
          <w:iCs/>
        </w:rPr>
        <w:t>Jurnal Geografi Gea</w:t>
      </w:r>
      <w:r w:rsidRPr="00283B60">
        <w:t>, 19(2): 84-87.</w:t>
      </w:r>
    </w:p>
    <w:p w14:paraId="19088D06" w14:textId="77777777" w:rsidR="00E66DA0" w:rsidRPr="00245CC8" w:rsidRDefault="00E66DA0" w:rsidP="00E66DA0">
      <w:pPr>
        <w:ind w:left="567" w:hanging="567"/>
        <w:jc w:val="both"/>
      </w:pPr>
      <w:r>
        <w:t xml:space="preserve">Raobi, I., Fazlina, Y.D., &amp; Sugianto, S. (2021). Evaluasi Kesesuaian Lahan untuk Pengembangan Kopi Robusta </w:t>
      </w:r>
      <w:r w:rsidRPr="00245CC8">
        <w:rPr>
          <w:i/>
        </w:rPr>
        <w:t>(</w:t>
      </w:r>
      <w:r>
        <w:rPr>
          <w:i/>
        </w:rPr>
        <w:t>Coffea canephora</w:t>
      </w:r>
      <w:r w:rsidRPr="00245CC8">
        <w:rPr>
          <w:i/>
        </w:rPr>
        <w:t>)</w:t>
      </w:r>
      <w:r>
        <w:rPr>
          <w:i/>
        </w:rPr>
        <w:t xml:space="preserve"> </w:t>
      </w:r>
      <w:r>
        <w:t xml:space="preserve">Menggunakan Sistem Informasi Geografis di Kecamatan Darul Hasanah Kabupaten Aceh Tenggara. </w:t>
      </w:r>
      <w:r>
        <w:rPr>
          <w:i/>
        </w:rPr>
        <w:t xml:space="preserve">Jurnal Ilmiah Mahasiswa Pertanian </w:t>
      </w:r>
      <w:r>
        <w:t>6 (4).</w:t>
      </w:r>
    </w:p>
    <w:p w14:paraId="7816ECF4" w14:textId="77777777" w:rsidR="00E66DA0" w:rsidRPr="00283B60" w:rsidRDefault="00E66DA0" w:rsidP="00E66DA0">
      <w:pPr>
        <w:ind w:left="567" w:hanging="567"/>
        <w:jc w:val="both"/>
      </w:pPr>
      <w:r w:rsidRPr="00283B60">
        <w:t xml:space="preserve">Soesanto, L. (2020). </w:t>
      </w:r>
      <w:r w:rsidRPr="00283B60">
        <w:rPr>
          <w:i/>
        </w:rPr>
        <w:t>Kompendium Penyakit-penyakit Kopi</w:t>
      </w:r>
      <w:r w:rsidRPr="00283B60">
        <w:t>. Yogyakarta: Lily Publisher.</w:t>
      </w:r>
    </w:p>
    <w:p w14:paraId="228D3B50" w14:textId="77777777" w:rsidR="00E66DA0" w:rsidRPr="00283B60" w:rsidRDefault="00E66DA0" w:rsidP="00E66DA0">
      <w:pPr>
        <w:ind w:left="567" w:hanging="567"/>
        <w:jc w:val="both"/>
      </w:pPr>
      <w:r w:rsidRPr="00283B60">
        <w:t xml:space="preserve">Thea, E.S., &amp; Sulistyo, H. (2021). Pengaruh Rasio Likuiditas, Solvabilitas, Profitabilitas Terhadap Harga Saham Subsektor Perkebunan yang Terdaftar di Bursa Efek Indonesia. </w:t>
      </w:r>
      <w:r w:rsidRPr="00283B60">
        <w:rPr>
          <w:i/>
        </w:rPr>
        <w:t>Journal of Economic, Business and Accounting,</w:t>
      </w:r>
      <w:r w:rsidRPr="00283B60">
        <w:t xml:space="preserve"> Vol 4 (2).</w:t>
      </w:r>
    </w:p>
    <w:p w14:paraId="1F292A7B" w14:textId="77777777" w:rsidR="00E66DA0" w:rsidRPr="00283B60" w:rsidRDefault="00E66DA0" w:rsidP="00E66DA0">
      <w:pPr>
        <w:ind w:left="567" w:hanging="567"/>
        <w:jc w:val="both"/>
      </w:pPr>
      <w:r w:rsidRPr="00283B60">
        <w:t xml:space="preserve">Tufaila, M., Aliyaman., Ginting, S., &amp; Alam, S. (2014). Evaluasi Kesesuaian Lahan untuk Tanaman Kopi, Kakao, dan Jambu Mete di Kecamatan Moramo Utara Kabupaten Konawe Selatan. </w:t>
      </w:r>
      <w:r w:rsidRPr="00283B60">
        <w:rPr>
          <w:i/>
          <w:iCs/>
        </w:rPr>
        <w:t>Jurnal Agroteknos</w:t>
      </w:r>
      <w:r w:rsidRPr="00283B60">
        <w:t>, 4(3):167-173.</w:t>
      </w:r>
    </w:p>
    <w:p w14:paraId="094F6FED" w14:textId="77777777" w:rsidR="00E66DA0" w:rsidRPr="00283B60" w:rsidRDefault="00E66DA0" w:rsidP="00E66DA0">
      <w:pPr>
        <w:ind w:left="567" w:hanging="567"/>
        <w:jc w:val="both"/>
      </w:pPr>
      <w:r w:rsidRPr="00283B60">
        <w:t xml:space="preserve">Wahyudi, E., Martini, R., Suswatiningsih., &amp; Tri, E. (2018). Perkembangan Perkebunan Kopi di Indonesia. </w:t>
      </w:r>
      <w:r w:rsidRPr="00283B60">
        <w:rPr>
          <w:i/>
        </w:rPr>
        <w:t>Jurnal Masepi,</w:t>
      </w:r>
      <w:r w:rsidRPr="00283B60">
        <w:t xml:space="preserve"> 3 (1).</w:t>
      </w:r>
    </w:p>
    <w:p w14:paraId="47859643" w14:textId="77777777" w:rsidR="00E66DA0" w:rsidRPr="00DF3913" w:rsidRDefault="00E66DA0" w:rsidP="00E66DA0">
      <w:pPr>
        <w:ind w:left="567" w:hanging="567"/>
        <w:jc w:val="both"/>
      </w:pPr>
      <w:r w:rsidRPr="00283B60">
        <w:t xml:space="preserve">Wirosoedarmo, R., Sutanhaji, A.T., Kurniati, E., &amp; Wijayanti, R. (2011). Evaluasi Kesesuaian Lahan </w:t>
      </w:r>
      <w:r>
        <w:t>u</w:t>
      </w:r>
      <w:r w:rsidRPr="00283B60">
        <w:t xml:space="preserve">ntuk Tanaman Jagung Menggunakan Metode Analisis Spasial. </w:t>
      </w:r>
      <w:r w:rsidRPr="00283B60">
        <w:rPr>
          <w:i/>
          <w:iCs/>
        </w:rPr>
        <w:t>Jurnal</w:t>
      </w:r>
      <w:r w:rsidRPr="00283B60">
        <w:t xml:space="preserve"> </w:t>
      </w:r>
      <w:r w:rsidRPr="00283B60">
        <w:rPr>
          <w:i/>
          <w:iCs/>
        </w:rPr>
        <w:t>Agritech,</w:t>
      </w:r>
      <w:r w:rsidRPr="00283B60">
        <w:t xml:space="preserve"> 31(1) : 71-78.</w:t>
      </w:r>
    </w:p>
    <w:p w14:paraId="1A2631C0" w14:textId="2A2D9904" w:rsidR="00A8015D" w:rsidRPr="002602B6" w:rsidRDefault="00A8015D" w:rsidP="001E3F9D">
      <w:pPr>
        <w:pStyle w:val="BodyText"/>
        <w:spacing w:after="0" w:line="276" w:lineRule="auto"/>
        <w:contextualSpacing/>
        <w:rPr>
          <w:sz w:val="18"/>
          <w:szCs w:val="18"/>
          <w:lang w:val="id-ID"/>
        </w:rPr>
      </w:pPr>
      <w:r>
        <w:rPr>
          <w:lang w:val="id-ID"/>
        </w:rPr>
        <w:tab/>
      </w:r>
    </w:p>
    <w:p w14:paraId="1BB4663E" w14:textId="77777777" w:rsidR="008A55B5" w:rsidRPr="00D073E8" w:rsidRDefault="008A55B5" w:rsidP="00A95D7B">
      <w:pPr>
        <w:pStyle w:val="references"/>
        <w:spacing w:after="0" w:line="276" w:lineRule="auto"/>
        <w:ind w:left="270" w:hanging="270"/>
        <w:contextualSpacing/>
        <w:rPr>
          <w:rFonts w:eastAsia="MS Mincho"/>
          <w:lang w:val="id-ID"/>
        </w:rPr>
        <w:sectPr w:rsidR="008A55B5" w:rsidRPr="00D073E8" w:rsidSect="006B53E1">
          <w:headerReference w:type="first" r:id="rId24"/>
          <w:footerReference w:type="first" r:id="rId25"/>
          <w:type w:val="continuous"/>
          <w:pgSz w:w="11909" w:h="16834" w:code="9"/>
          <w:pgMar w:top="1699" w:right="1138" w:bottom="1138" w:left="1699" w:header="720" w:footer="720" w:gutter="0"/>
          <w:pgNumType w:start="24"/>
          <w:cols w:num="2" w:space="360"/>
          <w:docGrid w:linePitch="360"/>
        </w:sectPr>
      </w:pPr>
    </w:p>
    <w:p w14:paraId="72C31583" w14:textId="77777777" w:rsidR="008A55B5" w:rsidRPr="00D073E8" w:rsidRDefault="008A55B5" w:rsidP="00D749ED">
      <w:pPr>
        <w:spacing w:line="276" w:lineRule="auto"/>
        <w:contextualSpacing/>
        <w:jc w:val="both"/>
        <w:rPr>
          <w:lang w:val="id-ID"/>
        </w:rPr>
      </w:pPr>
    </w:p>
    <w:sectPr w:rsidR="008A55B5" w:rsidRPr="00D073E8" w:rsidSect="00A74F2E">
      <w:type w:val="continuous"/>
      <w:pgSz w:w="11909" w:h="16834"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A30A" w14:textId="77777777" w:rsidR="00153C4F" w:rsidRDefault="00153C4F" w:rsidP="00AF6D96">
      <w:r>
        <w:separator/>
      </w:r>
    </w:p>
  </w:endnote>
  <w:endnote w:type="continuationSeparator" w:id="0">
    <w:p w14:paraId="6BA93B68" w14:textId="77777777" w:rsidR="00153C4F" w:rsidRDefault="00153C4F" w:rsidP="00AF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844187"/>
      <w:docPartObj>
        <w:docPartGallery w:val="Page Numbers (Bottom of Page)"/>
        <w:docPartUnique/>
      </w:docPartObj>
    </w:sdtPr>
    <w:sdtEndPr>
      <w:rPr>
        <w:noProof/>
      </w:rPr>
    </w:sdtEndPr>
    <w:sdtContent>
      <w:p w14:paraId="6B453B0E" w14:textId="188B3779" w:rsidR="003E7AC3" w:rsidRDefault="003E7AC3">
        <w:pPr>
          <w:pStyle w:val="Footer"/>
        </w:pPr>
        <w:r>
          <w:fldChar w:fldCharType="begin"/>
        </w:r>
        <w:r>
          <w:instrText xml:space="preserve"> PAGE   \* MERGEFORMAT </w:instrText>
        </w:r>
        <w:r>
          <w:fldChar w:fldCharType="separate"/>
        </w:r>
        <w:r>
          <w:rPr>
            <w:noProof/>
          </w:rPr>
          <w:t>2</w:t>
        </w:r>
        <w:r>
          <w:rPr>
            <w:noProof/>
          </w:rPr>
          <w:fldChar w:fldCharType="end"/>
        </w:r>
      </w:p>
    </w:sdtContent>
  </w:sdt>
  <w:p w14:paraId="61771E7A" w14:textId="77777777" w:rsidR="003E7AC3" w:rsidRDefault="003E7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555569"/>
      <w:docPartObj>
        <w:docPartGallery w:val="Page Numbers (Bottom of Page)"/>
        <w:docPartUnique/>
      </w:docPartObj>
    </w:sdtPr>
    <w:sdtEndPr>
      <w:rPr>
        <w:noProof/>
      </w:rPr>
    </w:sdtEndPr>
    <w:sdtContent>
      <w:p w14:paraId="5B60DBAD" w14:textId="77777777" w:rsidR="00E66DA0" w:rsidRPr="00A462D7" w:rsidRDefault="00E66DA0" w:rsidP="001E3F9D">
        <w:pPr>
          <w:pStyle w:val="Footer"/>
          <w:jc w:val="left"/>
        </w:pPr>
        <w:r w:rsidRPr="00A462D7">
          <w:fldChar w:fldCharType="begin"/>
        </w:r>
        <w:r w:rsidRPr="00A462D7">
          <w:instrText xml:space="preserve"> PAGE   \* MERGEFORMAT </w:instrText>
        </w:r>
        <w:r w:rsidRPr="00A462D7">
          <w:fldChar w:fldCharType="separate"/>
        </w:r>
        <w:r>
          <w:rPr>
            <w:noProof/>
          </w:rPr>
          <w:t>10</w:t>
        </w:r>
        <w:r w:rsidRPr="00A462D7">
          <w:rPr>
            <w:noProof/>
          </w:rPr>
          <w:fldChar w:fldCharType="end"/>
        </w:r>
      </w:p>
    </w:sdtContent>
  </w:sdt>
  <w:p w14:paraId="2DD87442" w14:textId="77777777" w:rsidR="00E66DA0" w:rsidRDefault="00E66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51F0" w14:textId="77777777" w:rsidR="00E66DA0" w:rsidRPr="00227BFF" w:rsidRDefault="00E66DA0" w:rsidP="00227BFF">
    <w:pPr>
      <w:pStyle w:val="Footer"/>
    </w:pPr>
    <w:r w:rsidRPr="00E85F64">
      <w:fldChar w:fldCharType="begin"/>
    </w:r>
    <w:r w:rsidRPr="00E85F64">
      <w:instrText xml:space="preserve"> PAGE   \* MERGEFORMAT </w:instrText>
    </w:r>
    <w:r w:rsidRPr="00E85F64">
      <w:fldChar w:fldCharType="separate"/>
    </w:r>
    <w:r>
      <w:rPr>
        <w:noProof/>
      </w:rPr>
      <w:t>2</w:t>
    </w:r>
    <w:r w:rsidRPr="00E85F64">
      <w:rPr>
        <w:noProof/>
      </w:rPr>
      <w:fldChar w:fldCharType="end"/>
    </w:r>
  </w:p>
  <w:p w14:paraId="7E2B2AC4" w14:textId="77777777" w:rsidR="00E66DA0" w:rsidRDefault="00E66DA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85AF" w14:textId="77777777" w:rsidR="00E66DA0" w:rsidRPr="00227BFF" w:rsidRDefault="00E66DA0" w:rsidP="00227BFF">
    <w:pPr>
      <w:pStyle w:val="Footer"/>
    </w:pPr>
    <w:r w:rsidRPr="00E85F64">
      <w:fldChar w:fldCharType="begin"/>
    </w:r>
    <w:r w:rsidRPr="00E85F64">
      <w:instrText xml:space="preserve"> PAGE   \* MERGEFORMAT </w:instrText>
    </w:r>
    <w:r w:rsidRPr="00E85F64">
      <w:fldChar w:fldCharType="separate"/>
    </w:r>
    <w:r>
      <w:rPr>
        <w:noProof/>
      </w:rPr>
      <w:t>1</w:t>
    </w:r>
    <w:r w:rsidRPr="00E85F64">
      <w:rPr>
        <w:noProof/>
      </w:rPr>
      <w:fldChar w:fldCharType="end"/>
    </w:r>
  </w:p>
  <w:p w14:paraId="5A388EF9" w14:textId="77777777" w:rsidR="00E66DA0" w:rsidRDefault="00E66D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E24E" w14:textId="77777777" w:rsidR="00153C4F" w:rsidRDefault="00153C4F" w:rsidP="00AF6D96">
      <w:r>
        <w:separator/>
      </w:r>
    </w:p>
  </w:footnote>
  <w:footnote w:type="continuationSeparator" w:id="0">
    <w:p w14:paraId="0F39B315" w14:textId="77777777" w:rsidR="00153C4F" w:rsidRDefault="00153C4F" w:rsidP="00AF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242D" w14:textId="77777777" w:rsidR="003E7AC3" w:rsidRDefault="003E7AC3" w:rsidP="003E7AC3">
    <w:pPr>
      <w:pStyle w:val="Header"/>
      <w:tabs>
        <w:tab w:val="clear" w:pos="4680"/>
        <w:tab w:val="clear" w:pos="9360"/>
        <w:tab w:val="center" w:pos="4537"/>
        <w:tab w:val="right" w:pos="9074"/>
      </w:tabs>
      <w:jc w:val="left"/>
      <w:rPr>
        <w:sz w:val="28"/>
      </w:rPr>
    </w:pPr>
    <w:r w:rsidRPr="002D64F3">
      <w:rPr>
        <w:sz w:val="28"/>
      </w:rPr>
      <w:t>Seminar Nasional Rekayasa, Sains dan Teknologi</w:t>
    </w:r>
  </w:p>
  <w:p w14:paraId="679F98B4" w14:textId="573EE485" w:rsidR="003E7AC3" w:rsidRPr="000C04B7" w:rsidRDefault="00390DD1" w:rsidP="003E7AC3">
    <w:pPr>
      <w:pStyle w:val="Header"/>
      <w:tabs>
        <w:tab w:val="clear" w:pos="4680"/>
        <w:tab w:val="clear" w:pos="9360"/>
        <w:tab w:val="center" w:pos="4537"/>
        <w:tab w:val="right" w:pos="9074"/>
      </w:tabs>
      <w:jc w:val="left"/>
      <w:rPr>
        <w:sz w:val="18"/>
      </w:rPr>
    </w:pPr>
    <w:r>
      <w:rPr>
        <w:sz w:val="24"/>
      </w:rPr>
      <w:t xml:space="preserve">Prosiding | </w:t>
    </w:r>
    <w:r w:rsidR="003E7AC3" w:rsidRPr="000C04B7">
      <w:rPr>
        <w:sz w:val="24"/>
      </w:rPr>
      <w:t xml:space="preserve">Vol </w:t>
    </w:r>
    <w:r w:rsidR="003E7AC3">
      <w:rPr>
        <w:sz w:val="24"/>
      </w:rPr>
      <w:t xml:space="preserve">5 </w:t>
    </w:r>
    <w:r w:rsidR="003E7AC3" w:rsidRPr="000C04B7">
      <w:rPr>
        <w:sz w:val="24"/>
      </w:rPr>
      <w:t>No</w:t>
    </w:r>
    <w:r w:rsidR="003E7AC3">
      <w:rPr>
        <w:sz w:val="24"/>
      </w:rPr>
      <w:t xml:space="preserve"> 1 </w:t>
    </w:r>
    <w:r w:rsidR="003E7AC3" w:rsidRPr="000C04B7">
      <w:rPr>
        <w:sz w:val="24"/>
      </w:rPr>
      <w:t>Tahun</w:t>
    </w:r>
    <w:r w:rsidR="003E7AC3">
      <w:rPr>
        <w:sz w:val="24"/>
      </w:rPr>
      <w:t xml:space="preserve"> 2025</w:t>
    </w:r>
  </w:p>
  <w:p w14:paraId="60AA6CBD" w14:textId="77777777" w:rsidR="003E7AC3" w:rsidRDefault="003E7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B185" w14:textId="77777777" w:rsidR="001E3F9D" w:rsidRPr="001E3F9D" w:rsidRDefault="001E3F9D" w:rsidP="001E3F9D">
    <w:pPr>
      <w:spacing w:before="240" w:line="276" w:lineRule="auto"/>
      <w:ind w:right="-427"/>
      <w:rPr>
        <w:bCs/>
        <w:sz w:val="22"/>
        <w:szCs w:val="22"/>
        <w:vertAlign w:val="superscript"/>
      </w:rPr>
    </w:pPr>
    <w:r w:rsidRPr="001E3F9D">
      <w:rPr>
        <w:bCs/>
        <w:sz w:val="22"/>
        <w:szCs w:val="22"/>
      </w:rPr>
      <w:t>Faradis S</w:t>
    </w:r>
    <w:r w:rsidRPr="001E3F9D">
      <w:rPr>
        <w:bCs/>
        <w:sz w:val="22"/>
        <w:szCs w:val="22"/>
        <w:vertAlign w:val="superscript"/>
      </w:rPr>
      <w:t>1</w:t>
    </w:r>
    <w:r w:rsidRPr="001E3F9D">
      <w:rPr>
        <w:bCs/>
        <w:sz w:val="22"/>
        <w:szCs w:val="22"/>
      </w:rPr>
      <w:t>, Santi R</w:t>
    </w:r>
    <w:r w:rsidRPr="001E3F9D">
      <w:rPr>
        <w:bCs/>
        <w:sz w:val="22"/>
        <w:szCs w:val="22"/>
        <w:vertAlign w:val="superscript"/>
      </w:rPr>
      <w:t>2</w:t>
    </w:r>
    <w:r w:rsidRPr="001E3F9D">
      <w:rPr>
        <w:bCs/>
        <w:sz w:val="22"/>
        <w:szCs w:val="22"/>
      </w:rPr>
      <w:t>, Pratama D</w:t>
    </w:r>
    <w:r w:rsidRPr="001E3F9D">
      <w:rPr>
        <w:bCs/>
        <w:sz w:val="22"/>
        <w:szCs w:val="22"/>
        <w:vertAlign w:val="superscript"/>
      </w:rPr>
      <w:t>2</w:t>
    </w:r>
  </w:p>
  <w:p w14:paraId="768023E1" w14:textId="77777777" w:rsidR="001E3F9D" w:rsidRDefault="001E3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EFC0" w14:textId="77777777" w:rsidR="00390DD1" w:rsidRDefault="00390D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1D8C" w14:textId="77777777" w:rsidR="00E66DA0" w:rsidRPr="00311ED3" w:rsidRDefault="00E66DA0" w:rsidP="00311E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4B74" w14:textId="77777777" w:rsidR="00E66DA0" w:rsidRPr="001F7A85" w:rsidRDefault="00E66DA0" w:rsidP="001F7A85">
    <w:pPr>
      <w:spacing w:line="276" w:lineRule="auto"/>
      <w:ind w:left="-142" w:right="-427" w:firstLine="142"/>
      <w:rPr>
        <w:b/>
      </w:rPr>
    </w:pPr>
    <w:r w:rsidRPr="001F7A85">
      <w:rPr>
        <w:b/>
      </w:rPr>
      <w:t>Evaluasi Kesesuaian Lahan untuk Tanaman Kopi Robusta (</w:t>
    </w:r>
    <w:r w:rsidRPr="001F7A85">
      <w:rPr>
        <w:b/>
        <w:i/>
        <w:iCs/>
        <w:szCs w:val="24"/>
      </w:rPr>
      <w:t>Coffea canephora</w:t>
    </w:r>
    <w:r w:rsidRPr="001F7A85">
      <w:rPr>
        <w:b/>
      </w:rPr>
      <w:t>) di</w:t>
    </w:r>
  </w:p>
  <w:p w14:paraId="39F478BC" w14:textId="77777777" w:rsidR="00E66DA0" w:rsidRPr="001F7A85" w:rsidRDefault="00E66DA0" w:rsidP="001F7A85">
    <w:pPr>
      <w:spacing w:line="276" w:lineRule="auto"/>
      <w:ind w:right="-427"/>
      <w:rPr>
        <w:b/>
      </w:rPr>
    </w:pPr>
    <w:r w:rsidRPr="001F7A85">
      <w:rPr>
        <w:b/>
      </w:rPr>
      <w:t>Kecamatan Belinyu Kabupaten Bangka</w:t>
    </w:r>
  </w:p>
  <w:p w14:paraId="72C884BC" w14:textId="77777777" w:rsidR="00E66DA0" w:rsidRPr="001F7A85" w:rsidRDefault="00E66DA0" w:rsidP="001F7A85">
    <w:pPr>
      <w:spacing w:before="240" w:line="276" w:lineRule="auto"/>
      <w:ind w:right="-427"/>
      <w:rPr>
        <w:b/>
        <w:i/>
      </w:rPr>
    </w:pPr>
    <w:r w:rsidRPr="001F7A85">
      <w:rPr>
        <w:b/>
        <w:i/>
      </w:rPr>
      <w:t>Evaluation of Land Suitability for Robusta Coffee Plants (Coffea canephora) In</w:t>
    </w:r>
  </w:p>
  <w:p w14:paraId="1199023B" w14:textId="77777777" w:rsidR="00E66DA0" w:rsidRPr="001F7A85" w:rsidRDefault="00E66DA0" w:rsidP="001F7A85">
    <w:pPr>
      <w:spacing w:line="276" w:lineRule="auto"/>
      <w:ind w:right="-427"/>
      <w:rPr>
        <w:b/>
        <w:i/>
      </w:rPr>
    </w:pPr>
    <w:r w:rsidRPr="001F7A85">
      <w:rPr>
        <w:b/>
        <w:i/>
      </w:rPr>
      <w:t>Belinyu Subdistrict, Bangka Regency</w:t>
    </w:r>
  </w:p>
  <w:p w14:paraId="35F7547F" w14:textId="77777777" w:rsidR="00E66DA0" w:rsidRPr="001F7A85" w:rsidRDefault="00E66DA0" w:rsidP="001F7A85">
    <w:pPr>
      <w:spacing w:before="240" w:line="276" w:lineRule="auto"/>
      <w:ind w:right="-427"/>
      <w:rPr>
        <w:b/>
        <w:vertAlign w:val="superscript"/>
      </w:rPr>
    </w:pPr>
    <w:r w:rsidRPr="001F7A85">
      <w:rPr>
        <w:b/>
      </w:rPr>
      <w:t>Faradis S</w:t>
    </w:r>
    <w:r w:rsidRPr="001F7A85">
      <w:rPr>
        <w:b/>
        <w:vertAlign w:val="superscript"/>
      </w:rPr>
      <w:t>1</w:t>
    </w:r>
    <w:r w:rsidRPr="001F7A85">
      <w:rPr>
        <w:b/>
      </w:rPr>
      <w:t>, Santi R</w:t>
    </w:r>
    <w:r w:rsidRPr="001F7A85">
      <w:rPr>
        <w:b/>
        <w:vertAlign w:val="superscript"/>
      </w:rPr>
      <w:t>2</w:t>
    </w:r>
    <w:r w:rsidRPr="001F7A85">
      <w:rPr>
        <w:b/>
      </w:rPr>
      <w:t>, Pratama D</w:t>
    </w:r>
    <w:r w:rsidRPr="001F7A85">
      <w:rPr>
        <w:b/>
        <w:vertAlign w:val="superscript"/>
      </w:rPr>
      <w:t>2</w:t>
    </w:r>
  </w:p>
  <w:p w14:paraId="6C71556A" w14:textId="77777777" w:rsidR="00E66DA0" w:rsidRPr="001F7A85" w:rsidRDefault="00E66DA0" w:rsidP="001F7A85">
    <w:pPr>
      <w:spacing w:before="240" w:line="276" w:lineRule="auto"/>
      <w:ind w:right="-427"/>
    </w:pPr>
    <w:r w:rsidRPr="001F7A85">
      <w:rPr>
        <w:vertAlign w:val="superscript"/>
      </w:rPr>
      <w:t>1</w:t>
    </w:r>
    <w:r w:rsidRPr="001F7A85">
      <w:t>Mahasiswa Jurusan Agroteknologi, FPPB, Universitas Bangka Belitung</w:t>
    </w:r>
  </w:p>
  <w:p w14:paraId="52E6B613" w14:textId="77777777" w:rsidR="00E66DA0" w:rsidRDefault="00E66DA0" w:rsidP="001F7A85">
    <w:pPr>
      <w:spacing w:line="276" w:lineRule="auto"/>
      <w:ind w:right="-427"/>
    </w:pPr>
    <w:r w:rsidRPr="001F7A85">
      <w:rPr>
        <w:vertAlign w:val="superscript"/>
      </w:rPr>
      <w:t>2</w:t>
    </w:r>
    <w:r w:rsidRPr="001F7A85">
      <w:t>Dosen Jurusan Agroteknologi, FPPB, Universitas Bangka Belitung</w:t>
    </w:r>
  </w:p>
  <w:p w14:paraId="77E3C666" w14:textId="77777777" w:rsidR="00E66DA0" w:rsidRPr="001F7A85" w:rsidRDefault="00E66DA0" w:rsidP="001F7A85">
    <w:pPr>
      <w:spacing w:line="276" w:lineRule="auto"/>
      <w:ind w:right="-427"/>
    </w:pPr>
    <w:r>
      <w:t>syurayafaradiss@gmail.com</w:t>
    </w:r>
  </w:p>
  <w:p w14:paraId="783F2C8A" w14:textId="77777777" w:rsidR="00E66DA0" w:rsidRDefault="00E66DA0" w:rsidP="001F7A85">
    <w:pPr>
      <w:spacing w:line="276" w:lineRule="auto"/>
      <w:ind w:right="-427"/>
      <w:jc w:val="both"/>
      <w:rPr>
        <w:b/>
        <w:i/>
      </w:rPr>
    </w:pPr>
  </w:p>
  <w:p w14:paraId="2A9CA325" w14:textId="77777777" w:rsidR="00E66DA0" w:rsidRPr="001F7A85" w:rsidRDefault="00E66DA0" w:rsidP="001F7A85">
    <w:pPr>
      <w:spacing w:line="276" w:lineRule="auto"/>
      <w:ind w:right="-427"/>
      <w:jc w:val="both"/>
      <w:rPr>
        <w:i/>
      </w:rPr>
    </w:pPr>
    <w:r w:rsidRPr="001F7A85">
      <w:rPr>
        <w:b/>
        <w:i/>
      </w:rPr>
      <w:t>Abstract-</w:t>
    </w:r>
    <w:r w:rsidRPr="001F7A85">
      <w:rPr>
        <w:i/>
      </w:rPr>
      <w:t>Robusta coffee (Coffea canephora) plays an important role in the national economy. Robusta coffee is one type of plantation plant that is widely cultivated by the people in Indonesia, including in Bangka Belitung. Evaluation of land suitability for robusta coffee plants is needed as land use planning that lead to more productive land use</w:t>
    </w:r>
    <w:r w:rsidRPr="001F7A85">
      <w:rPr>
        <w:b/>
        <w:i/>
      </w:rPr>
      <w:t xml:space="preserve">. </w:t>
    </w:r>
    <w:r w:rsidRPr="001F7A85">
      <w:rPr>
        <w:i/>
      </w:rPr>
      <w:t>The purpose of this study is to determine the class and distribution of actual and potential land suitability for robusta coffee plants  base on order, class and sub-class levels in Belinyu District, Bangka Regency and find out recommendations of land improvement for cultivation of robusta coffee plants in Belinyu District, Bangka Regency. The study was conducted in May – September 2023 located in Belinyu District, Bangka Regency. This research uses survey methods and map analysis. The results showed that from the land area of Belinyu Subdistrict 74,812 Ha, 27,498.5 Ha of land can be developed for robusta coffee plant cultivation. The actual land suitability obtained after soil analysis is 25,781.1 Ha of land included in the S3 (marginally suitable) class and 1,717.4 Ha of land included in the N (unsuitable) class, after land improvement recommendations are made, the potential land suitability of robusta coffee plants in Belinyu District is classified into the S2 (moderately suitable) land suitability class with an area of 21,328.9 Ha, S3 (marginally suitable) 6,165.4 Ha and N (unsuitable) land area of 4.2 Ha. Limiting factors found in the research location are oxygen availability, rooting media, nutrient retention, available nutrients, erosion hazard and flood hazard. Recommendations for land improvement are the use of manure in improving soil physics, the addition of organic materials, liming and terracing</w:t>
    </w:r>
  </w:p>
  <w:p w14:paraId="562B8367" w14:textId="77777777" w:rsidR="00E66DA0" w:rsidRPr="001F7A85" w:rsidRDefault="00E66DA0" w:rsidP="001F7A85">
    <w:pPr>
      <w:spacing w:line="276" w:lineRule="auto"/>
      <w:ind w:right="-427"/>
      <w:jc w:val="both"/>
      <w:rPr>
        <w:b/>
        <w:i/>
      </w:rPr>
    </w:pPr>
    <w:r w:rsidRPr="001F7A85">
      <w:rPr>
        <w:b/>
        <w:i/>
      </w:rPr>
      <w:t xml:space="preserve">Keywords: </w:t>
    </w:r>
    <w:r w:rsidRPr="001F7A85">
      <w:rPr>
        <w:i/>
      </w:rPr>
      <w:t>Land Suitability Evaluation, Robusta Coffee, Belinyu, Bangka Regency</w:t>
    </w:r>
  </w:p>
  <w:p w14:paraId="5E5CF2C3" w14:textId="77777777" w:rsidR="00E66DA0" w:rsidRPr="001F7A85" w:rsidRDefault="00E66DA0" w:rsidP="001F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D3D"/>
    <w:multiLevelType w:val="hybridMultilevel"/>
    <w:tmpl w:val="E7E02922"/>
    <w:lvl w:ilvl="0" w:tplc="8602A05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B2377"/>
    <w:multiLevelType w:val="hybridMultilevel"/>
    <w:tmpl w:val="C1A67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2C20766"/>
    <w:multiLevelType w:val="hybridMultilevel"/>
    <w:tmpl w:val="A7EA6FCA"/>
    <w:lvl w:ilvl="0" w:tplc="26BC43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7708FAEA"/>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8" w15:restartNumberingAfterBreak="0">
    <w:nsid w:val="420D4142"/>
    <w:multiLevelType w:val="hybridMultilevel"/>
    <w:tmpl w:val="A1F48F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E555DF0"/>
    <w:multiLevelType w:val="hybridMultilevel"/>
    <w:tmpl w:val="2A2E854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84E0379"/>
    <w:multiLevelType w:val="hybridMultilevel"/>
    <w:tmpl w:val="4D6C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6345B"/>
    <w:multiLevelType w:val="hybridMultilevel"/>
    <w:tmpl w:val="6706AAD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65693DFC"/>
    <w:multiLevelType w:val="hybridMultilevel"/>
    <w:tmpl w:val="6E06441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D436C64"/>
    <w:multiLevelType w:val="hybridMultilevel"/>
    <w:tmpl w:val="1762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B3287D"/>
    <w:multiLevelType w:val="multilevel"/>
    <w:tmpl w:val="C04CC52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lvlText w:val="3.4.%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315163"/>
    <w:multiLevelType w:val="hybridMultilevel"/>
    <w:tmpl w:val="D64816AE"/>
    <w:lvl w:ilvl="0" w:tplc="ACB29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34694115">
    <w:abstractNumId w:val="5"/>
  </w:num>
  <w:num w:numId="2" w16cid:durableId="974749506">
    <w:abstractNumId w:val="14"/>
  </w:num>
  <w:num w:numId="3" w16cid:durableId="1775245121">
    <w:abstractNumId w:val="3"/>
  </w:num>
  <w:num w:numId="4" w16cid:durableId="1504053552">
    <w:abstractNumId w:val="7"/>
  </w:num>
  <w:num w:numId="5" w16cid:durableId="168908141">
    <w:abstractNumId w:val="7"/>
  </w:num>
  <w:num w:numId="6" w16cid:durableId="214391368">
    <w:abstractNumId w:val="7"/>
  </w:num>
  <w:num w:numId="7" w16cid:durableId="1934583379">
    <w:abstractNumId w:val="7"/>
  </w:num>
  <w:num w:numId="8" w16cid:durableId="1465584153">
    <w:abstractNumId w:val="10"/>
  </w:num>
  <w:num w:numId="9" w16cid:durableId="2139832508">
    <w:abstractNumId w:val="15"/>
  </w:num>
  <w:num w:numId="10" w16cid:durableId="1806118641">
    <w:abstractNumId w:val="6"/>
  </w:num>
  <w:num w:numId="11" w16cid:durableId="1644501314">
    <w:abstractNumId w:val="2"/>
  </w:num>
  <w:num w:numId="12" w16cid:durableId="189298709">
    <w:abstractNumId w:val="19"/>
  </w:num>
  <w:num w:numId="13" w16cid:durableId="1659846770">
    <w:abstractNumId w:val="8"/>
  </w:num>
  <w:num w:numId="14" w16cid:durableId="197398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195646">
    <w:abstractNumId w:val="7"/>
  </w:num>
  <w:num w:numId="16" w16cid:durableId="1982537200">
    <w:abstractNumId w:val="9"/>
  </w:num>
  <w:num w:numId="17" w16cid:durableId="953093663">
    <w:abstractNumId w:val="12"/>
  </w:num>
  <w:num w:numId="18" w16cid:durableId="1830513308">
    <w:abstractNumId w:val="17"/>
  </w:num>
  <w:num w:numId="19" w16cid:durableId="609702866">
    <w:abstractNumId w:val="0"/>
  </w:num>
  <w:num w:numId="20" w16cid:durableId="643122119">
    <w:abstractNumId w:val="11"/>
  </w:num>
  <w:num w:numId="21" w16cid:durableId="1862888748">
    <w:abstractNumId w:val="16"/>
  </w:num>
  <w:num w:numId="22" w16cid:durableId="2084528573">
    <w:abstractNumId w:val="1"/>
  </w:num>
  <w:num w:numId="23" w16cid:durableId="1092168997">
    <w:abstractNumId w:val="18"/>
  </w:num>
  <w:num w:numId="24" w16cid:durableId="873880594">
    <w:abstractNumId w:val="13"/>
  </w:num>
  <w:num w:numId="25" w16cid:durableId="722173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27CA6"/>
    <w:rsid w:val="00036AF0"/>
    <w:rsid w:val="0004390D"/>
    <w:rsid w:val="00054488"/>
    <w:rsid w:val="00061D2C"/>
    <w:rsid w:val="0006203B"/>
    <w:rsid w:val="000742BA"/>
    <w:rsid w:val="000750D2"/>
    <w:rsid w:val="00087CFE"/>
    <w:rsid w:val="000916F2"/>
    <w:rsid w:val="000B2633"/>
    <w:rsid w:val="000B4641"/>
    <w:rsid w:val="000C0030"/>
    <w:rsid w:val="000C04B7"/>
    <w:rsid w:val="000C309D"/>
    <w:rsid w:val="000D7150"/>
    <w:rsid w:val="000E1FB8"/>
    <w:rsid w:val="000E47C9"/>
    <w:rsid w:val="000E59A2"/>
    <w:rsid w:val="000F555F"/>
    <w:rsid w:val="000F66EB"/>
    <w:rsid w:val="0010026D"/>
    <w:rsid w:val="00102CD8"/>
    <w:rsid w:val="00102EB6"/>
    <w:rsid w:val="001037A8"/>
    <w:rsid w:val="0010711E"/>
    <w:rsid w:val="00107A25"/>
    <w:rsid w:val="001121E1"/>
    <w:rsid w:val="00123A3C"/>
    <w:rsid w:val="00127EDD"/>
    <w:rsid w:val="00147C40"/>
    <w:rsid w:val="00153C4F"/>
    <w:rsid w:val="00156019"/>
    <w:rsid w:val="00165A59"/>
    <w:rsid w:val="0016617B"/>
    <w:rsid w:val="00167F77"/>
    <w:rsid w:val="00170DDD"/>
    <w:rsid w:val="00183035"/>
    <w:rsid w:val="00195D2A"/>
    <w:rsid w:val="001A1848"/>
    <w:rsid w:val="001A3D8A"/>
    <w:rsid w:val="001A50CD"/>
    <w:rsid w:val="001C1D91"/>
    <w:rsid w:val="001E3F9D"/>
    <w:rsid w:val="00207490"/>
    <w:rsid w:val="00217CC0"/>
    <w:rsid w:val="002336F0"/>
    <w:rsid w:val="00253661"/>
    <w:rsid w:val="00255446"/>
    <w:rsid w:val="002602B6"/>
    <w:rsid w:val="00264631"/>
    <w:rsid w:val="00271381"/>
    <w:rsid w:val="0027467C"/>
    <w:rsid w:val="00276735"/>
    <w:rsid w:val="00281833"/>
    <w:rsid w:val="002821FC"/>
    <w:rsid w:val="00283080"/>
    <w:rsid w:val="002864A3"/>
    <w:rsid w:val="002929A4"/>
    <w:rsid w:val="002B3B81"/>
    <w:rsid w:val="002C0F0B"/>
    <w:rsid w:val="002C41DC"/>
    <w:rsid w:val="002C7D1C"/>
    <w:rsid w:val="002D64F3"/>
    <w:rsid w:val="002E215A"/>
    <w:rsid w:val="0030172C"/>
    <w:rsid w:val="00313414"/>
    <w:rsid w:val="0032029D"/>
    <w:rsid w:val="00320E8C"/>
    <w:rsid w:val="003225B0"/>
    <w:rsid w:val="003345EA"/>
    <w:rsid w:val="00346C02"/>
    <w:rsid w:val="00353017"/>
    <w:rsid w:val="003649F0"/>
    <w:rsid w:val="003725B4"/>
    <w:rsid w:val="003755B7"/>
    <w:rsid w:val="0038094D"/>
    <w:rsid w:val="00390DD1"/>
    <w:rsid w:val="003A47B5"/>
    <w:rsid w:val="003A59A6"/>
    <w:rsid w:val="003A7311"/>
    <w:rsid w:val="003B614F"/>
    <w:rsid w:val="003C71AF"/>
    <w:rsid w:val="003D53D8"/>
    <w:rsid w:val="003D74A1"/>
    <w:rsid w:val="003E4BEE"/>
    <w:rsid w:val="003E7AC3"/>
    <w:rsid w:val="003E7F4C"/>
    <w:rsid w:val="003F0890"/>
    <w:rsid w:val="004026E8"/>
    <w:rsid w:val="004059FE"/>
    <w:rsid w:val="00412750"/>
    <w:rsid w:val="0041305E"/>
    <w:rsid w:val="004139E0"/>
    <w:rsid w:val="00435FE0"/>
    <w:rsid w:val="00436237"/>
    <w:rsid w:val="0044085F"/>
    <w:rsid w:val="004445B3"/>
    <w:rsid w:val="004B79F6"/>
    <w:rsid w:val="004C44A3"/>
    <w:rsid w:val="004C6B65"/>
    <w:rsid w:val="004E6596"/>
    <w:rsid w:val="0051743E"/>
    <w:rsid w:val="0053019E"/>
    <w:rsid w:val="00530CB0"/>
    <w:rsid w:val="0054726D"/>
    <w:rsid w:val="0055375D"/>
    <w:rsid w:val="00560C4F"/>
    <w:rsid w:val="00587F73"/>
    <w:rsid w:val="005B2962"/>
    <w:rsid w:val="005B2A73"/>
    <w:rsid w:val="005B520E"/>
    <w:rsid w:val="005B535B"/>
    <w:rsid w:val="005C6366"/>
    <w:rsid w:val="005C7F35"/>
    <w:rsid w:val="005E2ABA"/>
    <w:rsid w:val="005F7731"/>
    <w:rsid w:val="006007B9"/>
    <w:rsid w:val="00603DA2"/>
    <w:rsid w:val="006108A4"/>
    <w:rsid w:val="00662816"/>
    <w:rsid w:val="00671D6D"/>
    <w:rsid w:val="00675762"/>
    <w:rsid w:val="00677051"/>
    <w:rsid w:val="00691B00"/>
    <w:rsid w:val="006928C7"/>
    <w:rsid w:val="006A38E4"/>
    <w:rsid w:val="006B53E1"/>
    <w:rsid w:val="006C4648"/>
    <w:rsid w:val="006D24FC"/>
    <w:rsid w:val="006D6FB5"/>
    <w:rsid w:val="006E1F33"/>
    <w:rsid w:val="006F4554"/>
    <w:rsid w:val="006F58C4"/>
    <w:rsid w:val="00704FD3"/>
    <w:rsid w:val="00715FB3"/>
    <w:rsid w:val="0072064C"/>
    <w:rsid w:val="007366E8"/>
    <w:rsid w:val="007442B3"/>
    <w:rsid w:val="00753358"/>
    <w:rsid w:val="00753F7B"/>
    <w:rsid w:val="0075548C"/>
    <w:rsid w:val="00762142"/>
    <w:rsid w:val="00762615"/>
    <w:rsid w:val="00770757"/>
    <w:rsid w:val="00787C5A"/>
    <w:rsid w:val="007919DE"/>
    <w:rsid w:val="007943C4"/>
    <w:rsid w:val="007A4280"/>
    <w:rsid w:val="007A6118"/>
    <w:rsid w:val="007C0308"/>
    <w:rsid w:val="007C22FF"/>
    <w:rsid w:val="007C67AE"/>
    <w:rsid w:val="007D1071"/>
    <w:rsid w:val="007D7C6C"/>
    <w:rsid w:val="007E3BE7"/>
    <w:rsid w:val="007E6355"/>
    <w:rsid w:val="008014D2"/>
    <w:rsid w:val="008054BC"/>
    <w:rsid w:val="00816EFF"/>
    <w:rsid w:val="00833502"/>
    <w:rsid w:val="008433F2"/>
    <w:rsid w:val="0086412C"/>
    <w:rsid w:val="00871783"/>
    <w:rsid w:val="0088637B"/>
    <w:rsid w:val="0089179E"/>
    <w:rsid w:val="008A55B5"/>
    <w:rsid w:val="008A6FFB"/>
    <w:rsid w:val="008A75C8"/>
    <w:rsid w:val="008C266D"/>
    <w:rsid w:val="008C273A"/>
    <w:rsid w:val="008C74D8"/>
    <w:rsid w:val="008C7DDB"/>
    <w:rsid w:val="008E0699"/>
    <w:rsid w:val="008F2827"/>
    <w:rsid w:val="009055ED"/>
    <w:rsid w:val="00905679"/>
    <w:rsid w:val="00911628"/>
    <w:rsid w:val="00924425"/>
    <w:rsid w:val="00946367"/>
    <w:rsid w:val="0095104F"/>
    <w:rsid w:val="00953D6F"/>
    <w:rsid w:val="00963150"/>
    <w:rsid w:val="0097508D"/>
    <w:rsid w:val="00983A12"/>
    <w:rsid w:val="00991EDF"/>
    <w:rsid w:val="009C1831"/>
    <w:rsid w:val="00A034B2"/>
    <w:rsid w:val="00A07C02"/>
    <w:rsid w:val="00A172EF"/>
    <w:rsid w:val="00A31D7E"/>
    <w:rsid w:val="00A37E10"/>
    <w:rsid w:val="00A458F3"/>
    <w:rsid w:val="00A510F7"/>
    <w:rsid w:val="00A527C3"/>
    <w:rsid w:val="00A52A71"/>
    <w:rsid w:val="00A655ED"/>
    <w:rsid w:val="00A66790"/>
    <w:rsid w:val="00A6761E"/>
    <w:rsid w:val="00A67C49"/>
    <w:rsid w:val="00A74F2E"/>
    <w:rsid w:val="00A8015D"/>
    <w:rsid w:val="00A94F13"/>
    <w:rsid w:val="00A95D7B"/>
    <w:rsid w:val="00A95E62"/>
    <w:rsid w:val="00AA0AD7"/>
    <w:rsid w:val="00AA1FAA"/>
    <w:rsid w:val="00AA79BE"/>
    <w:rsid w:val="00AB2AD0"/>
    <w:rsid w:val="00AB3963"/>
    <w:rsid w:val="00AB3BBC"/>
    <w:rsid w:val="00AC6519"/>
    <w:rsid w:val="00AD1F97"/>
    <w:rsid w:val="00AE02FD"/>
    <w:rsid w:val="00AE034A"/>
    <w:rsid w:val="00AF6D96"/>
    <w:rsid w:val="00B23A65"/>
    <w:rsid w:val="00B26567"/>
    <w:rsid w:val="00B72060"/>
    <w:rsid w:val="00BA21CB"/>
    <w:rsid w:val="00BA2673"/>
    <w:rsid w:val="00BB106C"/>
    <w:rsid w:val="00BB6A05"/>
    <w:rsid w:val="00BC4301"/>
    <w:rsid w:val="00BC7BD6"/>
    <w:rsid w:val="00BC7C6F"/>
    <w:rsid w:val="00BD14E4"/>
    <w:rsid w:val="00BD27BD"/>
    <w:rsid w:val="00BD73D0"/>
    <w:rsid w:val="00BD787E"/>
    <w:rsid w:val="00BE2303"/>
    <w:rsid w:val="00BF0EBD"/>
    <w:rsid w:val="00BF30BD"/>
    <w:rsid w:val="00BF4D09"/>
    <w:rsid w:val="00BF76E1"/>
    <w:rsid w:val="00C03CB8"/>
    <w:rsid w:val="00C45D17"/>
    <w:rsid w:val="00C705FE"/>
    <w:rsid w:val="00C9254F"/>
    <w:rsid w:val="00CB66E6"/>
    <w:rsid w:val="00CB71EF"/>
    <w:rsid w:val="00CD735D"/>
    <w:rsid w:val="00CF30ED"/>
    <w:rsid w:val="00D073E8"/>
    <w:rsid w:val="00D10609"/>
    <w:rsid w:val="00D236B7"/>
    <w:rsid w:val="00D24A95"/>
    <w:rsid w:val="00D463DE"/>
    <w:rsid w:val="00D52AE1"/>
    <w:rsid w:val="00D572D9"/>
    <w:rsid w:val="00D7255C"/>
    <w:rsid w:val="00D749ED"/>
    <w:rsid w:val="00D81975"/>
    <w:rsid w:val="00D825DC"/>
    <w:rsid w:val="00D905D7"/>
    <w:rsid w:val="00D9156D"/>
    <w:rsid w:val="00D97D12"/>
    <w:rsid w:val="00DA2D66"/>
    <w:rsid w:val="00DC55C4"/>
    <w:rsid w:val="00DD689E"/>
    <w:rsid w:val="00DF0745"/>
    <w:rsid w:val="00E03087"/>
    <w:rsid w:val="00E13B44"/>
    <w:rsid w:val="00E42A74"/>
    <w:rsid w:val="00E560E1"/>
    <w:rsid w:val="00E64028"/>
    <w:rsid w:val="00E66DA0"/>
    <w:rsid w:val="00E67A97"/>
    <w:rsid w:val="00E86677"/>
    <w:rsid w:val="00E91219"/>
    <w:rsid w:val="00E97535"/>
    <w:rsid w:val="00EA506F"/>
    <w:rsid w:val="00EE4362"/>
    <w:rsid w:val="00EF18D7"/>
    <w:rsid w:val="00EF1E8A"/>
    <w:rsid w:val="00EF3A1A"/>
    <w:rsid w:val="00F16080"/>
    <w:rsid w:val="00F222CF"/>
    <w:rsid w:val="00F34CBE"/>
    <w:rsid w:val="00F81A52"/>
    <w:rsid w:val="00F851BD"/>
    <w:rsid w:val="00F85DCA"/>
    <w:rsid w:val="00FA6829"/>
    <w:rsid w:val="00FD18DF"/>
    <w:rsid w:val="00FE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A8912"/>
  <w15:chartTrackingRefBased/>
  <w15:docId w15:val="{9B0F3743-762D-471A-90EB-A92CAF0F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5"/>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5"/>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mallCaps/>
      <w:noProof/>
    </w:rPr>
  </w:style>
  <w:style w:type="character" w:customStyle="1" w:styleId="Heading2Char">
    <w:name w:val="Heading 2 Char"/>
    <w:link w:val="Heading2"/>
    <w:uiPriority w:val="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semiHidden/>
    <w:unhideWhenUsed/>
    <w:rsid w:val="00587F73"/>
  </w:style>
  <w:style w:type="character" w:styleId="PlaceholderText">
    <w:name w:val="Placeholder Text"/>
    <w:basedOn w:val="DefaultParagraphFont"/>
    <w:uiPriority w:val="99"/>
    <w:semiHidden/>
    <w:rsid w:val="0075548C"/>
    <w:rPr>
      <w:color w:val="808080"/>
    </w:rPr>
  </w:style>
  <w:style w:type="character" w:customStyle="1" w:styleId="mrel">
    <w:name w:val="mrel"/>
    <w:basedOn w:val="DefaultParagraphFont"/>
    <w:rsid w:val="005F7731"/>
  </w:style>
  <w:style w:type="character" w:customStyle="1" w:styleId="mord">
    <w:name w:val="mord"/>
    <w:basedOn w:val="DefaultParagraphFont"/>
    <w:rsid w:val="005F7731"/>
  </w:style>
  <w:style w:type="character" w:customStyle="1" w:styleId="vlist-s">
    <w:name w:val="vlist-s"/>
    <w:basedOn w:val="DefaultParagraphFont"/>
    <w:rsid w:val="005F7731"/>
  </w:style>
  <w:style w:type="character" w:customStyle="1" w:styleId="mbin">
    <w:name w:val="mbin"/>
    <w:basedOn w:val="DefaultParagraphFont"/>
    <w:rsid w:val="005F7731"/>
  </w:style>
  <w:style w:type="character" w:customStyle="1" w:styleId="minner">
    <w:name w:val="minner"/>
    <w:basedOn w:val="DefaultParagraphFont"/>
    <w:rsid w:val="005F7731"/>
  </w:style>
  <w:style w:type="character" w:customStyle="1" w:styleId="katex-mathml">
    <w:name w:val="katex-mathml"/>
    <w:basedOn w:val="DefaultParagraphFont"/>
    <w:rsid w:val="005F7731"/>
  </w:style>
  <w:style w:type="character" w:customStyle="1" w:styleId="mpunct">
    <w:name w:val="mpunct"/>
    <w:basedOn w:val="DefaultParagraphFont"/>
    <w:rsid w:val="005F7731"/>
  </w:style>
  <w:style w:type="table" w:styleId="TableGrid">
    <w:name w:val="Table Grid"/>
    <w:basedOn w:val="TableNormal"/>
    <w:uiPriority w:val="59"/>
    <w:rsid w:val="00D4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DA0"/>
    <w:pPr>
      <w:spacing w:after="160" w:line="259"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0307">
      <w:bodyDiv w:val="1"/>
      <w:marLeft w:val="0"/>
      <w:marRight w:val="0"/>
      <w:marTop w:val="0"/>
      <w:marBottom w:val="0"/>
      <w:divBdr>
        <w:top w:val="none" w:sz="0" w:space="0" w:color="auto"/>
        <w:left w:val="none" w:sz="0" w:space="0" w:color="auto"/>
        <w:bottom w:val="none" w:sz="0" w:space="0" w:color="auto"/>
        <w:right w:val="none" w:sz="0" w:space="0" w:color="auto"/>
      </w:divBdr>
    </w:div>
    <w:div w:id="345251790">
      <w:bodyDiv w:val="1"/>
      <w:marLeft w:val="0"/>
      <w:marRight w:val="0"/>
      <w:marTop w:val="0"/>
      <w:marBottom w:val="0"/>
      <w:divBdr>
        <w:top w:val="none" w:sz="0" w:space="0" w:color="auto"/>
        <w:left w:val="none" w:sz="0" w:space="0" w:color="auto"/>
        <w:bottom w:val="none" w:sz="0" w:space="0" w:color="auto"/>
        <w:right w:val="none" w:sz="0" w:space="0" w:color="auto"/>
      </w:divBdr>
    </w:div>
    <w:div w:id="602954505">
      <w:bodyDiv w:val="1"/>
      <w:marLeft w:val="0"/>
      <w:marRight w:val="0"/>
      <w:marTop w:val="0"/>
      <w:marBottom w:val="0"/>
      <w:divBdr>
        <w:top w:val="none" w:sz="0" w:space="0" w:color="auto"/>
        <w:left w:val="none" w:sz="0" w:space="0" w:color="auto"/>
        <w:bottom w:val="none" w:sz="0" w:space="0" w:color="auto"/>
        <w:right w:val="none" w:sz="0" w:space="0" w:color="auto"/>
      </w:divBdr>
      <w:divsChild>
        <w:div w:id="536360831">
          <w:marLeft w:val="0"/>
          <w:marRight w:val="0"/>
          <w:marTop w:val="0"/>
          <w:marBottom w:val="0"/>
          <w:divBdr>
            <w:top w:val="none" w:sz="0" w:space="0" w:color="auto"/>
            <w:left w:val="none" w:sz="0" w:space="0" w:color="auto"/>
            <w:bottom w:val="none" w:sz="0" w:space="0" w:color="auto"/>
            <w:right w:val="none" w:sz="0" w:space="0" w:color="auto"/>
          </w:divBdr>
        </w:div>
        <w:div w:id="697124400">
          <w:marLeft w:val="0"/>
          <w:marRight w:val="0"/>
          <w:marTop w:val="0"/>
          <w:marBottom w:val="0"/>
          <w:divBdr>
            <w:top w:val="none" w:sz="0" w:space="0" w:color="auto"/>
            <w:left w:val="none" w:sz="0" w:space="0" w:color="auto"/>
            <w:bottom w:val="none" w:sz="0" w:space="0" w:color="auto"/>
            <w:right w:val="none" w:sz="0" w:space="0" w:color="auto"/>
          </w:divBdr>
        </w:div>
        <w:div w:id="1020472110">
          <w:marLeft w:val="0"/>
          <w:marRight w:val="0"/>
          <w:marTop w:val="0"/>
          <w:marBottom w:val="0"/>
          <w:divBdr>
            <w:top w:val="none" w:sz="0" w:space="0" w:color="auto"/>
            <w:left w:val="none" w:sz="0" w:space="0" w:color="auto"/>
            <w:bottom w:val="none" w:sz="0" w:space="0" w:color="auto"/>
            <w:right w:val="none" w:sz="0" w:space="0" w:color="auto"/>
          </w:divBdr>
        </w:div>
      </w:divsChild>
    </w:div>
    <w:div w:id="672801219">
      <w:bodyDiv w:val="1"/>
      <w:marLeft w:val="0"/>
      <w:marRight w:val="0"/>
      <w:marTop w:val="0"/>
      <w:marBottom w:val="0"/>
      <w:divBdr>
        <w:top w:val="none" w:sz="0" w:space="0" w:color="auto"/>
        <w:left w:val="none" w:sz="0" w:space="0" w:color="auto"/>
        <w:bottom w:val="none" w:sz="0" w:space="0" w:color="auto"/>
        <w:right w:val="none" w:sz="0" w:space="0" w:color="auto"/>
      </w:divBdr>
    </w:div>
    <w:div w:id="725640144">
      <w:bodyDiv w:val="1"/>
      <w:marLeft w:val="0"/>
      <w:marRight w:val="0"/>
      <w:marTop w:val="0"/>
      <w:marBottom w:val="0"/>
      <w:divBdr>
        <w:top w:val="none" w:sz="0" w:space="0" w:color="auto"/>
        <w:left w:val="none" w:sz="0" w:space="0" w:color="auto"/>
        <w:bottom w:val="none" w:sz="0" w:space="0" w:color="auto"/>
        <w:right w:val="none" w:sz="0" w:space="0" w:color="auto"/>
      </w:divBdr>
    </w:div>
    <w:div w:id="1051657248">
      <w:bodyDiv w:val="1"/>
      <w:marLeft w:val="0"/>
      <w:marRight w:val="0"/>
      <w:marTop w:val="0"/>
      <w:marBottom w:val="0"/>
      <w:divBdr>
        <w:top w:val="none" w:sz="0" w:space="0" w:color="auto"/>
        <w:left w:val="none" w:sz="0" w:space="0" w:color="auto"/>
        <w:bottom w:val="none" w:sz="0" w:space="0" w:color="auto"/>
        <w:right w:val="none" w:sz="0" w:space="0" w:color="auto"/>
      </w:divBdr>
    </w:div>
    <w:div w:id="1465729170">
      <w:bodyDiv w:val="1"/>
      <w:marLeft w:val="0"/>
      <w:marRight w:val="0"/>
      <w:marTop w:val="0"/>
      <w:marBottom w:val="0"/>
      <w:divBdr>
        <w:top w:val="none" w:sz="0" w:space="0" w:color="auto"/>
        <w:left w:val="none" w:sz="0" w:space="0" w:color="auto"/>
        <w:bottom w:val="none" w:sz="0" w:space="0" w:color="auto"/>
        <w:right w:val="none" w:sz="0" w:space="0" w:color="auto"/>
      </w:divBdr>
    </w:div>
    <w:div w:id="16378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87C6-B399-4651-835E-BAF85AB2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5838</Words>
  <Characters>33804</Characters>
  <Application>Microsoft Office Word</Application>
  <DocSecurity>0</DocSecurity>
  <Lines>2112</Lines>
  <Paragraphs>1238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adithyawhardana@hotmail.com</cp:lastModifiedBy>
  <cp:revision>8</cp:revision>
  <cp:lastPrinted>2025-01-19T10:19:00Z</cp:lastPrinted>
  <dcterms:created xsi:type="dcterms:W3CDTF">2025-01-19T10:29:00Z</dcterms:created>
  <dcterms:modified xsi:type="dcterms:W3CDTF">2025-01-20T04:24:00Z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07ab7b7b-1f8b-385c-80d1-61215483e82b</vt:lpwstr>
  </property>
  <property fmtid="{D5CDD505-2E9C-101B-9397-08002B2CF9AE}" pid="25" name="Mendeley Citation Style_1">
    <vt:lpwstr>http://www.zotero.org/styles/vancouver</vt:lpwstr>
  </property>
</Properties>
</file>